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2C" w:rsidRDefault="000E262C" w:rsidP="0085750B">
      <w:pPr>
        <w:pStyle w:val="Heading1"/>
        <w:rPr>
          <w:rStyle w:val="Emphasis"/>
        </w:rPr>
      </w:pPr>
    </w:p>
    <w:p w:rsidR="0081103F" w:rsidRPr="0081103F" w:rsidRDefault="0081103F" w:rsidP="0081103F"/>
    <w:p w:rsidR="002220F6" w:rsidRPr="007C7AE4" w:rsidRDefault="000E262C" w:rsidP="00C469D5">
      <w:pPr>
        <w:ind w:right="360"/>
        <w:rPr>
          <w:rFonts w:ascii="Garamond" w:hAnsi="Garamond" w:cs="Arial"/>
        </w:rPr>
      </w:pPr>
      <w:r>
        <w:rPr>
          <w:rFonts w:ascii="Garamond" w:hAnsi="Garamond" w:cs="Arial"/>
        </w:rPr>
        <w:t>.</w:t>
      </w:r>
      <w:r w:rsidR="00AA00EC">
        <w:rPr>
          <w:rFonts w:ascii="Garamond" w:hAnsi="Garamond" w:cs="Arial"/>
        </w:rPr>
        <w:tab/>
        <w:t>`</w:t>
      </w:r>
    </w:p>
    <w:p w:rsidR="002220F6" w:rsidRPr="007C7AE4" w:rsidRDefault="002220F6" w:rsidP="0037037A">
      <w:pPr>
        <w:ind w:left="360" w:right="360"/>
        <w:rPr>
          <w:rFonts w:ascii="Garamond" w:hAnsi="Garamond" w:cs="Arial"/>
        </w:rPr>
      </w:pPr>
    </w:p>
    <w:p w:rsidR="002220F6" w:rsidRPr="007C7AE4" w:rsidRDefault="002220F6" w:rsidP="0037037A">
      <w:pPr>
        <w:ind w:left="360" w:right="360"/>
        <w:rPr>
          <w:rFonts w:ascii="Garamond" w:hAnsi="Garamond" w:cs="Arial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6"/>
        <w:gridCol w:w="6132"/>
        <w:gridCol w:w="1264"/>
      </w:tblGrid>
      <w:tr w:rsidR="00824469" w:rsidRPr="007C7AE4" w:rsidTr="005176AF">
        <w:trPr>
          <w:trHeight w:val="1462"/>
        </w:trPr>
        <w:tc>
          <w:tcPr>
            <w:tcW w:w="1582" w:type="dxa"/>
          </w:tcPr>
          <w:p w:rsidR="00405E38" w:rsidRPr="007C7AE4" w:rsidRDefault="00C05E8D" w:rsidP="00C82ED5">
            <w:pPr>
              <w:rPr>
                <w:rFonts w:ascii="Garamond" w:hAnsi="Garamond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247650</wp:posOffset>
                  </wp:positionV>
                  <wp:extent cx="863600" cy="798195"/>
                  <wp:effectExtent l="19050" t="0" r="0" b="0"/>
                  <wp:wrapSquare wrapText="bothSides"/>
                  <wp:docPr id="17" name="Picture 17" descr="logo e 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 e 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24469" w:rsidRPr="007C7AE4" w:rsidRDefault="00824469" w:rsidP="00C82ED5">
            <w:pPr>
              <w:rPr>
                <w:rFonts w:ascii="Garamond" w:hAnsi="Garamond"/>
              </w:rPr>
            </w:pPr>
          </w:p>
        </w:tc>
        <w:tc>
          <w:tcPr>
            <w:tcW w:w="6132" w:type="dxa"/>
          </w:tcPr>
          <w:p w:rsidR="00824469" w:rsidRPr="00D9068D" w:rsidRDefault="00824469" w:rsidP="00C82ED5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9068D">
              <w:rPr>
                <w:rFonts w:ascii="Garamond" w:hAnsi="Garamond"/>
                <w:b/>
                <w:bCs/>
                <w:sz w:val="28"/>
                <w:szCs w:val="28"/>
              </w:rPr>
              <w:t>REPUBLIKA E KOSOVËS</w:t>
            </w:r>
          </w:p>
          <w:p w:rsidR="00824469" w:rsidRPr="007C7AE4" w:rsidRDefault="00824469" w:rsidP="00C82ED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7C7AE4">
              <w:rPr>
                <w:rFonts w:ascii="Garamond" w:hAnsi="Garamond"/>
                <w:bCs/>
                <w:sz w:val="22"/>
                <w:szCs w:val="22"/>
              </w:rPr>
              <w:t>REPUBLIKA KOSOVA</w:t>
            </w:r>
            <w:r w:rsidR="00C05E8D">
              <w:rPr>
                <w:rFonts w:ascii="Garamond" w:hAnsi="Garamond"/>
                <w:noProof/>
                <w:lang w:val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haracter">
                    <wp:posOffset>1219835</wp:posOffset>
                  </wp:positionH>
                  <wp:positionV relativeFrom="line">
                    <wp:posOffset>47625</wp:posOffset>
                  </wp:positionV>
                  <wp:extent cx="800100" cy="798195"/>
                  <wp:effectExtent l="19050" t="0" r="0" b="0"/>
                  <wp:wrapNone/>
                  <wp:docPr id="16" name="Picture 16" descr="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8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24469" w:rsidRDefault="00824469" w:rsidP="00C82ED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7C7AE4">
              <w:rPr>
                <w:rFonts w:ascii="Garamond" w:hAnsi="Garamond"/>
                <w:bCs/>
                <w:sz w:val="22"/>
                <w:szCs w:val="22"/>
              </w:rPr>
              <w:t>REPUBLIC OF KOSOVA</w:t>
            </w:r>
          </w:p>
          <w:p w:rsidR="00824469" w:rsidRPr="00D9068D" w:rsidRDefault="00461784" w:rsidP="00461784">
            <w:pPr>
              <w:ind w:right="-468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9068D">
              <w:rPr>
                <w:rFonts w:ascii="Garamond" w:hAnsi="Garamond"/>
                <w:b/>
                <w:bCs/>
                <w:sz w:val="28"/>
                <w:szCs w:val="28"/>
              </w:rPr>
              <w:t>KUVENDI I KOMUNËS</w:t>
            </w:r>
            <w:r w:rsidR="00824469" w:rsidRPr="00D9068D">
              <w:rPr>
                <w:rFonts w:ascii="Garamond" w:hAnsi="Garamond"/>
                <w:b/>
                <w:bCs/>
                <w:sz w:val="28"/>
                <w:szCs w:val="28"/>
              </w:rPr>
              <w:t>–SUHAREKË</w:t>
            </w:r>
          </w:p>
          <w:p w:rsidR="00824469" w:rsidRPr="007C7AE4" w:rsidRDefault="00B16621" w:rsidP="00C82ED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7C7AE4">
              <w:rPr>
                <w:rFonts w:ascii="Garamond" w:hAnsi="Garamond"/>
                <w:b/>
                <w:bCs/>
                <w:sz w:val="22"/>
                <w:szCs w:val="22"/>
              </w:rPr>
              <w:t xml:space="preserve">    </w:t>
            </w:r>
            <w:r w:rsidR="00824469" w:rsidRPr="007C7AE4">
              <w:rPr>
                <w:rFonts w:ascii="Garamond" w:hAnsi="Garamond"/>
                <w:bCs/>
                <w:sz w:val="22"/>
                <w:szCs w:val="22"/>
              </w:rPr>
              <w:t>SKUPSTINA OPSTINE SUVA REKA</w:t>
            </w:r>
          </w:p>
          <w:p w:rsidR="00B05F5A" w:rsidRPr="000A5099" w:rsidRDefault="00824469" w:rsidP="000A5099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7C7AE4">
              <w:rPr>
                <w:rFonts w:ascii="Garamond" w:hAnsi="Garamond"/>
                <w:bCs/>
                <w:sz w:val="22"/>
                <w:szCs w:val="22"/>
              </w:rPr>
              <w:t>MUNICIPALITY –SUHAREKË</w:t>
            </w:r>
          </w:p>
        </w:tc>
        <w:tc>
          <w:tcPr>
            <w:tcW w:w="1264" w:type="dxa"/>
          </w:tcPr>
          <w:p w:rsidR="00824469" w:rsidRPr="007C7AE4" w:rsidRDefault="00824469" w:rsidP="00C82ED5">
            <w:pPr>
              <w:rPr>
                <w:rFonts w:ascii="Garamond" w:hAnsi="Garamond"/>
              </w:rPr>
            </w:pPr>
          </w:p>
        </w:tc>
      </w:tr>
    </w:tbl>
    <w:p w:rsidR="009573C4" w:rsidRPr="007C7AE4" w:rsidRDefault="009573C4" w:rsidP="0037037A">
      <w:pPr>
        <w:ind w:left="360" w:right="360"/>
        <w:rPr>
          <w:rFonts w:ascii="Garamond" w:hAnsi="Garamond" w:cs="Arial"/>
        </w:rPr>
      </w:pPr>
    </w:p>
    <w:p w:rsidR="00E009BC" w:rsidRDefault="00FF2191" w:rsidP="00E009BC">
      <w:pPr>
        <w:ind w:left="360" w:right="360"/>
        <w:rPr>
          <w:rFonts w:ascii="Garamond" w:hAnsi="Garamond" w:cs="Arial"/>
          <w:sz w:val="28"/>
          <w:szCs w:val="28"/>
        </w:rPr>
      </w:pPr>
      <w:r w:rsidRPr="008763D4">
        <w:rPr>
          <w:rFonts w:ascii="Garamond" w:hAnsi="Garamond" w:cs="Arial"/>
          <w:sz w:val="28"/>
          <w:szCs w:val="28"/>
        </w:rPr>
        <w:t xml:space="preserve">         </w:t>
      </w:r>
    </w:p>
    <w:p w:rsidR="00C26D80" w:rsidRDefault="00C26D80" w:rsidP="0037037A">
      <w:pPr>
        <w:ind w:left="360" w:right="360"/>
        <w:rPr>
          <w:rFonts w:ascii="Garamond" w:hAnsi="Garamond" w:cs="Arial"/>
        </w:rPr>
      </w:pPr>
    </w:p>
    <w:p w:rsidR="00B05F5A" w:rsidRDefault="00B05F5A" w:rsidP="0037037A">
      <w:pPr>
        <w:ind w:left="360" w:right="360"/>
        <w:rPr>
          <w:rFonts w:ascii="Garamond" w:hAnsi="Garamond" w:cs="Arial"/>
        </w:rPr>
      </w:pPr>
    </w:p>
    <w:p w:rsidR="00B05F5A" w:rsidRPr="007C7AE4" w:rsidRDefault="00B05F5A" w:rsidP="0037037A">
      <w:pPr>
        <w:ind w:left="360" w:right="360"/>
        <w:rPr>
          <w:rFonts w:ascii="Garamond" w:hAnsi="Garamond" w:cs="Arial"/>
        </w:rPr>
      </w:pPr>
    </w:p>
    <w:p w:rsidR="005B5024" w:rsidRPr="007C7AE4" w:rsidRDefault="005B5024" w:rsidP="0037037A">
      <w:pPr>
        <w:ind w:left="360" w:right="360"/>
        <w:rPr>
          <w:rFonts w:ascii="Garamond" w:hAnsi="Garamond" w:cs="Arial"/>
        </w:rPr>
      </w:pPr>
    </w:p>
    <w:p w:rsidR="00130E9D" w:rsidRPr="007C7AE4" w:rsidRDefault="00130E9D" w:rsidP="0037037A">
      <w:pPr>
        <w:ind w:left="360" w:right="360"/>
        <w:rPr>
          <w:rFonts w:ascii="Garamond" w:hAnsi="Garamond" w:cs="Arial"/>
        </w:rPr>
      </w:pPr>
    </w:p>
    <w:p w:rsidR="00130E9D" w:rsidRPr="007C7AE4" w:rsidRDefault="00130E9D" w:rsidP="0037037A">
      <w:pPr>
        <w:ind w:left="360" w:right="360"/>
        <w:rPr>
          <w:rFonts w:ascii="Garamond" w:hAnsi="Garamond" w:cs="Arial"/>
        </w:rPr>
      </w:pPr>
    </w:p>
    <w:p w:rsidR="009F4E87" w:rsidRPr="007C7AE4" w:rsidRDefault="009F4E87" w:rsidP="0037037A">
      <w:pPr>
        <w:ind w:left="360" w:right="360"/>
        <w:jc w:val="center"/>
        <w:rPr>
          <w:rFonts w:ascii="Garamond" w:hAnsi="Garamond" w:cs="Arial"/>
          <w:b/>
          <w:sz w:val="36"/>
          <w:szCs w:val="36"/>
        </w:rPr>
      </w:pPr>
    </w:p>
    <w:p w:rsidR="00B91838" w:rsidRPr="007C7AE4" w:rsidRDefault="00B91838" w:rsidP="0037037A">
      <w:pPr>
        <w:ind w:left="360" w:right="360"/>
        <w:rPr>
          <w:rFonts w:ascii="Garamond" w:hAnsi="Garamond" w:cs="Arial"/>
          <w:b/>
          <w:sz w:val="28"/>
          <w:szCs w:val="28"/>
        </w:rPr>
      </w:pPr>
    </w:p>
    <w:p w:rsidR="00B91838" w:rsidRPr="007C7AE4" w:rsidRDefault="00B91838" w:rsidP="0037037A">
      <w:pPr>
        <w:ind w:left="360" w:right="360"/>
        <w:rPr>
          <w:rFonts w:ascii="Garamond" w:hAnsi="Garamond" w:cs="Arial"/>
          <w:b/>
          <w:sz w:val="28"/>
          <w:szCs w:val="28"/>
        </w:rPr>
      </w:pPr>
    </w:p>
    <w:p w:rsidR="00B91838" w:rsidRPr="007C7AE4" w:rsidRDefault="00B91838" w:rsidP="0037037A">
      <w:pPr>
        <w:ind w:left="360" w:right="360"/>
        <w:rPr>
          <w:rFonts w:ascii="Garamond" w:hAnsi="Garamond" w:cs="Arial"/>
          <w:b/>
          <w:sz w:val="28"/>
          <w:szCs w:val="28"/>
        </w:rPr>
      </w:pPr>
    </w:p>
    <w:p w:rsidR="00B91838" w:rsidRPr="007C7AE4" w:rsidRDefault="00B91838" w:rsidP="0037037A">
      <w:pPr>
        <w:ind w:left="360" w:right="360"/>
        <w:rPr>
          <w:rFonts w:ascii="Garamond" w:hAnsi="Garamond" w:cs="Arial"/>
          <w:b/>
          <w:sz w:val="28"/>
          <w:szCs w:val="28"/>
        </w:rPr>
      </w:pPr>
    </w:p>
    <w:p w:rsidR="00B91838" w:rsidRPr="007C7AE4" w:rsidRDefault="00B91838" w:rsidP="0037037A">
      <w:pPr>
        <w:ind w:left="360" w:right="360"/>
        <w:rPr>
          <w:rFonts w:ascii="Garamond" w:hAnsi="Garamond" w:cs="Arial"/>
          <w:b/>
          <w:sz w:val="28"/>
          <w:szCs w:val="28"/>
        </w:rPr>
      </w:pPr>
    </w:p>
    <w:p w:rsidR="00B91838" w:rsidRPr="00451087" w:rsidRDefault="00894DBF" w:rsidP="00451087">
      <w:pPr>
        <w:ind w:right="360"/>
        <w:jc w:val="center"/>
        <w:rPr>
          <w:rFonts w:ascii="Garamond" w:hAnsi="Garamond" w:cs="Arial"/>
          <w:b/>
          <w:sz w:val="32"/>
          <w:szCs w:val="32"/>
        </w:rPr>
      </w:pPr>
      <w:r w:rsidRPr="00451087">
        <w:rPr>
          <w:rFonts w:ascii="Garamond" w:hAnsi="Garamond" w:cs="Arial"/>
          <w:b/>
          <w:sz w:val="32"/>
          <w:szCs w:val="32"/>
        </w:rPr>
        <w:t>RAPORTIMI FINANCIAR I ADMINISTRIMIT TË   BUXHETIT</w:t>
      </w:r>
    </w:p>
    <w:p w:rsidR="008E7331" w:rsidRPr="00451087" w:rsidRDefault="006C7888" w:rsidP="00451087">
      <w:pPr>
        <w:ind w:left="360" w:right="360"/>
        <w:jc w:val="center"/>
        <w:rPr>
          <w:rFonts w:ascii="Garamond" w:hAnsi="Garamond" w:cs="Arial"/>
          <w:b/>
          <w:sz w:val="32"/>
          <w:szCs w:val="32"/>
          <w:lang w:eastAsia="ja-JP"/>
        </w:rPr>
      </w:pPr>
      <w:r w:rsidRPr="00451087">
        <w:rPr>
          <w:rFonts w:ascii="Garamond" w:hAnsi="Garamond" w:cs="Arial"/>
          <w:b/>
          <w:sz w:val="32"/>
          <w:szCs w:val="32"/>
          <w:lang w:eastAsia="ja-JP"/>
        </w:rPr>
        <w:t>TË KOMUNËS SË SUHAREKËS</w:t>
      </w:r>
      <w:r w:rsidR="00894DBF" w:rsidRPr="00451087">
        <w:rPr>
          <w:rFonts w:ascii="Garamond" w:hAnsi="Garamond" w:cs="Arial"/>
          <w:b/>
          <w:sz w:val="32"/>
          <w:szCs w:val="32"/>
          <w:lang w:eastAsia="ja-JP"/>
        </w:rPr>
        <w:t xml:space="preserve"> </w:t>
      </w:r>
      <w:r w:rsidR="000E522D" w:rsidRPr="00451087">
        <w:rPr>
          <w:rFonts w:ascii="Garamond" w:hAnsi="Garamond" w:cs="Arial"/>
          <w:b/>
          <w:sz w:val="32"/>
          <w:szCs w:val="32"/>
          <w:lang w:eastAsia="ja-JP"/>
        </w:rPr>
        <w:t>PËR PERIUDHË</w:t>
      </w:r>
      <w:r w:rsidRPr="00451087">
        <w:rPr>
          <w:rFonts w:ascii="Garamond" w:hAnsi="Garamond" w:cs="Arial"/>
          <w:b/>
          <w:sz w:val="32"/>
          <w:szCs w:val="32"/>
          <w:lang w:eastAsia="ja-JP"/>
        </w:rPr>
        <w:t>N</w:t>
      </w:r>
    </w:p>
    <w:p w:rsidR="00451087" w:rsidRPr="00451087" w:rsidRDefault="004349D7" w:rsidP="00451087">
      <w:pPr>
        <w:ind w:left="360" w:right="360"/>
        <w:jc w:val="center"/>
        <w:rPr>
          <w:rFonts w:ascii="Garamond" w:hAnsi="Garamond" w:cs="Arial"/>
          <w:b/>
          <w:sz w:val="32"/>
          <w:szCs w:val="32"/>
          <w:lang w:eastAsia="ja-JP"/>
        </w:rPr>
      </w:pPr>
      <w:r>
        <w:rPr>
          <w:rFonts w:ascii="Garamond" w:hAnsi="Garamond" w:cs="Arial"/>
          <w:b/>
          <w:sz w:val="32"/>
          <w:szCs w:val="32"/>
          <w:lang w:eastAsia="ja-JP"/>
        </w:rPr>
        <w:t xml:space="preserve">            </w:t>
      </w:r>
      <w:r w:rsidR="00451087" w:rsidRPr="00451087">
        <w:rPr>
          <w:rFonts w:ascii="Garamond" w:hAnsi="Garamond" w:cs="Arial"/>
          <w:b/>
          <w:sz w:val="32"/>
          <w:szCs w:val="32"/>
          <w:lang w:eastAsia="ja-JP"/>
        </w:rPr>
        <w:t xml:space="preserve">JANAR – </w:t>
      </w:r>
      <w:r w:rsidR="009B53A9">
        <w:rPr>
          <w:rFonts w:ascii="Garamond" w:hAnsi="Garamond" w:cs="Arial"/>
          <w:b/>
          <w:sz w:val="32"/>
          <w:szCs w:val="32"/>
          <w:lang w:eastAsia="ja-JP"/>
        </w:rPr>
        <w:t>DHJETOR</w:t>
      </w:r>
      <w:r w:rsidR="007021F0">
        <w:rPr>
          <w:rFonts w:ascii="Garamond" w:hAnsi="Garamond" w:cs="Arial"/>
          <w:b/>
          <w:sz w:val="32"/>
          <w:szCs w:val="32"/>
          <w:lang w:eastAsia="ja-JP"/>
        </w:rPr>
        <w:t xml:space="preserve"> </w:t>
      </w:r>
      <w:r w:rsidR="00451087" w:rsidRPr="00451087">
        <w:rPr>
          <w:rFonts w:ascii="Garamond" w:hAnsi="Garamond" w:cs="Arial"/>
          <w:b/>
          <w:sz w:val="32"/>
          <w:szCs w:val="32"/>
          <w:lang w:eastAsia="ja-JP"/>
        </w:rPr>
        <w:t xml:space="preserve"> 201</w:t>
      </w:r>
      <w:r w:rsidR="0047106B">
        <w:rPr>
          <w:rFonts w:ascii="Garamond" w:hAnsi="Garamond" w:cs="Arial"/>
          <w:b/>
          <w:sz w:val="32"/>
          <w:szCs w:val="32"/>
          <w:lang w:eastAsia="ja-JP"/>
        </w:rPr>
        <w:t>7</w:t>
      </w:r>
    </w:p>
    <w:p w:rsidR="00B91838" w:rsidRPr="007C7AE4" w:rsidRDefault="00B91838" w:rsidP="00451087">
      <w:pPr>
        <w:ind w:left="360" w:right="360"/>
        <w:jc w:val="center"/>
        <w:rPr>
          <w:rFonts w:ascii="Garamond" w:hAnsi="Garamond" w:cs="Arial"/>
          <w:b/>
          <w:sz w:val="32"/>
          <w:szCs w:val="32"/>
        </w:rPr>
      </w:pPr>
    </w:p>
    <w:p w:rsidR="00B91838" w:rsidRPr="007C7AE4" w:rsidRDefault="00B91838" w:rsidP="00451087">
      <w:pPr>
        <w:ind w:left="360" w:right="360"/>
        <w:jc w:val="center"/>
        <w:rPr>
          <w:rFonts w:ascii="Garamond" w:hAnsi="Garamond" w:cs="Arial"/>
          <w:b/>
          <w:sz w:val="28"/>
          <w:szCs w:val="28"/>
        </w:rPr>
      </w:pPr>
    </w:p>
    <w:p w:rsidR="00B91838" w:rsidRPr="007C7AE4" w:rsidRDefault="00B91838" w:rsidP="0037037A">
      <w:pPr>
        <w:ind w:left="360" w:right="360"/>
        <w:rPr>
          <w:rFonts w:ascii="Garamond" w:hAnsi="Garamond" w:cs="Arial"/>
          <w:b/>
          <w:sz w:val="28"/>
          <w:szCs w:val="28"/>
        </w:rPr>
      </w:pPr>
    </w:p>
    <w:p w:rsidR="00B91838" w:rsidRPr="007C7AE4" w:rsidRDefault="00B91838" w:rsidP="0037037A">
      <w:pPr>
        <w:ind w:left="360" w:right="360"/>
        <w:rPr>
          <w:rFonts w:ascii="Garamond" w:hAnsi="Garamond" w:cs="Arial"/>
          <w:b/>
          <w:sz w:val="28"/>
          <w:szCs w:val="28"/>
        </w:rPr>
      </w:pPr>
    </w:p>
    <w:p w:rsidR="00C26D80" w:rsidRPr="007C7AE4" w:rsidRDefault="00C26D80" w:rsidP="0037037A">
      <w:pPr>
        <w:ind w:left="360" w:right="360"/>
        <w:rPr>
          <w:rFonts w:ascii="Garamond" w:hAnsi="Garamond" w:cs="Arial"/>
        </w:rPr>
      </w:pPr>
    </w:p>
    <w:p w:rsidR="00C26D80" w:rsidRPr="007C7AE4" w:rsidRDefault="00C26D80" w:rsidP="0037037A">
      <w:pPr>
        <w:ind w:left="360" w:right="360"/>
        <w:rPr>
          <w:rFonts w:ascii="Garamond" w:hAnsi="Garamond" w:cs="Arial"/>
        </w:rPr>
      </w:pPr>
    </w:p>
    <w:p w:rsidR="00C26D80" w:rsidRPr="007C7AE4" w:rsidRDefault="001A641A" w:rsidP="001A641A">
      <w:pPr>
        <w:tabs>
          <w:tab w:val="left" w:pos="4230"/>
        </w:tabs>
        <w:ind w:left="360" w:right="360"/>
        <w:rPr>
          <w:rFonts w:ascii="Garamond" w:hAnsi="Garamond" w:cs="Arial"/>
        </w:rPr>
      </w:pPr>
      <w:r>
        <w:rPr>
          <w:rFonts w:ascii="Garamond" w:hAnsi="Garamond" w:cs="Arial"/>
        </w:rPr>
        <w:tab/>
      </w:r>
    </w:p>
    <w:p w:rsidR="00C26D80" w:rsidRPr="007C7AE4" w:rsidRDefault="00C26D80" w:rsidP="0037037A">
      <w:pPr>
        <w:ind w:left="360" w:right="360"/>
        <w:rPr>
          <w:rFonts w:ascii="Garamond" w:hAnsi="Garamond" w:cs="Arial"/>
        </w:rPr>
      </w:pPr>
    </w:p>
    <w:p w:rsidR="00887FC3" w:rsidRPr="007C7AE4" w:rsidRDefault="00887FC3" w:rsidP="0037037A">
      <w:pPr>
        <w:ind w:left="360" w:right="360"/>
        <w:rPr>
          <w:rFonts w:ascii="Garamond" w:hAnsi="Garamond" w:cs="Arial"/>
        </w:rPr>
      </w:pPr>
    </w:p>
    <w:p w:rsidR="00887FC3" w:rsidRPr="007C7AE4" w:rsidRDefault="00887FC3" w:rsidP="0037037A">
      <w:pPr>
        <w:ind w:left="360" w:right="360"/>
        <w:rPr>
          <w:rFonts w:ascii="Garamond" w:hAnsi="Garamond" w:cs="Arial"/>
        </w:rPr>
      </w:pPr>
    </w:p>
    <w:p w:rsidR="00887FC3" w:rsidRPr="007C7AE4" w:rsidRDefault="00887FC3" w:rsidP="0037037A">
      <w:pPr>
        <w:ind w:left="360" w:right="360"/>
        <w:rPr>
          <w:rFonts w:ascii="Garamond" w:hAnsi="Garamond" w:cs="Arial"/>
        </w:rPr>
      </w:pPr>
    </w:p>
    <w:p w:rsidR="00DB3F1E" w:rsidRPr="007C7AE4" w:rsidRDefault="00DB3F1E" w:rsidP="00C72403">
      <w:pPr>
        <w:ind w:right="360"/>
        <w:rPr>
          <w:rFonts w:ascii="Garamond" w:hAnsi="Garamond" w:cs="Arial"/>
        </w:rPr>
      </w:pPr>
    </w:p>
    <w:p w:rsidR="00DB3F1E" w:rsidRPr="007C7AE4" w:rsidRDefault="00DB3F1E" w:rsidP="0037037A">
      <w:pPr>
        <w:ind w:left="360" w:right="360"/>
        <w:rPr>
          <w:rFonts w:ascii="Garamond" w:hAnsi="Garamond" w:cs="Arial"/>
        </w:rPr>
      </w:pPr>
    </w:p>
    <w:p w:rsidR="00DB3F1E" w:rsidRPr="008763D4" w:rsidRDefault="004349D7" w:rsidP="00FF188B">
      <w:pPr>
        <w:ind w:left="360" w:right="360"/>
        <w:jc w:val="center"/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t xml:space="preserve">        </w:t>
      </w:r>
      <w:r w:rsidR="008D233E" w:rsidRPr="008763D4">
        <w:rPr>
          <w:rFonts w:ascii="Garamond" w:hAnsi="Garamond" w:cs="Arial"/>
          <w:b/>
          <w:sz w:val="32"/>
          <w:szCs w:val="32"/>
        </w:rPr>
        <w:t xml:space="preserve">Suharekë </w:t>
      </w:r>
      <w:r w:rsidR="00555D4D" w:rsidRPr="008763D4">
        <w:rPr>
          <w:rFonts w:ascii="Garamond" w:hAnsi="Garamond" w:cs="Arial"/>
          <w:b/>
          <w:sz w:val="32"/>
          <w:szCs w:val="32"/>
        </w:rPr>
        <w:t xml:space="preserve">– </w:t>
      </w:r>
      <w:r w:rsidR="0077619E">
        <w:rPr>
          <w:rFonts w:ascii="Garamond" w:hAnsi="Garamond" w:cs="Arial"/>
          <w:b/>
          <w:sz w:val="32"/>
          <w:szCs w:val="32"/>
        </w:rPr>
        <w:t>Janar</w:t>
      </w:r>
      <w:r w:rsidR="009B53A9">
        <w:rPr>
          <w:rFonts w:ascii="Garamond" w:hAnsi="Garamond" w:cs="Arial"/>
          <w:b/>
          <w:sz w:val="32"/>
          <w:szCs w:val="32"/>
        </w:rPr>
        <w:t xml:space="preserve">     201</w:t>
      </w:r>
      <w:r w:rsidR="0047106B">
        <w:rPr>
          <w:rFonts w:ascii="Garamond" w:hAnsi="Garamond" w:cs="Arial"/>
          <w:b/>
          <w:sz w:val="32"/>
          <w:szCs w:val="32"/>
        </w:rPr>
        <w:t>8</w:t>
      </w:r>
    </w:p>
    <w:p w:rsidR="00F13352" w:rsidRPr="007C7AE4" w:rsidRDefault="00F13352" w:rsidP="0037037A">
      <w:pPr>
        <w:ind w:left="360" w:right="360"/>
        <w:rPr>
          <w:rFonts w:ascii="Garamond" w:hAnsi="Garamond" w:cs="Arial"/>
        </w:rPr>
      </w:pPr>
    </w:p>
    <w:p w:rsidR="00A60AA6" w:rsidRPr="007C7AE4" w:rsidRDefault="00A60AA6" w:rsidP="0037037A">
      <w:pPr>
        <w:ind w:left="360" w:right="360"/>
        <w:rPr>
          <w:rFonts w:ascii="Garamond" w:hAnsi="Garamond" w:cs="Arial"/>
        </w:rPr>
      </w:pPr>
    </w:p>
    <w:p w:rsidR="00A60AA6" w:rsidRPr="007C7AE4" w:rsidRDefault="00A60AA6" w:rsidP="0037037A">
      <w:pPr>
        <w:ind w:left="360" w:right="360"/>
        <w:rPr>
          <w:rFonts w:ascii="Garamond" w:hAnsi="Garamond" w:cs="Arial"/>
        </w:rPr>
      </w:pPr>
    </w:p>
    <w:p w:rsidR="00B264A5" w:rsidRDefault="002A7429" w:rsidP="00BA28B3">
      <w:pPr>
        <w:ind w:left="426" w:right="360" w:hanging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</w:t>
      </w:r>
    </w:p>
    <w:p w:rsidR="00D4540D" w:rsidRDefault="00D4540D" w:rsidP="00BA28B3">
      <w:pPr>
        <w:ind w:left="426" w:right="360" w:hanging="426"/>
        <w:jc w:val="both"/>
        <w:rPr>
          <w:rFonts w:ascii="Garamond" w:hAnsi="Garamond" w:cs="Arial"/>
        </w:rPr>
      </w:pPr>
    </w:p>
    <w:p w:rsidR="00221EAF" w:rsidRPr="00352370" w:rsidRDefault="00221EAF" w:rsidP="00221EAF">
      <w:pPr>
        <w:ind w:left="426" w:right="360" w:hanging="426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</w:rPr>
        <w:lastRenderedPageBreak/>
        <w:t xml:space="preserve">       </w:t>
      </w:r>
      <w:r w:rsidRPr="00352370">
        <w:rPr>
          <w:rFonts w:ascii="Garamond" w:hAnsi="Garamond" w:cs="Arial"/>
        </w:rPr>
        <w:t>Duke u bazuar në nenin 12, 17, 24 dhe 40 të Ligjit për Vetëqeverisje Lokale Nr-03/L-040, nenin 28,  29 dhe 54 të Statutit të Komunës së Suharekës, 01-Nr-8336, të datës 04.11.2008, nenit 45 paragrafi 4, nenit 46 paragrafi 2, të Ligjit për menaxhimin e financave publi</w:t>
      </w:r>
      <w:r>
        <w:rPr>
          <w:rFonts w:ascii="Garamond" w:hAnsi="Garamond" w:cs="Arial"/>
        </w:rPr>
        <w:t>ke te përgjithshme, Nr-03/L-048</w:t>
      </w:r>
      <w:r w:rsidRPr="00352370">
        <w:rPr>
          <w:rFonts w:ascii="Garamond" w:hAnsi="Garamond" w:cs="Arial"/>
        </w:rPr>
        <w:t xml:space="preserve">  Kuvendi i Komunës në Suharekë në mbledhjen e mbajtur me datën </w:t>
      </w:r>
      <w:r>
        <w:rPr>
          <w:rFonts w:ascii="Garamond" w:hAnsi="Garamond" w:cs="Arial"/>
        </w:rPr>
        <w:t xml:space="preserve">_____________ </w:t>
      </w:r>
      <w:r w:rsidRPr="00352370">
        <w:rPr>
          <w:rFonts w:ascii="Garamond" w:hAnsi="Garamond" w:cs="Arial"/>
        </w:rPr>
        <w:t>miratojë  këtë :</w:t>
      </w:r>
    </w:p>
    <w:p w:rsidR="00221EAF" w:rsidRPr="00352370" w:rsidRDefault="00221EAF" w:rsidP="00221EAF">
      <w:pPr>
        <w:ind w:right="360"/>
        <w:rPr>
          <w:rFonts w:ascii="Garamond" w:hAnsi="Garamond" w:cs="Arial"/>
          <w:b/>
        </w:rPr>
      </w:pPr>
    </w:p>
    <w:p w:rsidR="00221EAF" w:rsidRPr="00352370" w:rsidRDefault="00221EAF" w:rsidP="00221EAF">
      <w:pPr>
        <w:ind w:left="360" w:right="360"/>
        <w:jc w:val="center"/>
        <w:rPr>
          <w:rFonts w:ascii="Garamond" w:hAnsi="Garamond" w:cs="Arial"/>
          <w:b/>
        </w:rPr>
      </w:pPr>
      <w:r w:rsidRPr="00352370">
        <w:rPr>
          <w:rFonts w:ascii="Garamond" w:hAnsi="Garamond" w:cs="Arial"/>
          <w:b/>
        </w:rPr>
        <w:t>V E N D I M</w:t>
      </w:r>
    </w:p>
    <w:p w:rsidR="00221EAF" w:rsidRPr="00352370" w:rsidRDefault="00221EAF" w:rsidP="00221EAF">
      <w:pPr>
        <w:ind w:left="720" w:right="36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</w:rPr>
        <w:t>Mbi miratimin e llogarisë pë</w:t>
      </w:r>
      <w:r w:rsidRPr="00352370">
        <w:rPr>
          <w:rFonts w:ascii="Garamond" w:hAnsi="Garamond" w:cs="Arial"/>
        </w:rPr>
        <w:t xml:space="preserve">rfundimtare të të ardhurave dhe të shpenzimeve të buxhetit të Komunës së Suharekës për periudhën </w:t>
      </w:r>
      <w:r>
        <w:rPr>
          <w:rFonts w:ascii="Garamond" w:hAnsi="Garamond" w:cs="Arial"/>
          <w:b/>
        </w:rPr>
        <w:t>Janar–D</w:t>
      </w:r>
      <w:r w:rsidRPr="00352370">
        <w:rPr>
          <w:rFonts w:ascii="Garamond" w:hAnsi="Garamond" w:cs="Arial"/>
          <w:b/>
        </w:rPr>
        <w:t>hjetor 201</w:t>
      </w:r>
      <w:r w:rsidR="0047106B">
        <w:rPr>
          <w:rFonts w:ascii="Garamond" w:hAnsi="Garamond" w:cs="Arial"/>
          <w:b/>
        </w:rPr>
        <w:t>7</w:t>
      </w:r>
      <w:r w:rsidRPr="00352370">
        <w:rPr>
          <w:rFonts w:ascii="Garamond" w:hAnsi="Garamond" w:cs="Arial"/>
          <w:b/>
        </w:rPr>
        <w:t>.</w:t>
      </w:r>
    </w:p>
    <w:p w:rsidR="00221EAF" w:rsidRPr="00352370" w:rsidRDefault="00221EAF" w:rsidP="00221EAF">
      <w:pPr>
        <w:ind w:left="720" w:right="360"/>
        <w:jc w:val="both"/>
        <w:rPr>
          <w:rFonts w:ascii="Garamond" w:hAnsi="Garamond" w:cs="Arial"/>
          <w:b/>
          <w:sz w:val="16"/>
          <w:szCs w:val="16"/>
        </w:rPr>
      </w:pPr>
    </w:p>
    <w:p w:rsidR="00221EAF" w:rsidRPr="00352370" w:rsidRDefault="00221EAF" w:rsidP="00221EAF">
      <w:pPr>
        <w:ind w:left="360" w:right="360"/>
        <w:jc w:val="center"/>
        <w:rPr>
          <w:rFonts w:ascii="Garamond" w:hAnsi="Garamond" w:cs="Arial"/>
          <w:b/>
        </w:rPr>
      </w:pPr>
      <w:r w:rsidRPr="00352370">
        <w:rPr>
          <w:rFonts w:ascii="Garamond" w:hAnsi="Garamond" w:cs="Arial"/>
          <w:b/>
        </w:rPr>
        <w:t>Neni 1.</w:t>
      </w:r>
    </w:p>
    <w:p w:rsidR="00221EAF" w:rsidRPr="00352370" w:rsidRDefault="00221EAF" w:rsidP="00221EAF">
      <w:pPr>
        <w:ind w:left="360" w:right="360"/>
        <w:jc w:val="center"/>
        <w:rPr>
          <w:rFonts w:ascii="Garamond" w:hAnsi="Garamond" w:cs="Arial"/>
          <w:b/>
          <w:sz w:val="16"/>
          <w:szCs w:val="16"/>
        </w:rPr>
      </w:pPr>
    </w:p>
    <w:p w:rsidR="00221EAF" w:rsidRDefault="00221EAF" w:rsidP="00221EAF">
      <w:pPr>
        <w:ind w:left="720" w:right="360"/>
        <w:rPr>
          <w:rFonts w:ascii="Garamond" w:hAnsi="Garamond" w:cs="Arial"/>
        </w:rPr>
      </w:pPr>
      <w:r w:rsidRPr="00352370">
        <w:rPr>
          <w:rFonts w:ascii="Garamond" w:hAnsi="Garamond" w:cs="Arial"/>
        </w:rPr>
        <w:t xml:space="preserve">Me këtë vendim miratohet llogaria përfundimtare e Komunës së Suharekës për periudhën  </w:t>
      </w:r>
    </w:p>
    <w:p w:rsidR="00221EAF" w:rsidRPr="00352370" w:rsidRDefault="00221EAF" w:rsidP="00221EAF">
      <w:pPr>
        <w:ind w:left="720" w:right="360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         </w:t>
      </w:r>
      <w:r>
        <w:rPr>
          <w:rFonts w:ascii="Garamond" w:hAnsi="Garamond" w:cs="Arial"/>
          <w:b/>
        </w:rPr>
        <w:t>J</w:t>
      </w:r>
      <w:r w:rsidRPr="00352370">
        <w:rPr>
          <w:rFonts w:ascii="Garamond" w:hAnsi="Garamond" w:cs="Arial"/>
          <w:b/>
        </w:rPr>
        <w:t xml:space="preserve">anar – </w:t>
      </w:r>
      <w:r>
        <w:rPr>
          <w:rFonts w:ascii="Garamond" w:hAnsi="Garamond" w:cs="Arial"/>
          <w:b/>
        </w:rPr>
        <w:t>D</w:t>
      </w:r>
      <w:r w:rsidRPr="00352370">
        <w:rPr>
          <w:rFonts w:ascii="Garamond" w:hAnsi="Garamond" w:cs="Arial"/>
          <w:b/>
        </w:rPr>
        <w:t>hjetor të vitit 201</w:t>
      </w:r>
      <w:r w:rsidR="0047106B">
        <w:rPr>
          <w:rFonts w:ascii="Garamond" w:hAnsi="Garamond" w:cs="Arial"/>
          <w:b/>
        </w:rPr>
        <w:t>7</w:t>
      </w:r>
      <w:r w:rsidRPr="00352370">
        <w:rPr>
          <w:rFonts w:ascii="Garamond" w:hAnsi="Garamond" w:cs="Arial"/>
        </w:rPr>
        <w:t>, i cila përmban të dhënat si më poshtë:</w:t>
      </w:r>
    </w:p>
    <w:p w:rsidR="00221EAF" w:rsidRDefault="00221EAF" w:rsidP="00221EAF">
      <w:pPr>
        <w:ind w:left="720" w:right="360"/>
        <w:rPr>
          <w:rFonts w:ascii="Garamond" w:hAnsi="Garamond" w:cs="Arial"/>
        </w:rPr>
      </w:pPr>
      <w:r w:rsidRPr="00352370">
        <w:rPr>
          <w:rFonts w:ascii="Garamond" w:hAnsi="Garamond" w:cs="Arial"/>
        </w:rPr>
        <w:t xml:space="preserve">                                           </w:t>
      </w:r>
    </w:p>
    <w:p w:rsidR="00221EAF" w:rsidRDefault="00A22374" w:rsidP="00221EAF">
      <w:pPr>
        <w:ind w:left="720" w:right="360"/>
        <w:rPr>
          <w:rFonts w:ascii="Garamond" w:hAnsi="Garamond" w:cs="Arial"/>
        </w:rPr>
      </w:pPr>
      <w:r w:rsidRPr="00352370">
        <w:rPr>
          <w:rFonts w:ascii="Garamond" w:hAnsi="Garamond" w:cs="Arial"/>
        </w:rPr>
        <w:object w:dxaOrig="9557" w:dyaOrig="2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77.8pt;height:130.45pt" o:ole="">
            <v:imagedata r:id="rId10" o:title=""/>
          </v:shape>
          <o:OLEObject Type="Embed" ProgID="Excel.Sheet.8" ShapeID="_x0000_i1043" DrawAspect="Content" ObjectID="_1581487717" r:id="rId11"/>
        </w:object>
      </w:r>
    </w:p>
    <w:p w:rsidR="00221EAF" w:rsidRDefault="00221EAF" w:rsidP="00221EAF">
      <w:pPr>
        <w:ind w:left="720" w:right="360"/>
        <w:rPr>
          <w:rFonts w:ascii="Garamond" w:hAnsi="Garamond" w:cs="Arial"/>
        </w:rPr>
      </w:pPr>
    </w:p>
    <w:p w:rsidR="00221EAF" w:rsidRPr="00352370" w:rsidRDefault="00221EAF" w:rsidP="00221EAF">
      <w:pPr>
        <w:ind w:left="720" w:right="360"/>
        <w:rPr>
          <w:rFonts w:ascii="Garamond" w:hAnsi="Garamond" w:cs="Arial"/>
        </w:rPr>
      </w:pPr>
    </w:p>
    <w:p w:rsidR="00221EAF" w:rsidRPr="00352370" w:rsidRDefault="00221EAF" w:rsidP="00221EAF">
      <w:pPr>
        <w:ind w:right="360"/>
        <w:jc w:val="center"/>
        <w:rPr>
          <w:rFonts w:ascii="Garamond" w:hAnsi="Garamond" w:cs="Arial"/>
          <w:b/>
        </w:rPr>
      </w:pPr>
      <w:r w:rsidRPr="00352370">
        <w:rPr>
          <w:rFonts w:ascii="Garamond" w:hAnsi="Garamond" w:cs="Arial"/>
          <w:b/>
        </w:rPr>
        <w:t>Neni 2.</w:t>
      </w:r>
    </w:p>
    <w:p w:rsidR="00221EAF" w:rsidRPr="00352370" w:rsidRDefault="00221EAF" w:rsidP="00221EAF">
      <w:pPr>
        <w:ind w:left="360" w:right="360"/>
        <w:jc w:val="center"/>
        <w:rPr>
          <w:rFonts w:ascii="Garamond" w:hAnsi="Garamond" w:cs="Arial"/>
          <w:b/>
          <w:sz w:val="16"/>
          <w:szCs w:val="16"/>
        </w:rPr>
      </w:pPr>
    </w:p>
    <w:p w:rsidR="00221EAF" w:rsidRPr="00352370" w:rsidRDefault="00221EAF" w:rsidP="00221EAF">
      <w:pPr>
        <w:ind w:left="360" w:right="360"/>
        <w:jc w:val="both"/>
        <w:rPr>
          <w:rFonts w:ascii="Garamond" w:hAnsi="Garamond" w:cs="Arial"/>
          <w:sz w:val="22"/>
          <w:szCs w:val="22"/>
        </w:rPr>
      </w:pPr>
      <w:r w:rsidRPr="00352370">
        <w:rPr>
          <w:rFonts w:ascii="Garamond" w:hAnsi="Garamond" w:cs="Arial"/>
          <w:sz w:val="22"/>
          <w:szCs w:val="22"/>
        </w:rPr>
        <w:t>Të ardhurat dhe shpenzimet e realizuara si dhe teprica e të ardhurave në raport me  shpenzimet e administruara  te përcaktuara</w:t>
      </w:r>
      <w:r>
        <w:rPr>
          <w:rFonts w:ascii="Garamond" w:hAnsi="Garamond" w:cs="Arial"/>
          <w:sz w:val="22"/>
          <w:szCs w:val="22"/>
        </w:rPr>
        <w:t xml:space="preserve">  si në nenin 1 të këtij  v</w:t>
      </w:r>
      <w:r w:rsidRPr="00352370">
        <w:rPr>
          <w:rFonts w:ascii="Garamond" w:hAnsi="Garamond" w:cs="Arial"/>
          <w:sz w:val="22"/>
          <w:szCs w:val="22"/>
        </w:rPr>
        <w:t xml:space="preserve">endimi,  janë shpalosur në bilancin e mjeteve të Komunës së Suharekës për periudhën </w:t>
      </w:r>
      <w:r>
        <w:rPr>
          <w:rFonts w:ascii="Garamond" w:hAnsi="Garamond" w:cs="Arial"/>
          <w:b/>
          <w:sz w:val="22"/>
          <w:szCs w:val="22"/>
        </w:rPr>
        <w:t>Janar–D</w:t>
      </w:r>
      <w:r w:rsidRPr="00352370">
        <w:rPr>
          <w:rFonts w:ascii="Garamond" w:hAnsi="Garamond" w:cs="Arial"/>
          <w:b/>
          <w:sz w:val="22"/>
          <w:szCs w:val="22"/>
        </w:rPr>
        <w:t>hjetor</w:t>
      </w:r>
      <w:r w:rsidRPr="00352370">
        <w:rPr>
          <w:rFonts w:ascii="Garamond" w:hAnsi="Garamond" w:cs="Arial"/>
          <w:sz w:val="22"/>
          <w:szCs w:val="22"/>
        </w:rPr>
        <w:t xml:space="preserve"> të vitit 201</w:t>
      </w:r>
      <w:r w:rsidR="00244D39">
        <w:rPr>
          <w:rFonts w:ascii="Garamond" w:hAnsi="Garamond" w:cs="Arial"/>
          <w:sz w:val="22"/>
          <w:szCs w:val="22"/>
        </w:rPr>
        <w:t>7</w:t>
      </w:r>
      <w:r w:rsidRPr="00352370">
        <w:rPr>
          <w:rFonts w:ascii="Garamond" w:hAnsi="Garamond" w:cs="Arial"/>
          <w:sz w:val="22"/>
          <w:szCs w:val="22"/>
        </w:rPr>
        <w:t xml:space="preserve"> dhe raporti si i tillë</w:t>
      </w:r>
      <w:r>
        <w:rPr>
          <w:rFonts w:ascii="Garamond" w:hAnsi="Garamond" w:cs="Arial"/>
          <w:sz w:val="22"/>
          <w:szCs w:val="22"/>
        </w:rPr>
        <w:t xml:space="preserve"> është pjesë përbërëse e këtij v</w:t>
      </w:r>
      <w:r w:rsidRPr="00352370">
        <w:rPr>
          <w:rFonts w:ascii="Garamond" w:hAnsi="Garamond" w:cs="Arial"/>
          <w:sz w:val="22"/>
          <w:szCs w:val="22"/>
        </w:rPr>
        <w:t>endimi.</w:t>
      </w:r>
    </w:p>
    <w:p w:rsidR="00221EAF" w:rsidRPr="00352370" w:rsidRDefault="00221EAF" w:rsidP="00221EAF">
      <w:pPr>
        <w:ind w:left="360" w:right="360"/>
        <w:jc w:val="center"/>
        <w:rPr>
          <w:rFonts w:ascii="Garamond" w:hAnsi="Garamond" w:cs="Arial"/>
          <w:b/>
          <w:sz w:val="16"/>
          <w:szCs w:val="16"/>
        </w:rPr>
      </w:pPr>
    </w:p>
    <w:p w:rsidR="00221EAF" w:rsidRPr="00352370" w:rsidRDefault="00221EAF" w:rsidP="00221EAF">
      <w:pPr>
        <w:ind w:left="360" w:right="360"/>
        <w:jc w:val="center"/>
        <w:rPr>
          <w:rFonts w:ascii="Garamond" w:hAnsi="Garamond" w:cs="Arial"/>
          <w:b/>
          <w:sz w:val="22"/>
          <w:szCs w:val="22"/>
        </w:rPr>
      </w:pPr>
      <w:r w:rsidRPr="00352370">
        <w:rPr>
          <w:rFonts w:ascii="Garamond" w:hAnsi="Garamond" w:cs="Arial"/>
          <w:b/>
          <w:sz w:val="22"/>
          <w:szCs w:val="22"/>
        </w:rPr>
        <w:t>Neni 3.</w:t>
      </w:r>
    </w:p>
    <w:p w:rsidR="00221EAF" w:rsidRPr="00352370" w:rsidRDefault="00221EAF" w:rsidP="00221EAF">
      <w:pPr>
        <w:ind w:left="360" w:right="360"/>
        <w:jc w:val="center"/>
        <w:rPr>
          <w:rFonts w:ascii="Garamond" w:hAnsi="Garamond" w:cs="Arial"/>
          <w:b/>
          <w:sz w:val="16"/>
          <w:szCs w:val="16"/>
        </w:rPr>
      </w:pPr>
    </w:p>
    <w:p w:rsidR="00221EAF" w:rsidRPr="00352370" w:rsidRDefault="00221EAF" w:rsidP="00221EAF">
      <w:pPr>
        <w:ind w:left="360" w:right="36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Realizimi dhe zbatimi i këtij v</w:t>
      </w:r>
      <w:r w:rsidRPr="00352370">
        <w:rPr>
          <w:rFonts w:ascii="Garamond" w:hAnsi="Garamond" w:cs="Arial"/>
          <w:sz w:val="22"/>
          <w:szCs w:val="22"/>
        </w:rPr>
        <w:t xml:space="preserve">endimi do të bëhet në pajtim me </w:t>
      </w:r>
      <w:r>
        <w:rPr>
          <w:rFonts w:ascii="Garamond" w:hAnsi="Garamond" w:cs="Arial"/>
          <w:sz w:val="22"/>
          <w:szCs w:val="22"/>
        </w:rPr>
        <w:t>dispozita e Ligjeve në fuçi dhe R</w:t>
      </w:r>
      <w:r w:rsidRPr="00352370">
        <w:rPr>
          <w:rFonts w:ascii="Garamond" w:hAnsi="Garamond" w:cs="Arial"/>
          <w:sz w:val="22"/>
          <w:szCs w:val="22"/>
        </w:rPr>
        <w:t>regulloren e procedurës së përgjithshme për menaxhimin financiar të komunës së Suharekës.</w:t>
      </w:r>
    </w:p>
    <w:p w:rsidR="00221EAF" w:rsidRPr="00352370" w:rsidRDefault="00221EAF" w:rsidP="00221EAF">
      <w:pPr>
        <w:ind w:left="360" w:right="360"/>
        <w:jc w:val="center"/>
        <w:rPr>
          <w:rFonts w:ascii="Garamond" w:hAnsi="Garamond" w:cs="Arial"/>
          <w:b/>
          <w:sz w:val="16"/>
          <w:szCs w:val="16"/>
        </w:rPr>
      </w:pPr>
    </w:p>
    <w:p w:rsidR="00221EAF" w:rsidRPr="00352370" w:rsidRDefault="00221EAF" w:rsidP="00221EAF">
      <w:pPr>
        <w:ind w:left="360" w:right="360"/>
        <w:jc w:val="center"/>
        <w:rPr>
          <w:rFonts w:ascii="Garamond" w:hAnsi="Garamond" w:cs="Arial"/>
          <w:b/>
          <w:sz w:val="22"/>
          <w:szCs w:val="22"/>
        </w:rPr>
      </w:pPr>
      <w:r w:rsidRPr="00352370">
        <w:rPr>
          <w:rFonts w:ascii="Garamond" w:hAnsi="Garamond" w:cs="Arial"/>
          <w:b/>
          <w:sz w:val="22"/>
          <w:szCs w:val="22"/>
        </w:rPr>
        <w:t>Neni 4.</w:t>
      </w:r>
    </w:p>
    <w:p w:rsidR="00221EAF" w:rsidRPr="00352370" w:rsidRDefault="00221EAF" w:rsidP="00221EAF">
      <w:pPr>
        <w:ind w:left="360" w:right="360"/>
        <w:jc w:val="center"/>
        <w:rPr>
          <w:rFonts w:ascii="Garamond" w:hAnsi="Garamond" w:cs="Arial"/>
          <w:sz w:val="16"/>
          <w:szCs w:val="16"/>
        </w:rPr>
      </w:pPr>
    </w:p>
    <w:p w:rsidR="00221EAF" w:rsidRPr="00352370" w:rsidRDefault="00221EAF" w:rsidP="00221EAF">
      <w:pPr>
        <w:jc w:val="both"/>
        <w:rPr>
          <w:rFonts w:ascii="Garamond" w:hAnsi="Garamond" w:cs="Arial"/>
          <w:bCs/>
          <w:color w:val="008080"/>
          <w:sz w:val="22"/>
          <w:szCs w:val="22"/>
        </w:rPr>
      </w:pPr>
      <w:r w:rsidRPr="00352370">
        <w:rPr>
          <w:rFonts w:ascii="Garamond" w:hAnsi="Garamond"/>
          <w:sz w:val="22"/>
          <w:szCs w:val="22"/>
        </w:rPr>
        <w:t xml:space="preserve">      Për zbatimin-implementimin e këtij vendimi kujdeset </w:t>
      </w:r>
      <w:r w:rsidRPr="00352370">
        <w:rPr>
          <w:rFonts w:ascii="Garamond" w:hAnsi="Garamond" w:cs="Arial"/>
          <w:bCs/>
          <w:sz w:val="22"/>
          <w:szCs w:val="22"/>
        </w:rPr>
        <w:t>qeveria lokale e Komunës së Suharekës.</w:t>
      </w:r>
    </w:p>
    <w:p w:rsidR="00221EAF" w:rsidRPr="00352370" w:rsidRDefault="00221EAF" w:rsidP="00221EAF">
      <w:pPr>
        <w:rPr>
          <w:rFonts w:ascii="Garamond" w:hAnsi="Garamond"/>
          <w:sz w:val="16"/>
          <w:szCs w:val="16"/>
        </w:rPr>
      </w:pPr>
    </w:p>
    <w:p w:rsidR="00221EAF" w:rsidRPr="00352370" w:rsidRDefault="00221EAF" w:rsidP="00221EAF">
      <w:pPr>
        <w:jc w:val="center"/>
        <w:rPr>
          <w:rFonts w:ascii="Garamond" w:hAnsi="Garamond"/>
          <w:b/>
          <w:sz w:val="22"/>
          <w:szCs w:val="22"/>
        </w:rPr>
      </w:pPr>
      <w:r w:rsidRPr="00352370">
        <w:rPr>
          <w:rFonts w:ascii="Garamond" w:hAnsi="Garamond"/>
          <w:b/>
          <w:sz w:val="22"/>
          <w:szCs w:val="22"/>
        </w:rPr>
        <w:t>Neni 5.</w:t>
      </w:r>
    </w:p>
    <w:p w:rsidR="00221EAF" w:rsidRPr="00352370" w:rsidRDefault="00221EAF" w:rsidP="00221EAF">
      <w:pPr>
        <w:jc w:val="center"/>
        <w:rPr>
          <w:rFonts w:ascii="Garamond" w:hAnsi="Garamond"/>
          <w:sz w:val="16"/>
          <w:szCs w:val="16"/>
        </w:rPr>
      </w:pPr>
    </w:p>
    <w:p w:rsidR="00221EAF" w:rsidRPr="00352370" w:rsidRDefault="00221EAF" w:rsidP="00221EAF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352370">
        <w:rPr>
          <w:rFonts w:ascii="Garamond" w:hAnsi="Garamond"/>
          <w:sz w:val="22"/>
          <w:szCs w:val="22"/>
        </w:rPr>
        <w:t xml:space="preserve">      Pas miratimit nga ana e Kuvendit Komunal në Suharekën</w:t>
      </w:r>
      <w:r w:rsidRPr="00352370">
        <w:rPr>
          <w:rFonts w:ascii="Garamond" w:hAnsi="Garamond" w:cs="Arial"/>
          <w:sz w:val="22"/>
          <w:szCs w:val="22"/>
        </w:rPr>
        <w:t xml:space="preserve">, </w:t>
      </w:r>
      <w:r w:rsidRPr="00352370">
        <w:rPr>
          <w:rFonts w:ascii="Garamond" w:hAnsi="Garamond"/>
          <w:sz w:val="22"/>
          <w:szCs w:val="22"/>
        </w:rPr>
        <w:t xml:space="preserve">ky vendim </w:t>
      </w:r>
      <w:r w:rsidRPr="00352370">
        <w:rPr>
          <w:rFonts w:ascii="Garamond" w:hAnsi="Garamond" w:cs="Arial"/>
          <w:sz w:val="22"/>
          <w:szCs w:val="22"/>
        </w:rPr>
        <w:t>hyn në fuqi 15 ditë pas dërgimit në autoritetin mbikëqyrës, në kuptim të nenit  81  të Ligjit mbi vetëqeverisjen lokale.</w:t>
      </w:r>
    </w:p>
    <w:p w:rsidR="00221EAF" w:rsidRPr="00352370" w:rsidRDefault="00221EAF" w:rsidP="00221EAF">
      <w:pPr>
        <w:ind w:left="360" w:right="360"/>
        <w:rPr>
          <w:rFonts w:ascii="Garamond" w:hAnsi="Garamond" w:cs="Arial"/>
          <w:sz w:val="16"/>
          <w:szCs w:val="16"/>
        </w:rPr>
      </w:pPr>
    </w:p>
    <w:p w:rsidR="00221EAF" w:rsidRDefault="00221EAF" w:rsidP="00221EAF">
      <w:pPr>
        <w:ind w:left="360" w:right="360"/>
        <w:rPr>
          <w:rFonts w:ascii="Garamond" w:hAnsi="Garamond" w:cs="Arial"/>
          <w:sz w:val="16"/>
          <w:szCs w:val="16"/>
        </w:rPr>
      </w:pPr>
    </w:p>
    <w:p w:rsidR="00D212EB" w:rsidRDefault="00D212EB" w:rsidP="00221EAF">
      <w:pPr>
        <w:ind w:left="360" w:right="360"/>
        <w:rPr>
          <w:rFonts w:ascii="Garamond" w:hAnsi="Garamond" w:cs="Arial"/>
          <w:sz w:val="16"/>
          <w:szCs w:val="16"/>
        </w:rPr>
      </w:pPr>
    </w:p>
    <w:p w:rsidR="00D212EB" w:rsidRPr="00352370" w:rsidRDefault="00D212EB" w:rsidP="00221EAF">
      <w:pPr>
        <w:ind w:left="360" w:right="360"/>
        <w:rPr>
          <w:rFonts w:ascii="Garamond" w:hAnsi="Garamond" w:cs="Arial"/>
          <w:sz w:val="16"/>
          <w:szCs w:val="16"/>
        </w:rPr>
      </w:pPr>
    </w:p>
    <w:p w:rsidR="00221EAF" w:rsidRPr="00352370" w:rsidRDefault="00221EAF" w:rsidP="00221EAF">
      <w:pPr>
        <w:ind w:left="360" w:right="360"/>
        <w:jc w:val="center"/>
        <w:rPr>
          <w:rFonts w:ascii="Garamond" w:hAnsi="Garamond" w:cs="Arial"/>
          <w:b/>
          <w:sz w:val="22"/>
          <w:szCs w:val="22"/>
        </w:rPr>
      </w:pPr>
      <w:r w:rsidRPr="00352370">
        <w:rPr>
          <w:rFonts w:ascii="Garamond" w:hAnsi="Garamond" w:cs="Arial"/>
          <w:b/>
          <w:sz w:val="22"/>
          <w:szCs w:val="22"/>
        </w:rPr>
        <w:t xml:space="preserve">K U V E N D I  K O M U N Ë S – S U H A R E K Ë                         </w:t>
      </w:r>
    </w:p>
    <w:p w:rsidR="00221EAF" w:rsidRPr="00352370" w:rsidRDefault="00221EAF" w:rsidP="00221EAF">
      <w:pPr>
        <w:ind w:left="360" w:right="360"/>
        <w:jc w:val="center"/>
        <w:rPr>
          <w:rFonts w:ascii="Garamond" w:hAnsi="Garamond" w:cs="Arial"/>
          <w:b/>
          <w:sz w:val="16"/>
          <w:szCs w:val="16"/>
        </w:rPr>
      </w:pPr>
    </w:p>
    <w:p w:rsidR="00221EAF" w:rsidRPr="00352370" w:rsidRDefault="00221EAF" w:rsidP="00221EAF">
      <w:pPr>
        <w:ind w:left="360" w:right="360"/>
        <w:rPr>
          <w:rFonts w:ascii="Garamond" w:hAnsi="Garamond" w:cs="Arial"/>
          <w:b/>
          <w:sz w:val="22"/>
          <w:szCs w:val="22"/>
        </w:rPr>
      </w:pPr>
      <w:r w:rsidRPr="00352370">
        <w:rPr>
          <w:rFonts w:ascii="Garamond" w:hAnsi="Garamond" w:cs="Arial"/>
          <w:b/>
          <w:sz w:val="22"/>
          <w:szCs w:val="22"/>
        </w:rPr>
        <w:t xml:space="preserve">01-Nr-___________                                                                                                    </w:t>
      </w:r>
      <w:r w:rsidR="00515254">
        <w:rPr>
          <w:rFonts w:ascii="Garamond" w:hAnsi="Garamond" w:cs="Arial"/>
          <w:b/>
          <w:sz w:val="22"/>
          <w:szCs w:val="22"/>
        </w:rPr>
        <w:t xml:space="preserve">    </w:t>
      </w:r>
      <w:r w:rsidRPr="00352370">
        <w:rPr>
          <w:rFonts w:ascii="Garamond" w:hAnsi="Garamond" w:cs="Arial"/>
          <w:b/>
          <w:sz w:val="22"/>
          <w:szCs w:val="22"/>
        </w:rPr>
        <w:t xml:space="preserve">    Kryesuesi i Kuvendit</w:t>
      </w:r>
    </w:p>
    <w:p w:rsidR="00221EAF" w:rsidRPr="00352370" w:rsidRDefault="00221EAF" w:rsidP="00221EAF">
      <w:pPr>
        <w:ind w:right="360"/>
        <w:rPr>
          <w:rFonts w:ascii="Garamond" w:hAnsi="Garamond" w:cs="Arial"/>
          <w:b/>
          <w:sz w:val="22"/>
          <w:szCs w:val="22"/>
        </w:rPr>
      </w:pPr>
      <w:r w:rsidRPr="00352370">
        <w:rPr>
          <w:rFonts w:ascii="Garamond" w:hAnsi="Garamond" w:cs="Arial"/>
          <w:b/>
          <w:sz w:val="22"/>
          <w:szCs w:val="22"/>
        </w:rPr>
        <w:t xml:space="preserve">      Më datë ____________                                                                                                    </w:t>
      </w:r>
      <w:r w:rsidR="00515254">
        <w:rPr>
          <w:rFonts w:ascii="Garamond" w:hAnsi="Garamond" w:cs="Arial"/>
          <w:b/>
          <w:sz w:val="22"/>
          <w:szCs w:val="22"/>
        </w:rPr>
        <w:t xml:space="preserve">  </w:t>
      </w:r>
      <w:r w:rsidRPr="00352370">
        <w:rPr>
          <w:rFonts w:ascii="Garamond" w:hAnsi="Garamond" w:cs="Arial"/>
          <w:b/>
          <w:sz w:val="22"/>
          <w:szCs w:val="22"/>
        </w:rPr>
        <w:t>______________</w:t>
      </w:r>
      <w:r w:rsidR="00BD6EF9">
        <w:rPr>
          <w:rFonts w:ascii="Garamond" w:hAnsi="Garamond" w:cs="Arial"/>
          <w:b/>
          <w:sz w:val="22"/>
          <w:szCs w:val="22"/>
        </w:rPr>
        <w:t>___</w:t>
      </w:r>
      <w:r w:rsidRPr="00352370">
        <w:rPr>
          <w:rFonts w:ascii="Garamond" w:hAnsi="Garamond" w:cs="Arial"/>
          <w:b/>
          <w:sz w:val="22"/>
          <w:szCs w:val="22"/>
        </w:rPr>
        <w:t xml:space="preserve">_     </w:t>
      </w:r>
    </w:p>
    <w:p w:rsidR="00221EAF" w:rsidRPr="00352370" w:rsidRDefault="00221EAF" w:rsidP="00221EAF">
      <w:pPr>
        <w:ind w:left="360" w:right="360"/>
        <w:rPr>
          <w:rFonts w:ascii="Garamond" w:hAnsi="Garamond" w:cs="Arial"/>
          <w:b/>
          <w:sz w:val="22"/>
          <w:szCs w:val="22"/>
        </w:rPr>
      </w:pPr>
      <w:r w:rsidRPr="00352370">
        <w:rPr>
          <w:rFonts w:ascii="Garamond" w:hAnsi="Garamond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BD6EF9">
        <w:rPr>
          <w:rFonts w:ascii="Garamond" w:hAnsi="Garamond" w:cs="Arial"/>
          <w:b/>
          <w:sz w:val="22"/>
          <w:szCs w:val="22"/>
        </w:rPr>
        <w:t xml:space="preserve">   </w:t>
      </w:r>
      <w:r>
        <w:rPr>
          <w:rFonts w:ascii="Garamond" w:hAnsi="Garamond" w:cs="Arial"/>
          <w:b/>
          <w:sz w:val="22"/>
          <w:szCs w:val="22"/>
        </w:rPr>
        <w:t>/</w:t>
      </w:r>
      <w:r w:rsidR="00B315BD">
        <w:rPr>
          <w:rFonts w:ascii="Garamond" w:hAnsi="Garamond" w:cs="Arial"/>
          <w:b/>
          <w:sz w:val="22"/>
          <w:szCs w:val="22"/>
        </w:rPr>
        <w:t xml:space="preserve"> </w:t>
      </w:r>
      <w:r w:rsidR="00BD6EF9">
        <w:rPr>
          <w:rFonts w:ascii="Garamond" w:hAnsi="Garamond" w:cs="Arial"/>
          <w:b/>
          <w:sz w:val="22"/>
          <w:szCs w:val="22"/>
        </w:rPr>
        <w:t>Bexhet</w:t>
      </w:r>
      <w:r w:rsidR="00515254">
        <w:rPr>
          <w:rFonts w:ascii="Garamond" w:hAnsi="Garamond" w:cs="Arial"/>
          <w:b/>
          <w:sz w:val="22"/>
          <w:szCs w:val="22"/>
        </w:rPr>
        <w:t xml:space="preserve"> B.</w:t>
      </w:r>
      <w:r w:rsidR="00BD6EF9">
        <w:rPr>
          <w:rFonts w:ascii="Garamond" w:hAnsi="Garamond" w:cs="Arial"/>
          <w:b/>
          <w:sz w:val="22"/>
          <w:szCs w:val="22"/>
        </w:rPr>
        <w:t xml:space="preserve">  Kuçi</w:t>
      </w:r>
      <w:r w:rsidR="00B315BD">
        <w:rPr>
          <w:rFonts w:ascii="Garamond" w:hAnsi="Garamond" w:cs="Arial"/>
          <w:b/>
          <w:sz w:val="22"/>
          <w:szCs w:val="22"/>
        </w:rPr>
        <w:t xml:space="preserve">  </w:t>
      </w:r>
      <w:r>
        <w:rPr>
          <w:rFonts w:ascii="Garamond" w:hAnsi="Garamond" w:cs="Arial"/>
          <w:b/>
          <w:sz w:val="22"/>
          <w:szCs w:val="22"/>
        </w:rPr>
        <w:t>/</w:t>
      </w:r>
    </w:p>
    <w:p w:rsidR="00D4540D" w:rsidRDefault="00D4540D" w:rsidP="00BA28B3">
      <w:pPr>
        <w:ind w:left="426" w:right="360" w:hanging="426"/>
        <w:jc w:val="both"/>
        <w:rPr>
          <w:rFonts w:ascii="Garamond" w:hAnsi="Garamond" w:cs="Arial"/>
          <w:b/>
          <w:sz w:val="32"/>
          <w:szCs w:val="32"/>
        </w:rPr>
      </w:pPr>
    </w:p>
    <w:p w:rsidR="00D212EB" w:rsidRDefault="00D212EB" w:rsidP="00BA28B3">
      <w:pPr>
        <w:ind w:left="426" w:right="360" w:hanging="426"/>
        <w:jc w:val="both"/>
        <w:rPr>
          <w:rFonts w:ascii="Garamond" w:hAnsi="Garamond" w:cs="Arial"/>
          <w:b/>
          <w:sz w:val="32"/>
          <w:szCs w:val="32"/>
        </w:rPr>
      </w:pPr>
    </w:p>
    <w:p w:rsidR="00515254" w:rsidRDefault="00515254" w:rsidP="00BA28B3">
      <w:pPr>
        <w:ind w:left="426" w:right="360" w:hanging="426"/>
        <w:jc w:val="both"/>
        <w:rPr>
          <w:rFonts w:ascii="Garamond" w:hAnsi="Garamond" w:cs="Arial"/>
          <w:b/>
          <w:sz w:val="32"/>
          <w:szCs w:val="32"/>
        </w:rPr>
      </w:pPr>
    </w:p>
    <w:p w:rsidR="00515254" w:rsidRDefault="00515254" w:rsidP="00BA28B3">
      <w:pPr>
        <w:ind w:left="426" w:right="360" w:hanging="426"/>
        <w:jc w:val="both"/>
        <w:rPr>
          <w:rFonts w:ascii="Garamond" w:hAnsi="Garamond" w:cs="Arial"/>
          <w:b/>
          <w:sz w:val="32"/>
          <w:szCs w:val="32"/>
        </w:rPr>
      </w:pPr>
    </w:p>
    <w:p w:rsidR="000F4642" w:rsidRPr="007C7AE4" w:rsidRDefault="00515254" w:rsidP="0037037A">
      <w:pPr>
        <w:ind w:left="360" w:right="360"/>
        <w:jc w:val="center"/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lastRenderedPageBreak/>
        <w:t xml:space="preserve">      </w:t>
      </w:r>
      <w:r w:rsidR="000F4642" w:rsidRPr="007C7AE4">
        <w:rPr>
          <w:rFonts w:ascii="Garamond" w:hAnsi="Garamond" w:cs="Arial"/>
          <w:b/>
          <w:sz w:val="32"/>
          <w:szCs w:val="32"/>
        </w:rPr>
        <w:t>R A P O R T I</w:t>
      </w:r>
    </w:p>
    <w:p w:rsidR="000F4642" w:rsidRPr="007C7AE4" w:rsidRDefault="00515254" w:rsidP="0037037A">
      <w:pPr>
        <w:ind w:left="360" w:right="36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      </w:t>
      </w:r>
      <w:r w:rsidR="000F4642" w:rsidRPr="007C7AE4">
        <w:rPr>
          <w:rFonts w:ascii="Garamond" w:hAnsi="Garamond" w:cs="Arial"/>
          <w:b/>
        </w:rPr>
        <w:t>I</w:t>
      </w:r>
      <w:r w:rsidR="00E4195C">
        <w:rPr>
          <w:rFonts w:ascii="Garamond" w:hAnsi="Garamond" w:cs="Arial"/>
          <w:b/>
        </w:rPr>
        <w:t xml:space="preserve"> EKZEKUTIMIT </w:t>
      </w:r>
      <w:r w:rsidR="000F4642" w:rsidRPr="007C7AE4">
        <w:rPr>
          <w:rFonts w:ascii="Garamond" w:hAnsi="Garamond" w:cs="Arial"/>
          <w:b/>
        </w:rPr>
        <w:t>T</w:t>
      </w:r>
      <w:r w:rsidR="00B45D9F" w:rsidRPr="007C7AE4">
        <w:rPr>
          <w:rFonts w:ascii="Garamond" w:hAnsi="Garamond" w:cs="Arial"/>
          <w:b/>
        </w:rPr>
        <w:t>Ë</w:t>
      </w:r>
      <w:r w:rsidR="000F4642" w:rsidRPr="007C7AE4">
        <w:rPr>
          <w:rFonts w:ascii="Garamond" w:hAnsi="Garamond" w:cs="Arial"/>
          <w:b/>
        </w:rPr>
        <w:t xml:space="preserve"> BUXHETIT P</w:t>
      </w:r>
      <w:r w:rsidR="00B45D9F" w:rsidRPr="007C7AE4">
        <w:rPr>
          <w:rFonts w:ascii="Garamond" w:hAnsi="Garamond" w:cs="Arial"/>
          <w:b/>
        </w:rPr>
        <w:t>Ë</w:t>
      </w:r>
      <w:r w:rsidR="000F4642" w:rsidRPr="007C7AE4">
        <w:rPr>
          <w:rFonts w:ascii="Garamond" w:hAnsi="Garamond" w:cs="Arial"/>
          <w:b/>
        </w:rPr>
        <w:t>R PERIUDH</w:t>
      </w:r>
      <w:r w:rsidR="00B45D9F" w:rsidRPr="007C7AE4">
        <w:rPr>
          <w:rFonts w:ascii="Garamond" w:hAnsi="Garamond" w:cs="Arial"/>
          <w:b/>
        </w:rPr>
        <w:t>Ë</w:t>
      </w:r>
      <w:r w:rsidR="000F4642" w:rsidRPr="007C7AE4">
        <w:rPr>
          <w:rFonts w:ascii="Garamond" w:hAnsi="Garamond" w:cs="Arial"/>
          <w:b/>
        </w:rPr>
        <w:t>N</w:t>
      </w:r>
    </w:p>
    <w:p w:rsidR="00D16326" w:rsidRPr="007C7AE4" w:rsidRDefault="0097259A" w:rsidP="00B264A5">
      <w:pPr>
        <w:ind w:left="360" w:right="360"/>
        <w:jc w:val="center"/>
        <w:rPr>
          <w:rFonts w:ascii="Garamond" w:hAnsi="Garamond" w:cs="Arial"/>
          <w:b/>
        </w:rPr>
      </w:pPr>
      <w:r w:rsidRPr="007C7AE4">
        <w:rPr>
          <w:rFonts w:ascii="Garamond" w:hAnsi="Garamond" w:cs="Arial"/>
          <w:b/>
        </w:rPr>
        <w:t>JANAR</w:t>
      </w:r>
      <w:r w:rsidR="00BD19EB" w:rsidRPr="007C7AE4">
        <w:rPr>
          <w:rFonts w:ascii="Garamond" w:hAnsi="Garamond" w:cs="Arial"/>
          <w:b/>
        </w:rPr>
        <w:t xml:space="preserve"> –</w:t>
      </w:r>
      <w:r w:rsidR="0060485F">
        <w:rPr>
          <w:rFonts w:ascii="Garamond" w:hAnsi="Garamond" w:cs="Arial"/>
          <w:b/>
        </w:rPr>
        <w:t xml:space="preserve"> </w:t>
      </w:r>
      <w:r w:rsidR="009B53A9">
        <w:rPr>
          <w:rFonts w:ascii="Garamond" w:hAnsi="Garamond" w:cs="Arial"/>
          <w:b/>
        </w:rPr>
        <w:t>DHJETOR</w:t>
      </w:r>
      <w:r w:rsidR="0060485F">
        <w:rPr>
          <w:rFonts w:ascii="Garamond" w:hAnsi="Garamond" w:cs="Arial"/>
          <w:b/>
        </w:rPr>
        <w:t xml:space="preserve"> </w:t>
      </w:r>
      <w:r w:rsidR="003D0E70">
        <w:rPr>
          <w:rFonts w:ascii="Garamond" w:hAnsi="Garamond" w:cs="Arial"/>
          <w:b/>
        </w:rPr>
        <w:t xml:space="preserve"> </w:t>
      </w:r>
      <w:r w:rsidR="004D1926" w:rsidRPr="007C7AE4">
        <w:rPr>
          <w:rFonts w:ascii="Garamond" w:hAnsi="Garamond" w:cs="Arial"/>
          <w:b/>
        </w:rPr>
        <w:t xml:space="preserve"> </w:t>
      </w:r>
      <w:r w:rsidR="00B264A5">
        <w:rPr>
          <w:rFonts w:ascii="Garamond" w:hAnsi="Garamond" w:cs="Arial"/>
          <w:b/>
        </w:rPr>
        <w:t>201</w:t>
      </w:r>
      <w:r w:rsidR="00583BC9">
        <w:rPr>
          <w:rFonts w:ascii="Garamond" w:hAnsi="Garamond" w:cs="Arial"/>
          <w:b/>
        </w:rPr>
        <w:t>7</w:t>
      </w:r>
    </w:p>
    <w:p w:rsidR="007021F0" w:rsidRDefault="000F4642" w:rsidP="00AE38F2">
      <w:pPr>
        <w:ind w:left="360" w:right="360"/>
        <w:jc w:val="both"/>
        <w:rPr>
          <w:rFonts w:ascii="Garamond" w:hAnsi="Garamond" w:cs="Arial"/>
        </w:rPr>
      </w:pPr>
      <w:r w:rsidRPr="007C7AE4">
        <w:rPr>
          <w:rFonts w:ascii="Garamond" w:hAnsi="Garamond" w:cs="Arial"/>
        </w:rPr>
        <w:t xml:space="preserve">Ky </w:t>
      </w:r>
      <w:r w:rsidR="00B45D9F" w:rsidRPr="007C7AE4">
        <w:rPr>
          <w:rFonts w:ascii="Garamond" w:hAnsi="Garamond" w:cs="Arial"/>
        </w:rPr>
        <w:t>ë</w:t>
      </w:r>
      <w:r w:rsidRPr="007C7AE4">
        <w:rPr>
          <w:rFonts w:ascii="Garamond" w:hAnsi="Garamond" w:cs="Arial"/>
        </w:rPr>
        <w:t>sht</w:t>
      </w:r>
      <w:r w:rsidR="00B45D9F" w:rsidRPr="007C7AE4">
        <w:rPr>
          <w:rFonts w:ascii="Garamond" w:hAnsi="Garamond" w:cs="Arial"/>
        </w:rPr>
        <w:t>ë</w:t>
      </w:r>
      <w:r w:rsidR="00D75FA8" w:rsidRPr="007C7AE4">
        <w:rPr>
          <w:rFonts w:ascii="Garamond" w:hAnsi="Garamond" w:cs="Arial"/>
        </w:rPr>
        <w:t xml:space="preserve"> raporti </w:t>
      </w:r>
      <w:r w:rsidR="00D75FA8" w:rsidRPr="00565163">
        <w:rPr>
          <w:rFonts w:ascii="Garamond" w:hAnsi="Garamond" w:cs="Arial"/>
          <w:b/>
        </w:rPr>
        <w:t>i</w:t>
      </w:r>
      <w:r w:rsidR="006C6301" w:rsidRPr="00565163">
        <w:rPr>
          <w:rFonts w:ascii="Garamond" w:hAnsi="Garamond" w:cs="Arial"/>
          <w:b/>
        </w:rPr>
        <w:t xml:space="preserve"> </w:t>
      </w:r>
      <w:r w:rsidR="002F5444">
        <w:rPr>
          <w:rFonts w:ascii="Garamond" w:hAnsi="Garamond" w:cs="Arial"/>
          <w:b/>
        </w:rPr>
        <w:t>katërt</w:t>
      </w:r>
      <w:r w:rsidR="00025E2F">
        <w:rPr>
          <w:rFonts w:ascii="Garamond" w:hAnsi="Garamond" w:cs="Arial"/>
        </w:rPr>
        <w:t>,</w:t>
      </w:r>
      <w:r w:rsidR="00D75FA8" w:rsidRPr="007C7AE4">
        <w:rPr>
          <w:rFonts w:ascii="Garamond" w:hAnsi="Garamond" w:cs="Arial"/>
        </w:rPr>
        <w:t>i</w:t>
      </w:r>
      <w:r w:rsidR="00D95519">
        <w:rPr>
          <w:rFonts w:ascii="Garamond" w:hAnsi="Garamond" w:cs="Arial"/>
        </w:rPr>
        <w:t xml:space="preserve"> </w:t>
      </w:r>
      <w:r w:rsidR="00E4195C">
        <w:rPr>
          <w:rFonts w:ascii="Garamond" w:hAnsi="Garamond" w:cs="Arial"/>
        </w:rPr>
        <w:t xml:space="preserve">administrimit </w:t>
      </w:r>
      <w:r w:rsidRPr="007C7AE4">
        <w:rPr>
          <w:rFonts w:ascii="Garamond" w:hAnsi="Garamond" w:cs="Arial"/>
        </w:rPr>
        <w:t>t</w:t>
      </w:r>
      <w:r w:rsidR="00B45D9F" w:rsidRPr="007C7AE4">
        <w:rPr>
          <w:rFonts w:ascii="Garamond" w:hAnsi="Garamond" w:cs="Arial"/>
        </w:rPr>
        <w:t>ë</w:t>
      </w:r>
      <w:r w:rsidRPr="007C7AE4">
        <w:rPr>
          <w:rFonts w:ascii="Garamond" w:hAnsi="Garamond" w:cs="Arial"/>
        </w:rPr>
        <w:t xml:space="preserve"> buxhetit </w:t>
      </w:r>
      <w:r w:rsidR="007021F0">
        <w:rPr>
          <w:rFonts w:ascii="Garamond" w:hAnsi="Garamond" w:cs="Arial"/>
        </w:rPr>
        <w:t xml:space="preserve"> për nënt</w:t>
      </w:r>
      <w:r w:rsidR="00B65DCF">
        <w:rPr>
          <w:rFonts w:ascii="Garamond" w:hAnsi="Garamond" w:cs="Arial"/>
        </w:rPr>
        <w:t>ëmujorin</w:t>
      </w:r>
      <w:r w:rsidR="00DF3251">
        <w:rPr>
          <w:rFonts w:ascii="Garamond" w:hAnsi="Garamond" w:cs="Arial"/>
        </w:rPr>
        <w:t xml:space="preserve"> e parë</w:t>
      </w:r>
      <w:r w:rsidR="008E3194">
        <w:rPr>
          <w:rFonts w:ascii="Garamond" w:hAnsi="Garamond" w:cs="Arial"/>
        </w:rPr>
        <w:t xml:space="preserve">  pë</w:t>
      </w:r>
      <w:r w:rsidR="00E4195C">
        <w:rPr>
          <w:rFonts w:ascii="Garamond" w:hAnsi="Garamond" w:cs="Arial"/>
        </w:rPr>
        <w:t xml:space="preserve">rkatesisht </w:t>
      </w:r>
      <w:r w:rsidR="00612E94" w:rsidRPr="007C7AE4">
        <w:rPr>
          <w:rFonts w:ascii="Garamond" w:hAnsi="Garamond" w:cs="Arial"/>
        </w:rPr>
        <w:t xml:space="preserve"> </w:t>
      </w:r>
      <w:r w:rsidR="00510A9C" w:rsidRPr="007C7AE4">
        <w:rPr>
          <w:rFonts w:ascii="Garamond" w:hAnsi="Garamond" w:cs="Arial"/>
        </w:rPr>
        <w:t xml:space="preserve"> </w:t>
      </w:r>
      <w:r w:rsidR="00612E94" w:rsidRPr="007C7AE4">
        <w:rPr>
          <w:rFonts w:ascii="Garamond" w:hAnsi="Garamond" w:cs="Arial"/>
          <w:b/>
        </w:rPr>
        <w:t>J</w:t>
      </w:r>
      <w:r w:rsidR="003148C9" w:rsidRPr="007C7AE4">
        <w:rPr>
          <w:rFonts w:ascii="Garamond" w:hAnsi="Garamond" w:cs="Arial"/>
          <w:b/>
        </w:rPr>
        <w:t xml:space="preserve">anar – </w:t>
      </w:r>
      <w:r w:rsidR="00F075EB">
        <w:rPr>
          <w:rFonts w:ascii="Garamond" w:hAnsi="Garamond" w:cs="Arial"/>
          <w:b/>
        </w:rPr>
        <w:t>Dhjetor</w:t>
      </w:r>
      <w:r w:rsidR="00473D7C" w:rsidRPr="007C7AE4">
        <w:rPr>
          <w:rFonts w:ascii="Garamond" w:hAnsi="Garamond" w:cs="Arial"/>
          <w:b/>
        </w:rPr>
        <w:t xml:space="preserve"> </w:t>
      </w:r>
      <w:r w:rsidRPr="007C7AE4">
        <w:rPr>
          <w:rFonts w:ascii="Garamond" w:hAnsi="Garamond" w:cs="Arial"/>
          <w:b/>
        </w:rPr>
        <w:t>t</w:t>
      </w:r>
      <w:r w:rsidR="00B45D9F" w:rsidRPr="007C7AE4">
        <w:rPr>
          <w:rFonts w:ascii="Garamond" w:hAnsi="Garamond" w:cs="Arial"/>
          <w:b/>
        </w:rPr>
        <w:t>ë</w:t>
      </w:r>
      <w:r w:rsidR="008B2984">
        <w:rPr>
          <w:rFonts w:ascii="Garamond" w:hAnsi="Garamond" w:cs="Arial"/>
          <w:b/>
        </w:rPr>
        <w:t xml:space="preserve"> vitit 201</w:t>
      </w:r>
      <w:r w:rsidR="0047106B">
        <w:rPr>
          <w:rFonts w:ascii="Garamond" w:hAnsi="Garamond" w:cs="Arial"/>
          <w:b/>
        </w:rPr>
        <w:t>7</w:t>
      </w:r>
      <w:r w:rsidR="00DC6CF8" w:rsidRPr="007C7AE4">
        <w:rPr>
          <w:rFonts w:ascii="Garamond" w:hAnsi="Garamond" w:cs="Arial"/>
          <w:b/>
        </w:rPr>
        <w:t>,</w:t>
      </w:r>
      <w:r w:rsidR="00E4195C">
        <w:rPr>
          <w:rFonts w:ascii="Garamond" w:hAnsi="Garamond" w:cs="Arial"/>
        </w:rPr>
        <w:t>i cili i prezentohet Kuve</w:t>
      </w:r>
      <w:r w:rsidR="000B1098">
        <w:rPr>
          <w:rFonts w:ascii="Garamond" w:hAnsi="Garamond" w:cs="Arial"/>
        </w:rPr>
        <w:t>ndit të</w:t>
      </w:r>
      <w:r w:rsidR="00E4195C">
        <w:rPr>
          <w:rFonts w:ascii="Garamond" w:hAnsi="Garamond" w:cs="Arial"/>
        </w:rPr>
        <w:t xml:space="preserve"> </w:t>
      </w:r>
      <w:r w:rsidR="0047106B">
        <w:rPr>
          <w:rFonts w:ascii="Garamond" w:hAnsi="Garamond" w:cs="Arial"/>
        </w:rPr>
        <w:t>K</w:t>
      </w:r>
      <w:r w:rsidR="009D36A2">
        <w:rPr>
          <w:rFonts w:ascii="Garamond" w:hAnsi="Garamond" w:cs="Arial"/>
        </w:rPr>
        <w:t>omunë</w:t>
      </w:r>
      <w:r w:rsidR="000E11D3">
        <w:rPr>
          <w:rFonts w:ascii="Garamond" w:hAnsi="Garamond" w:cs="Arial"/>
        </w:rPr>
        <w:t>s  dhe të</w:t>
      </w:r>
      <w:r w:rsidR="00E4195C">
        <w:rPr>
          <w:rFonts w:ascii="Garamond" w:hAnsi="Garamond" w:cs="Arial"/>
        </w:rPr>
        <w:t xml:space="preserve"> cilin buxhet fillestar e ka mi</w:t>
      </w:r>
      <w:r w:rsidR="00860BEC">
        <w:rPr>
          <w:rFonts w:ascii="Garamond" w:hAnsi="Garamond" w:cs="Arial"/>
        </w:rPr>
        <w:t>ratuar</w:t>
      </w:r>
      <w:r w:rsidR="00E47A58" w:rsidRPr="007C7AE4">
        <w:rPr>
          <w:rFonts w:ascii="Garamond" w:hAnsi="Garamond" w:cs="Arial"/>
        </w:rPr>
        <w:t xml:space="preserve"> </w:t>
      </w:r>
      <w:r w:rsidRPr="007C7AE4">
        <w:rPr>
          <w:rFonts w:ascii="Garamond" w:hAnsi="Garamond" w:cs="Arial"/>
        </w:rPr>
        <w:t xml:space="preserve"> n</w:t>
      </w:r>
      <w:r w:rsidR="00B45D9F" w:rsidRPr="007C7AE4">
        <w:rPr>
          <w:rFonts w:ascii="Garamond" w:hAnsi="Garamond" w:cs="Arial"/>
        </w:rPr>
        <w:t>ë</w:t>
      </w:r>
      <w:r w:rsidRPr="007C7AE4">
        <w:rPr>
          <w:rFonts w:ascii="Garamond" w:hAnsi="Garamond" w:cs="Arial"/>
        </w:rPr>
        <w:t xml:space="preserve"> mbledhjen e vet t</w:t>
      </w:r>
      <w:r w:rsidR="00B45D9F" w:rsidRPr="007C7AE4">
        <w:rPr>
          <w:rFonts w:ascii="Garamond" w:hAnsi="Garamond" w:cs="Arial"/>
        </w:rPr>
        <w:t>ë</w:t>
      </w:r>
      <w:r w:rsidRPr="007C7AE4">
        <w:rPr>
          <w:rFonts w:ascii="Garamond" w:hAnsi="Garamond" w:cs="Arial"/>
        </w:rPr>
        <w:t xml:space="preserve"> mbajtur me</w:t>
      </w:r>
      <w:r w:rsidR="00C95718">
        <w:rPr>
          <w:rFonts w:ascii="Garamond" w:hAnsi="Garamond" w:cs="Arial"/>
        </w:rPr>
        <w:t xml:space="preserve"> </w:t>
      </w:r>
      <w:r w:rsidR="00BF7B00">
        <w:rPr>
          <w:rFonts w:ascii="Garamond" w:hAnsi="Garamond" w:cs="Arial"/>
        </w:rPr>
        <w:t>2</w:t>
      </w:r>
      <w:r w:rsidR="0047106B">
        <w:rPr>
          <w:rFonts w:ascii="Garamond" w:hAnsi="Garamond" w:cs="Arial"/>
        </w:rPr>
        <w:t>8</w:t>
      </w:r>
      <w:r w:rsidR="00BF7B00">
        <w:rPr>
          <w:rFonts w:ascii="Garamond" w:hAnsi="Garamond" w:cs="Arial"/>
        </w:rPr>
        <w:t>.09</w:t>
      </w:r>
      <w:r w:rsidR="0054637F">
        <w:rPr>
          <w:rFonts w:ascii="Garamond" w:hAnsi="Garamond" w:cs="Arial"/>
        </w:rPr>
        <w:t>.201</w:t>
      </w:r>
      <w:r w:rsidR="0047106B">
        <w:rPr>
          <w:rFonts w:ascii="Garamond" w:hAnsi="Garamond" w:cs="Arial"/>
        </w:rPr>
        <w:t>6</w:t>
      </w:r>
      <w:r w:rsidR="005B5F32">
        <w:rPr>
          <w:rFonts w:ascii="Garamond" w:hAnsi="Garamond" w:cs="Arial"/>
          <w:b/>
        </w:rPr>
        <w:t xml:space="preserve"> </w:t>
      </w:r>
      <w:r w:rsidR="00565163" w:rsidRPr="00A07F23">
        <w:rPr>
          <w:rFonts w:ascii="Garamond" w:hAnsi="Garamond" w:cs="Arial"/>
          <w:b/>
        </w:rPr>
        <w:t>.</w:t>
      </w:r>
      <w:r w:rsidR="00030F54">
        <w:rPr>
          <w:rFonts w:ascii="Garamond" w:hAnsi="Garamond" w:cs="Arial"/>
        </w:rPr>
        <w:t xml:space="preserve"> Prezentim</w:t>
      </w:r>
      <w:r w:rsidR="003F397F">
        <w:rPr>
          <w:rFonts w:ascii="Garamond" w:hAnsi="Garamond" w:cs="Arial"/>
        </w:rPr>
        <w:t>i i administrimit të bu</w:t>
      </w:r>
      <w:r w:rsidR="000B1098">
        <w:rPr>
          <w:rFonts w:ascii="Garamond" w:hAnsi="Garamond" w:cs="Arial"/>
        </w:rPr>
        <w:t xml:space="preserve">xhetit për </w:t>
      </w:r>
      <w:r w:rsidR="00F075EB">
        <w:rPr>
          <w:rFonts w:ascii="Garamond" w:hAnsi="Garamond" w:cs="Arial"/>
        </w:rPr>
        <w:t>vitin fiskal</w:t>
      </w:r>
      <w:r w:rsidR="003F397F">
        <w:rPr>
          <w:rFonts w:ascii="Garamond" w:hAnsi="Garamond" w:cs="Arial"/>
        </w:rPr>
        <w:t xml:space="preserve">, </w:t>
      </w:r>
      <w:r w:rsidR="00030F54">
        <w:rPr>
          <w:rFonts w:ascii="Garamond" w:hAnsi="Garamond" w:cs="Arial"/>
        </w:rPr>
        <w:t>lidh</w:t>
      </w:r>
      <w:r w:rsidR="003F397F">
        <w:rPr>
          <w:rFonts w:ascii="Garamond" w:hAnsi="Garamond" w:cs="Arial"/>
        </w:rPr>
        <w:t>ur me ecurin e akzekutimit eshtë</w:t>
      </w:r>
      <w:r w:rsidR="000E11D3">
        <w:rPr>
          <w:rFonts w:ascii="Garamond" w:hAnsi="Garamond" w:cs="Arial"/>
        </w:rPr>
        <w:t xml:space="preserve"> </w:t>
      </w:r>
      <w:r w:rsidR="00030F54">
        <w:rPr>
          <w:rFonts w:ascii="Garamond" w:hAnsi="Garamond" w:cs="Arial"/>
        </w:rPr>
        <w:t xml:space="preserve"> </w:t>
      </w:r>
      <w:r w:rsidR="000E11D3">
        <w:rPr>
          <w:rFonts w:ascii="Garamond" w:hAnsi="Garamond" w:cs="Arial"/>
        </w:rPr>
        <w:t>konsistent me</w:t>
      </w:r>
      <w:r w:rsidR="00D95519">
        <w:rPr>
          <w:rFonts w:ascii="Garamond" w:hAnsi="Garamond" w:cs="Arial"/>
        </w:rPr>
        <w:t xml:space="preserve"> </w:t>
      </w:r>
      <w:r w:rsidR="00D359C9">
        <w:rPr>
          <w:rFonts w:ascii="Garamond" w:hAnsi="Garamond" w:cs="Arial"/>
        </w:rPr>
        <w:t xml:space="preserve">nenin </w:t>
      </w:r>
      <w:r w:rsidR="00D95519">
        <w:rPr>
          <w:rFonts w:ascii="Garamond" w:hAnsi="Garamond" w:cs="Arial"/>
        </w:rPr>
        <w:t>45.4</w:t>
      </w:r>
      <w:r w:rsidR="00D359C9">
        <w:rPr>
          <w:rFonts w:ascii="Garamond" w:hAnsi="Garamond" w:cs="Arial"/>
        </w:rPr>
        <w:t xml:space="preserve"> ” raportimet </w:t>
      </w:r>
      <w:r w:rsidR="00C91E19">
        <w:rPr>
          <w:rFonts w:ascii="Garamond" w:hAnsi="Garamond" w:cs="Arial"/>
        </w:rPr>
        <w:t xml:space="preserve"> </w:t>
      </w:r>
      <w:r w:rsidR="00D359C9">
        <w:rPr>
          <w:rFonts w:ascii="Garamond" w:hAnsi="Garamond" w:cs="Arial"/>
        </w:rPr>
        <w:t>buxhetore” të</w:t>
      </w:r>
      <w:r w:rsidR="00D95519">
        <w:rPr>
          <w:rFonts w:ascii="Garamond" w:hAnsi="Garamond" w:cs="Arial"/>
        </w:rPr>
        <w:t xml:space="preserve"> </w:t>
      </w:r>
      <w:r w:rsidR="000E11D3">
        <w:rPr>
          <w:rFonts w:ascii="Garamond" w:hAnsi="Garamond" w:cs="Arial"/>
        </w:rPr>
        <w:t xml:space="preserve"> LMFPP të</w:t>
      </w:r>
      <w:r w:rsidR="00D359C9">
        <w:rPr>
          <w:rFonts w:ascii="Garamond" w:hAnsi="Garamond" w:cs="Arial"/>
        </w:rPr>
        <w:t xml:space="preserve"> vitit 2008</w:t>
      </w:r>
      <w:r w:rsidR="00030F54">
        <w:rPr>
          <w:rFonts w:ascii="Garamond" w:hAnsi="Garamond" w:cs="Arial"/>
        </w:rPr>
        <w:t>.</w:t>
      </w:r>
    </w:p>
    <w:p w:rsidR="007021F0" w:rsidRDefault="000F4642" w:rsidP="00BC6037">
      <w:pPr>
        <w:numPr>
          <w:ilvl w:val="0"/>
          <w:numId w:val="7"/>
        </w:numPr>
        <w:ind w:right="360"/>
        <w:jc w:val="both"/>
        <w:rPr>
          <w:rFonts w:ascii="Garamond" w:hAnsi="Garamond" w:cs="Arial"/>
        </w:rPr>
      </w:pPr>
      <w:r w:rsidRPr="007021F0">
        <w:rPr>
          <w:rFonts w:ascii="Garamond" w:hAnsi="Garamond" w:cs="Arial"/>
          <w:b/>
        </w:rPr>
        <w:t xml:space="preserve">Buxheti komunal </w:t>
      </w:r>
      <w:r w:rsidR="00C620FB" w:rsidRPr="007021F0">
        <w:rPr>
          <w:rFonts w:ascii="Garamond" w:hAnsi="Garamond" w:cs="Arial"/>
          <w:b/>
        </w:rPr>
        <w:t>përbëhet</w:t>
      </w:r>
      <w:r w:rsidR="00372F07" w:rsidRPr="007021F0">
        <w:rPr>
          <w:rFonts w:ascii="Garamond" w:hAnsi="Garamond" w:cs="Arial"/>
          <w:b/>
        </w:rPr>
        <w:t xml:space="preserve"> prej tri </w:t>
      </w:r>
      <w:r w:rsidRPr="007021F0">
        <w:rPr>
          <w:rFonts w:ascii="Garamond" w:hAnsi="Garamond" w:cs="Arial"/>
          <w:b/>
        </w:rPr>
        <w:t xml:space="preserve"> burimeve kryesore dhe at</w:t>
      </w:r>
      <w:r w:rsidR="00B45D9F" w:rsidRPr="007021F0">
        <w:rPr>
          <w:rFonts w:ascii="Garamond" w:hAnsi="Garamond" w:cs="Arial"/>
          <w:b/>
        </w:rPr>
        <w:t>ë</w:t>
      </w:r>
      <w:r w:rsidR="00D75FA8" w:rsidRPr="007021F0">
        <w:rPr>
          <w:rFonts w:ascii="Garamond" w:hAnsi="Garamond" w:cs="Arial"/>
          <w:b/>
        </w:rPr>
        <w:t>:</w:t>
      </w:r>
      <w:r w:rsidR="00D75FA8" w:rsidRPr="007C7AE4">
        <w:rPr>
          <w:rFonts w:ascii="Garamond" w:hAnsi="Garamond" w:cs="Arial"/>
        </w:rPr>
        <w:t xml:space="preserve"> </w:t>
      </w:r>
    </w:p>
    <w:p w:rsidR="007021F0" w:rsidRDefault="007021F0" w:rsidP="00BC6037">
      <w:pPr>
        <w:numPr>
          <w:ilvl w:val="0"/>
          <w:numId w:val="8"/>
        </w:numPr>
        <w:ind w:right="36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T</w:t>
      </w:r>
      <w:r w:rsidR="00C91E19">
        <w:rPr>
          <w:rFonts w:ascii="Garamond" w:hAnsi="Garamond" w:cs="Arial"/>
        </w:rPr>
        <w:t xml:space="preserve">ë hyrat </w:t>
      </w:r>
      <w:r w:rsidR="00D75FA8" w:rsidRPr="007C7AE4">
        <w:rPr>
          <w:rFonts w:ascii="Garamond" w:hAnsi="Garamond" w:cs="Arial"/>
        </w:rPr>
        <w:t xml:space="preserve">nga </w:t>
      </w:r>
      <w:r w:rsidR="00DF49BB" w:rsidRPr="007C7AE4">
        <w:rPr>
          <w:rFonts w:ascii="Garamond" w:hAnsi="Garamond" w:cs="Arial"/>
        </w:rPr>
        <w:t>grandi</w:t>
      </w:r>
      <w:r w:rsidR="00D75FA8" w:rsidRPr="007C7AE4">
        <w:rPr>
          <w:rFonts w:ascii="Garamond" w:hAnsi="Garamond" w:cs="Arial"/>
        </w:rPr>
        <w:t xml:space="preserve"> i</w:t>
      </w:r>
      <w:r w:rsidR="000F4642" w:rsidRPr="007C7AE4">
        <w:rPr>
          <w:rFonts w:ascii="Garamond" w:hAnsi="Garamond" w:cs="Arial"/>
        </w:rPr>
        <w:t xml:space="preserve"> qeveris</w:t>
      </w:r>
      <w:r w:rsidR="00B45D9F" w:rsidRPr="007C7AE4">
        <w:rPr>
          <w:rFonts w:ascii="Garamond" w:hAnsi="Garamond" w:cs="Arial"/>
        </w:rPr>
        <w:t>ë</w:t>
      </w:r>
      <w:r w:rsidR="00014E4D">
        <w:rPr>
          <w:rFonts w:ascii="Garamond" w:hAnsi="Garamond" w:cs="Arial"/>
        </w:rPr>
        <w:t xml:space="preserve"> (</w:t>
      </w:r>
      <w:r w:rsidR="00F418D3">
        <w:rPr>
          <w:rFonts w:ascii="Garamond" w:hAnsi="Garamond" w:cs="Arial"/>
        </w:rPr>
        <w:t>B</w:t>
      </w:r>
      <w:r w:rsidR="000F4642" w:rsidRPr="007C7AE4">
        <w:rPr>
          <w:rFonts w:ascii="Garamond" w:hAnsi="Garamond" w:cs="Arial"/>
        </w:rPr>
        <w:t>uxhetit t</w:t>
      </w:r>
      <w:r w:rsidR="00B45D9F" w:rsidRPr="007C7AE4">
        <w:rPr>
          <w:rFonts w:ascii="Garamond" w:hAnsi="Garamond" w:cs="Arial"/>
        </w:rPr>
        <w:t>ë</w:t>
      </w:r>
      <w:r w:rsidR="0030415F">
        <w:rPr>
          <w:rFonts w:ascii="Garamond" w:hAnsi="Garamond" w:cs="Arial"/>
        </w:rPr>
        <w:t xml:space="preserve"> Republikës </w:t>
      </w:r>
      <w:r w:rsidR="000F4642" w:rsidRPr="007C7AE4">
        <w:rPr>
          <w:rFonts w:ascii="Garamond" w:hAnsi="Garamond" w:cs="Arial"/>
        </w:rPr>
        <w:t xml:space="preserve"> </w:t>
      </w:r>
      <w:r w:rsidR="0030415F">
        <w:rPr>
          <w:rFonts w:ascii="Garamond" w:hAnsi="Garamond" w:cs="Arial"/>
        </w:rPr>
        <w:t>s</w:t>
      </w:r>
      <w:r w:rsidR="00B45D9F" w:rsidRPr="007C7AE4">
        <w:rPr>
          <w:rFonts w:ascii="Garamond" w:hAnsi="Garamond" w:cs="Arial"/>
        </w:rPr>
        <w:t>ë</w:t>
      </w:r>
      <w:r w:rsidR="000F4642" w:rsidRPr="007C7AE4">
        <w:rPr>
          <w:rFonts w:ascii="Garamond" w:hAnsi="Garamond" w:cs="Arial"/>
        </w:rPr>
        <w:t xml:space="preserve"> Kosov</w:t>
      </w:r>
      <w:r w:rsidR="00B45D9F" w:rsidRPr="007C7AE4">
        <w:rPr>
          <w:rFonts w:ascii="Garamond" w:hAnsi="Garamond" w:cs="Arial"/>
        </w:rPr>
        <w:t>ë</w:t>
      </w:r>
      <w:r w:rsidR="00014E4D">
        <w:rPr>
          <w:rFonts w:ascii="Garamond" w:hAnsi="Garamond" w:cs="Arial"/>
        </w:rPr>
        <w:t>s),</w:t>
      </w:r>
    </w:p>
    <w:p w:rsidR="00AF6C40" w:rsidRDefault="007021F0" w:rsidP="00BC6037">
      <w:pPr>
        <w:numPr>
          <w:ilvl w:val="0"/>
          <w:numId w:val="8"/>
        </w:numPr>
        <w:ind w:right="36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T</w:t>
      </w:r>
      <w:r w:rsidR="00C91E19">
        <w:rPr>
          <w:rFonts w:ascii="Garamond" w:hAnsi="Garamond" w:cs="Arial"/>
        </w:rPr>
        <w:t xml:space="preserve">ë hyrat </w:t>
      </w:r>
      <w:r w:rsidR="00202B92">
        <w:rPr>
          <w:rFonts w:ascii="Garamond" w:hAnsi="Garamond" w:cs="Arial"/>
        </w:rPr>
        <w:t xml:space="preserve">nga </w:t>
      </w:r>
      <w:r w:rsidR="00911A78" w:rsidRPr="007C7AE4">
        <w:rPr>
          <w:rFonts w:ascii="Garamond" w:hAnsi="Garamond" w:cs="Arial"/>
        </w:rPr>
        <w:t>mjete</w:t>
      </w:r>
      <w:r w:rsidR="00202B92">
        <w:rPr>
          <w:rFonts w:ascii="Garamond" w:hAnsi="Garamond" w:cs="Arial"/>
        </w:rPr>
        <w:t>t</w:t>
      </w:r>
      <w:r w:rsidR="00911A78" w:rsidRPr="007C7AE4">
        <w:rPr>
          <w:rFonts w:ascii="Garamond" w:hAnsi="Garamond" w:cs="Arial"/>
        </w:rPr>
        <w:t xml:space="preserve"> v</w:t>
      </w:r>
      <w:r w:rsidR="000F4642" w:rsidRPr="007C7AE4">
        <w:rPr>
          <w:rFonts w:ascii="Garamond" w:hAnsi="Garamond" w:cs="Arial"/>
        </w:rPr>
        <w:t>etanake t</w:t>
      </w:r>
      <w:r w:rsidR="00B45D9F" w:rsidRPr="007C7AE4">
        <w:rPr>
          <w:rFonts w:ascii="Garamond" w:hAnsi="Garamond" w:cs="Arial"/>
        </w:rPr>
        <w:t>ë</w:t>
      </w:r>
      <w:r w:rsidR="0061543F" w:rsidRPr="007C7AE4">
        <w:rPr>
          <w:rFonts w:ascii="Garamond" w:hAnsi="Garamond" w:cs="Arial"/>
        </w:rPr>
        <w:t xml:space="preserve"> k</w:t>
      </w:r>
      <w:r w:rsidR="000F4642" w:rsidRPr="007C7AE4">
        <w:rPr>
          <w:rFonts w:ascii="Garamond" w:hAnsi="Garamond" w:cs="Arial"/>
        </w:rPr>
        <w:t>omun</w:t>
      </w:r>
      <w:r w:rsidR="00B45D9F" w:rsidRPr="007C7AE4">
        <w:rPr>
          <w:rFonts w:ascii="Garamond" w:hAnsi="Garamond" w:cs="Arial"/>
        </w:rPr>
        <w:t>ë</w:t>
      </w:r>
      <w:r w:rsidR="00E61CF1">
        <w:rPr>
          <w:rFonts w:ascii="Garamond" w:hAnsi="Garamond" w:cs="Arial"/>
        </w:rPr>
        <w:t>s si dhe</w:t>
      </w:r>
    </w:p>
    <w:p w:rsidR="000F4642" w:rsidRDefault="00AF6C40" w:rsidP="00BC6037">
      <w:pPr>
        <w:numPr>
          <w:ilvl w:val="0"/>
          <w:numId w:val="8"/>
        </w:numPr>
        <w:ind w:right="36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T</w:t>
      </w:r>
      <w:r w:rsidR="00C91E19">
        <w:rPr>
          <w:rFonts w:ascii="Garamond" w:hAnsi="Garamond" w:cs="Arial"/>
        </w:rPr>
        <w:t xml:space="preserve">ë hyrat nga </w:t>
      </w:r>
      <w:r w:rsidR="00E61CF1">
        <w:rPr>
          <w:rFonts w:ascii="Garamond" w:hAnsi="Garamond" w:cs="Arial"/>
        </w:rPr>
        <w:t>grant</w:t>
      </w:r>
      <w:r w:rsidR="00372F07" w:rsidRPr="007C7AE4">
        <w:rPr>
          <w:rFonts w:ascii="Garamond" w:hAnsi="Garamond" w:cs="Arial"/>
        </w:rPr>
        <w:t xml:space="preserve">i i </w:t>
      </w:r>
      <w:r w:rsidR="0003487D" w:rsidRPr="007C7AE4">
        <w:rPr>
          <w:rFonts w:ascii="Garamond" w:hAnsi="Garamond" w:cs="Arial"/>
        </w:rPr>
        <w:t>donatorëve</w:t>
      </w:r>
      <w:r>
        <w:rPr>
          <w:rFonts w:ascii="Garamond" w:hAnsi="Garamond" w:cs="Arial"/>
        </w:rPr>
        <w:t>.</w:t>
      </w:r>
    </w:p>
    <w:p w:rsidR="00607446" w:rsidRPr="007C7AE4" w:rsidRDefault="00515254" w:rsidP="00601588">
      <w:pPr>
        <w:ind w:right="360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</w:t>
      </w:r>
      <w:r w:rsidRPr="007C7AE4">
        <w:rPr>
          <w:rFonts w:ascii="Garamond" w:hAnsi="Garamond" w:cs="Arial"/>
        </w:rPr>
        <w:object w:dxaOrig="10155" w:dyaOrig="4101">
          <v:shape id="_x0000_i1025" type="#_x0000_t75" style="width:492.3pt;height:205.25pt" o:ole="">
            <v:imagedata r:id="rId12" o:title=""/>
          </v:shape>
          <o:OLEObject Type="Embed" ProgID="Excel.Sheet.8" ShapeID="_x0000_i1025" DrawAspect="Content" ObjectID="_1581487718" r:id="rId13"/>
        </w:object>
      </w:r>
    </w:p>
    <w:p w:rsidR="00271343" w:rsidRDefault="00271343" w:rsidP="008732C9">
      <w:pPr>
        <w:ind w:left="360" w:right="360"/>
        <w:jc w:val="both"/>
        <w:rPr>
          <w:rFonts w:ascii="Garamond" w:hAnsi="Garamond" w:cs="Arial"/>
        </w:rPr>
      </w:pPr>
    </w:p>
    <w:p w:rsidR="00244D39" w:rsidRDefault="0081780E" w:rsidP="00BC6037">
      <w:pPr>
        <w:numPr>
          <w:ilvl w:val="0"/>
          <w:numId w:val="9"/>
        </w:numPr>
        <w:ind w:right="360"/>
        <w:jc w:val="both"/>
        <w:rPr>
          <w:rFonts w:ascii="Garamond" w:hAnsi="Garamond" w:cs="Arial"/>
        </w:rPr>
      </w:pPr>
      <w:r w:rsidRPr="00DB212A">
        <w:rPr>
          <w:rFonts w:ascii="Garamond" w:hAnsi="Garamond" w:cs="Arial"/>
        </w:rPr>
        <w:t>Të hyrat nga gran</w:t>
      </w:r>
      <w:r w:rsidR="005E35CE">
        <w:rPr>
          <w:rFonts w:ascii="Garamond" w:hAnsi="Garamond" w:cs="Arial"/>
        </w:rPr>
        <w:t>t</w:t>
      </w:r>
      <w:r w:rsidRPr="00DB212A">
        <w:rPr>
          <w:rFonts w:ascii="Garamond" w:hAnsi="Garamond" w:cs="Arial"/>
        </w:rPr>
        <w:t xml:space="preserve">i qeveritar </w:t>
      </w:r>
      <w:r w:rsidR="00D31ECD" w:rsidRPr="00DB212A">
        <w:rPr>
          <w:rFonts w:ascii="Garamond" w:hAnsi="Garamond" w:cs="Arial"/>
        </w:rPr>
        <w:t>mbështetur</w:t>
      </w:r>
      <w:r w:rsidRPr="00DB212A">
        <w:rPr>
          <w:rFonts w:ascii="Garamond" w:hAnsi="Garamond" w:cs="Arial"/>
        </w:rPr>
        <w:t xml:space="preserve"> ne bazë t</w:t>
      </w:r>
      <w:r w:rsidR="003E21D9" w:rsidRPr="00DB212A">
        <w:rPr>
          <w:rFonts w:ascii="Garamond" w:hAnsi="Garamond" w:cs="Arial"/>
        </w:rPr>
        <w:t>ë</w:t>
      </w:r>
      <w:r w:rsidRPr="00DB212A">
        <w:rPr>
          <w:rFonts w:ascii="Garamond" w:hAnsi="Garamond" w:cs="Arial"/>
        </w:rPr>
        <w:t xml:space="preserve"> alokimeve</w:t>
      </w:r>
      <w:r w:rsidR="0048469F">
        <w:rPr>
          <w:rFonts w:ascii="Garamond" w:hAnsi="Garamond" w:cs="Arial"/>
        </w:rPr>
        <w:t xml:space="preserve"> gjat</w:t>
      </w:r>
      <w:r w:rsidR="00DB212A" w:rsidRPr="00DB212A">
        <w:rPr>
          <w:rFonts w:ascii="Garamond" w:hAnsi="Garamond" w:cs="Arial"/>
        </w:rPr>
        <w:t xml:space="preserve"> vittit fiskal 201</w:t>
      </w:r>
      <w:r w:rsidR="00244D39">
        <w:rPr>
          <w:rFonts w:ascii="Garamond" w:hAnsi="Garamond" w:cs="Arial"/>
        </w:rPr>
        <w:t>7</w:t>
      </w:r>
      <w:r w:rsidRPr="00DB212A">
        <w:rPr>
          <w:rFonts w:ascii="Garamond" w:hAnsi="Garamond" w:cs="Arial"/>
        </w:rPr>
        <w:t xml:space="preserve"> të</w:t>
      </w:r>
      <w:r w:rsidR="00931C0F" w:rsidRPr="00DB212A">
        <w:rPr>
          <w:rFonts w:ascii="Garamond" w:hAnsi="Garamond" w:cs="Arial"/>
        </w:rPr>
        <w:t xml:space="preserve"> proceduar pë</w:t>
      </w:r>
      <w:r w:rsidRPr="00DB212A">
        <w:rPr>
          <w:rFonts w:ascii="Garamond" w:hAnsi="Garamond" w:cs="Arial"/>
        </w:rPr>
        <w:t xml:space="preserve">r </w:t>
      </w:r>
      <w:r w:rsidR="00D31ECD" w:rsidRPr="00DB212A">
        <w:rPr>
          <w:rFonts w:ascii="Garamond" w:hAnsi="Garamond" w:cs="Arial"/>
        </w:rPr>
        <w:t>kategoritë</w:t>
      </w:r>
      <w:r w:rsidRPr="00DB212A">
        <w:rPr>
          <w:rFonts w:ascii="Garamond" w:hAnsi="Garamond" w:cs="Arial"/>
        </w:rPr>
        <w:t xml:space="preserve"> e shpenzimeve </w:t>
      </w:r>
      <w:r w:rsidR="00D31ECD" w:rsidRPr="00DB212A">
        <w:rPr>
          <w:rFonts w:ascii="Garamond" w:hAnsi="Garamond" w:cs="Arial"/>
        </w:rPr>
        <w:t xml:space="preserve"> si për mallra </w:t>
      </w:r>
      <w:r w:rsidR="002520A1" w:rsidRPr="00DB212A">
        <w:rPr>
          <w:rFonts w:ascii="Garamond" w:hAnsi="Garamond" w:cs="Arial"/>
        </w:rPr>
        <w:t>e</w:t>
      </w:r>
      <w:r w:rsidR="00D31ECD" w:rsidRPr="00DB212A">
        <w:rPr>
          <w:rFonts w:ascii="Garamond" w:hAnsi="Garamond" w:cs="Arial"/>
        </w:rPr>
        <w:t xml:space="preserve"> shërbime,pagave dhe mëditjeve si dhe për shpenz</w:t>
      </w:r>
      <w:r w:rsidR="002520A1" w:rsidRPr="00DB212A">
        <w:rPr>
          <w:rFonts w:ascii="Garamond" w:hAnsi="Garamond" w:cs="Arial"/>
        </w:rPr>
        <w:t>ime kapitale</w:t>
      </w:r>
      <w:r w:rsidR="00244D39">
        <w:rPr>
          <w:rFonts w:ascii="Garamond" w:hAnsi="Garamond" w:cs="Arial"/>
        </w:rPr>
        <w:t xml:space="preserve"> </w:t>
      </w:r>
      <w:r w:rsidR="002520A1" w:rsidRPr="00DB212A">
        <w:rPr>
          <w:rFonts w:ascii="Garamond" w:hAnsi="Garamond" w:cs="Arial"/>
        </w:rPr>
        <w:t>Komuna</w:t>
      </w:r>
      <w:r w:rsidR="00DB212A" w:rsidRPr="00DB212A">
        <w:rPr>
          <w:rFonts w:ascii="Garamond" w:hAnsi="Garamond" w:cs="Arial"/>
        </w:rPr>
        <w:t xml:space="preserve"> jonë</w:t>
      </w:r>
      <w:r w:rsidR="002520A1" w:rsidRPr="00DB212A">
        <w:rPr>
          <w:rFonts w:ascii="Garamond" w:hAnsi="Garamond" w:cs="Arial"/>
        </w:rPr>
        <w:t xml:space="preserve"> këto mjete </w:t>
      </w:r>
      <w:r w:rsidR="00C302C8" w:rsidRPr="00DB212A">
        <w:rPr>
          <w:rFonts w:ascii="Garamond" w:hAnsi="Garamond" w:cs="Arial"/>
        </w:rPr>
        <w:t>në</w:t>
      </w:r>
      <w:r w:rsidR="00002734" w:rsidRPr="00DB212A">
        <w:rPr>
          <w:rFonts w:ascii="Garamond" w:hAnsi="Garamond" w:cs="Arial"/>
        </w:rPr>
        <w:t xml:space="preserve"> raport me parashikimet e buxhetit fillestar i ka realizuar</w:t>
      </w:r>
      <w:r w:rsidR="00DB212A" w:rsidRPr="00DB212A">
        <w:rPr>
          <w:rFonts w:ascii="Garamond" w:hAnsi="Garamond" w:cs="Arial"/>
        </w:rPr>
        <w:t xml:space="preserve">             </w:t>
      </w:r>
      <w:r w:rsidR="00132410" w:rsidRPr="00DB212A">
        <w:rPr>
          <w:rFonts w:ascii="Garamond" w:hAnsi="Garamond" w:cs="Arial"/>
        </w:rPr>
        <w:t>( alokuar )</w:t>
      </w:r>
      <w:r w:rsidR="003F0DFE" w:rsidRPr="00DB212A">
        <w:rPr>
          <w:rFonts w:ascii="Garamond" w:hAnsi="Garamond" w:cs="Arial"/>
        </w:rPr>
        <w:t xml:space="preserve"> me sa vijon: </w:t>
      </w:r>
    </w:p>
    <w:p w:rsidR="00244D39" w:rsidRDefault="00244D39" w:rsidP="00BC6037">
      <w:pPr>
        <w:pStyle w:val="ListParagraph"/>
        <w:numPr>
          <w:ilvl w:val="0"/>
          <w:numId w:val="18"/>
        </w:numPr>
        <w:ind w:right="36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</w:t>
      </w:r>
      <w:r w:rsidR="00D27DD8" w:rsidRPr="00244D39">
        <w:rPr>
          <w:rFonts w:ascii="Garamond" w:hAnsi="Garamond" w:cs="Arial"/>
        </w:rPr>
        <w:t xml:space="preserve">aga dhe meditje </w:t>
      </w:r>
      <w:r w:rsidR="00025AAF" w:rsidRPr="00244D39">
        <w:rPr>
          <w:rFonts w:ascii="Garamond" w:hAnsi="Garamond" w:cs="Arial"/>
        </w:rPr>
        <w:t>jan</w:t>
      </w:r>
      <w:r w:rsidR="00701A05" w:rsidRPr="00244D39">
        <w:rPr>
          <w:rFonts w:ascii="Garamond" w:hAnsi="Garamond" w:cs="Arial"/>
        </w:rPr>
        <w:t>ë</w:t>
      </w:r>
      <w:r w:rsidR="00025AAF" w:rsidRPr="00244D39">
        <w:rPr>
          <w:rFonts w:ascii="Garamond" w:hAnsi="Garamond" w:cs="Arial"/>
        </w:rPr>
        <w:t xml:space="preserve"> </w:t>
      </w:r>
      <w:r w:rsidR="00DB212A" w:rsidRPr="00244D39">
        <w:rPr>
          <w:rFonts w:ascii="Garamond" w:hAnsi="Garamond" w:cs="Arial"/>
        </w:rPr>
        <w:t>al</w:t>
      </w:r>
      <w:r w:rsidR="0048469F" w:rsidRPr="00244D39">
        <w:rPr>
          <w:rFonts w:ascii="Garamond" w:hAnsi="Garamond" w:cs="Arial"/>
        </w:rPr>
        <w:t>o</w:t>
      </w:r>
      <w:r w:rsidR="00DB212A" w:rsidRPr="00244D39">
        <w:rPr>
          <w:rFonts w:ascii="Garamond" w:hAnsi="Garamond" w:cs="Arial"/>
        </w:rPr>
        <w:t>kuar</w:t>
      </w:r>
      <w:r w:rsidR="00025AAF" w:rsidRPr="00244D39">
        <w:rPr>
          <w:rFonts w:ascii="Garamond" w:hAnsi="Garamond" w:cs="Arial"/>
        </w:rPr>
        <w:t xml:space="preserve"> </w:t>
      </w:r>
      <w:r w:rsidR="002520A1" w:rsidRPr="00244D39">
        <w:rPr>
          <w:rFonts w:ascii="Garamond" w:hAnsi="Garamond" w:cs="Arial"/>
        </w:rPr>
        <w:t>6</w:t>
      </w:r>
      <w:r w:rsidR="00DB212A" w:rsidRPr="00244D39">
        <w:rPr>
          <w:rFonts w:ascii="Garamond" w:hAnsi="Garamond" w:cs="Arial"/>
        </w:rPr>
        <w:t>8.</w:t>
      </w:r>
      <w:r>
        <w:rPr>
          <w:rFonts w:ascii="Garamond" w:hAnsi="Garamond" w:cs="Arial"/>
        </w:rPr>
        <w:t>81</w:t>
      </w:r>
      <w:r w:rsidR="00E33C1E" w:rsidRPr="00244D39">
        <w:rPr>
          <w:rFonts w:ascii="Garamond" w:hAnsi="Garamond" w:cs="Arial"/>
        </w:rPr>
        <w:t>%,</w:t>
      </w:r>
    </w:p>
    <w:p w:rsidR="00244D39" w:rsidRDefault="00244D39" w:rsidP="00BC6037">
      <w:pPr>
        <w:pStyle w:val="ListParagraph"/>
        <w:numPr>
          <w:ilvl w:val="0"/>
          <w:numId w:val="18"/>
        </w:numPr>
        <w:ind w:right="36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M</w:t>
      </w:r>
      <w:r w:rsidR="00E33C1E" w:rsidRPr="00244D39">
        <w:rPr>
          <w:rFonts w:ascii="Garamond" w:hAnsi="Garamond" w:cs="Arial"/>
        </w:rPr>
        <w:t>allra dhe she</w:t>
      </w:r>
      <w:r w:rsidR="00D27DD8" w:rsidRPr="00244D39">
        <w:rPr>
          <w:rFonts w:ascii="Garamond" w:hAnsi="Garamond" w:cs="Arial"/>
        </w:rPr>
        <w:t>rbime</w:t>
      </w:r>
      <w:r>
        <w:rPr>
          <w:rFonts w:ascii="Garamond" w:hAnsi="Garamond" w:cs="Arial"/>
        </w:rPr>
        <w:t xml:space="preserve"> </w:t>
      </w:r>
      <w:r w:rsidR="00DB212A" w:rsidRPr="00244D39">
        <w:rPr>
          <w:rFonts w:ascii="Garamond" w:hAnsi="Garamond" w:cs="Arial"/>
        </w:rPr>
        <w:t>6.</w:t>
      </w:r>
      <w:r>
        <w:rPr>
          <w:rFonts w:ascii="Garamond" w:hAnsi="Garamond" w:cs="Arial"/>
        </w:rPr>
        <w:t>17</w:t>
      </w:r>
      <w:r w:rsidR="00E33C1E" w:rsidRPr="00244D39">
        <w:rPr>
          <w:rFonts w:ascii="Garamond" w:hAnsi="Garamond" w:cs="Arial"/>
        </w:rPr>
        <w:t xml:space="preserve">% </w:t>
      </w:r>
    </w:p>
    <w:p w:rsidR="00244D39" w:rsidRDefault="00244D39" w:rsidP="00BC6037">
      <w:pPr>
        <w:pStyle w:val="ListParagraph"/>
        <w:numPr>
          <w:ilvl w:val="0"/>
          <w:numId w:val="18"/>
        </w:numPr>
        <w:ind w:right="36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S</w:t>
      </w:r>
      <w:r w:rsidR="00D27DD8" w:rsidRPr="00244D39">
        <w:rPr>
          <w:rFonts w:ascii="Garamond" w:hAnsi="Garamond" w:cs="Arial"/>
        </w:rPr>
        <w:t xml:space="preserve">hpenzime komunale </w:t>
      </w:r>
      <w:r w:rsidR="002520A1" w:rsidRPr="00244D39">
        <w:rPr>
          <w:rFonts w:ascii="Garamond" w:hAnsi="Garamond" w:cs="Arial"/>
        </w:rPr>
        <w:t>1.</w:t>
      </w:r>
      <w:r w:rsidR="00DB212A" w:rsidRPr="00244D39">
        <w:rPr>
          <w:rFonts w:ascii="Garamond" w:hAnsi="Garamond" w:cs="Arial"/>
        </w:rPr>
        <w:t>6</w:t>
      </w:r>
      <w:r>
        <w:rPr>
          <w:rFonts w:ascii="Garamond" w:hAnsi="Garamond" w:cs="Arial"/>
        </w:rPr>
        <w:t>0</w:t>
      </w:r>
      <w:r w:rsidR="00125B22" w:rsidRPr="00244D39">
        <w:rPr>
          <w:rFonts w:ascii="Garamond" w:hAnsi="Garamond" w:cs="Arial"/>
        </w:rPr>
        <w:t xml:space="preserve">% </w:t>
      </w:r>
      <w:r>
        <w:rPr>
          <w:rFonts w:ascii="Garamond" w:hAnsi="Garamond" w:cs="Arial"/>
        </w:rPr>
        <w:t>dhe</w:t>
      </w:r>
    </w:p>
    <w:p w:rsidR="00244D39" w:rsidRDefault="00244D39" w:rsidP="00BC6037">
      <w:pPr>
        <w:pStyle w:val="ListParagraph"/>
        <w:numPr>
          <w:ilvl w:val="0"/>
          <w:numId w:val="18"/>
        </w:numPr>
        <w:ind w:right="36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</w:t>
      </w:r>
      <w:r w:rsidR="00DB212A" w:rsidRPr="00244D39">
        <w:rPr>
          <w:rFonts w:ascii="Garamond" w:hAnsi="Garamond" w:cs="Arial"/>
        </w:rPr>
        <w:t>nvenstime kapitale</w:t>
      </w:r>
      <w:r>
        <w:rPr>
          <w:rFonts w:ascii="Garamond" w:hAnsi="Garamond" w:cs="Arial"/>
        </w:rPr>
        <w:t xml:space="preserve"> 25.42</w:t>
      </w:r>
      <w:r w:rsidR="00002734" w:rsidRPr="00244D39">
        <w:rPr>
          <w:rFonts w:ascii="Garamond" w:hAnsi="Garamond" w:cs="Arial"/>
        </w:rPr>
        <w:t>%</w:t>
      </w:r>
      <w:r w:rsidR="0003767D" w:rsidRPr="00244D39">
        <w:rPr>
          <w:rFonts w:ascii="Garamond" w:hAnsi="Garamond" w:cs="Arial"/>
        </w:rPr>
        <w:t>.</w:t>
      </w:r>
    </w:p>
    <w:p w:rsidR="004C5B7E" w:rsidRPr="00244D39" w:rsidRDefault="00025AAF" w:rsidP="00BC6037">
      <w:pPr>
        <w:pStyle w:val="ListParagraph"/>
        <w:numPr>
          <w:ilvl w:val="0"/>
          <w:numId w:val="9"/>
        </w:numPr>
        <w:ind w:right="360"/>
        <w:jc w:val="both"/>
        <w:rPr>
          <w:rFonts w:ascii="Garamond" w:hAnsi="Garamond" w:cs="Arial"/>
        </w:rPr>
      </w:pPr>
      <w:r w:rsidRPr="00244D39">
        <w:rPr>
          <w:rFonts w:ascii="Garamond" w:hAnsi="Garamond" w:cs="Arial"/>
        </w:rPr>
        <w:t>P</w:t>
      </w:r>
      <w:r w:rsidR="00C15033" w:rsidRPr="00244D39">
        <w:rPr>
          <w:rFonts w:ascii="Garamond" w:hAnsi="Garamond" w:cs="Arial"/>
        </w:rPr>
        <w:t xml:space="preserve">rioritet me </w:t>
      </w:r>
      <w:r w:rsidRPr="00244D39">
        <w:rPr>
          <w:rFonts w:ascii="Garamond" w:hAnsi="Garamond" w:cs="Arial"/>
        </w:rPr>
        <w:t>r</w:t>
      </w:r>
      <w:r w:rsidR="00701A05" w:rsidRPr="00244D39">
        <w:rPr>
          <w:rFonts w:ascii="Garamond" w:hAnsi="Garamond" w:cs="Arial"/>
        </w:rPr>
        <w:t>ë</w:t>
      </w:r>
      <w:r w:rsidR="00C15033" w:rsidRPr="00244D39">
        <w:rPr>
          <w:rFonts w:ascii="Garamond" w:hAnsi="Garamond" w:cs="Arial"/>
        </w:rPr>
        <w:t xml:space="preserve">ndësi për </w:t>
      </w:r>
      <w:r w:rsidRPr="00244D39">
        <w:rPr>
          <w:rFonts w:ascii="Garamond" w:hAnsi="Garamond" w:cs="Arial"/>
        </w:rPr>
        <w:t xml:space="preserve">komunen </w:t>
      </w:r>
      <w:r w:rsidR="00701A05" w:rsidRPr="00244D39">
        <w:rPr>
          <w:rFonts w:ascii="Garamond" w:hAnsi="Garamond" w:cs="Arial"/>
        </w:rPr>
        <w:t>ë</w:t>
      </w:r>
      <w:r w:rsidR="00C15033" w:rsidRPr="00244D39">
        <w:rPr>
          <w:rFonts w:ascii="Garamond" w:hAnsi="Garamond" w:cs="Arial"/>
        </w:rPr>
        <w:t>shtë fo</w:t>
      </w:r>
      <w:r w:rsidR="00132410" w:rsidRPr="00244D39">
        <w:rPr>
          <w:rFonts w:ascii="Garamond" w:hAnsi="Garamond" w:cs="Arial"/>
        </w:rPr>
        <w:t>kusimi i përformances në të hyrat</w:t>
      </w:r>
      <w:r w:rsidR="00C15033" w:rsidRPr="00244D39">
        <w:rPr>
          <w:rFonts w:ascii="Garamond" w:hAnsi="Garamond" w:cs="Arial"/>
        </w:rPr>
        <w:t xml:space="preserve"> vetanake.</w:t>
      </w:r>
      <w:r w:rsidR="00B66089" w:rsidRPr="00244D39">
        <w:rPr>
          <w:rFonts w:ascii="Garamond" w:hAnsi="Garamond" w:cs="Arial"/>
        </w:rPr>
        <w:t xml:space="preserve"> </w:t>
      </w:r>
      <w:r w:rsidR="00501F67" w:rsidRPr="00244D39">
        <w:rPr>
          <w:rFonts w:ascii="Garamond" w:hAnsi="Garamond" w:cs="Arial"/>
        </w:rPr>
        <w:t>T</w:t>
      </w:r>
      <w:r w:rsidR="00B45D9F" w:rsidRPr="00244D39">
        <w:rPr>
          <w:rFonts w:ascii="Garamond" w:hAnsi="Garamond" w:cs="Arial"/>
        </w:rPr>
        <w:t>ë</w:t>
      </w:r>
      <w:r w:rsidR="00132410" w:rsidRPr="00244D39">
        <w:rPr>
          <w:rFonts w:ascii="Garamond" w:hAnsi="Garamond" w:cs="Arial"/>
        </w:rPr>
        <w:t xml:space="preserve"> hyrat</w:t>
      </w:r>
      <w:r w:rsidR="00501F67" w:rsidRPr="00244D39">
        <w:rPr>
          <w:rFonts w:ascii="Garamond" w:hAnsi="Garamond" w:cs="Arial"/>
        </w:rPr>
        <w:t xml:space="preserve"> tona vetanake japin nj</w:t>
      </w:r>
      <w:r w:rsidR="00B45D9F" w:rsidRPr="00244D39">
        <w:rPr>
          <w:rFonts w:ascii="Garamond" w:hAnsi="Garamond" w:cs="Arial"/>
        </w:rPr>
        <w:t>ë</w:t>
      </w:r>
      <w:r w:rsidR="00501F67" w:rsidRPr="00244D39">
        <w:rPr>
          <w:rFonts w:ascii="Garamond" w:hAnsi="Garamond" w:cs="Arial"/>
        </w:rPr>
        <w:t xml:space="preserve"> q</w:t>
      </w:r>
      <w:r w:rsidR="00B45D9F" w:rsidRPr="00244D39">
        <w:rPr>
          <w:rFonts w:ascii="Garamond" w:hAnsi="Garamond" w:cs="Arial"/>
        </w:rPr>
        <w:t>ë</w:t>
      </w:r>
      <w:r w:rsidR="00501F67" w:rsidRPr="00244D39">
        <w:rPr>
          <w:rFonts w:ascii="Garamond" w:hAnsi="Garamond" w:cs="Arial"/>
        </w:rPr>
        <w:t>ndrueshm</w:t>
      </w:r>
      <w:r w:rsidR="00B45D9F" w:rsidRPr="00244D39">
        <w:rPr>
          <w:rFonts w:ascii="Garamond" w:hAnsi="Garamond" w:cs="Arial"/>
        </w:rPr>
        <w:t>ë</w:t>
      </w:r>
      <w:r w:rsidR="00B81DB3" w:rsidRPr="00244D39">
        <w:rPr>
          <w:rFonts w:ascii="Garamond" w:hAnsi="Garamond" w:cs="Arial"/>
        </w:rPr>
        <w:t>ri buxhetit k</w:t>
      </w:r>
      <w:r w:rsidR="00B66089" w:rsidRPr="00244D39">
        <w:rPr>
          <w:rFonts w:ascii="Garamond" w:hAnsi="Garamond" w:cs="Arial"/>
        </w:rPr>
        <w:t xml:space="preserve">omunal, </w:t>
      </w:r>
      <w:r w:rsidR="00501F67" w:rsidRPr="00244D39">
        <w:rPr>
          <w:rFonts w:ascii="Garamond" w:hAnsi="Garamond" w:cs="Arial"/>
        </w:rPr>
        <w:t xml:space="preserve">gjithashtu edhe </w:t>
      </w:r>
      <w:r w:rsidR="00BC589A" w:rsidRPr="00244D39">
        <w:rPr>
          <w:rFonts w:ascii="Garamond" w:hAnsi="Garamond" w:cs="Arial"/>
        </w:rPr>
        <w:t xml:space="preserve">Komunës në </w:t>
      </w:r>
      <w:r w:rsidR="0003487D" w:rsidRPr="00244D39">
        <w:rPr>
          <w:rFonts w:ascii="Garamond" w:hAnsi="Garamond" w:cs="Arial"/>
        </w:rPr>
        <w:t>përgjithësi</w:t>
      </w:r>
      <w:r w:rsidR="00DC1C60" w:rsidRPr="00244D39">
        <w:rPr>
          <w:rFonts w:ascii="Garamond" w:hAnsi="Garamond" w:cs="Arial"/>
        </w:rPr>
        <w:t xml:space="preserve"> edhe pse nu</w:t>
      </w:r>
      <w:r w:rsidRPr="00244D39">
        <w:rPr>
          <w:rFonts w:ascii="Garamond" w:hAnsi="Garamond" w:cs="Arial"/>
        </w:rPr>
        <w:t>k është përmbushur plani vjetor</w:t>
      </w:r>
      <w:r w:rsidR="002520A1" w:rsidRPr="00244D39">
        <w:rPr>
          <w:rFonts w:ascii="Garamond" w:hAnsi="Garamond" w:cs="Arial"/>
        </w:rPr>
        <w:t xml:space="preserve"> sipas parashikimev buxhetore për vitin raportues fikal.</w:t>
      </w:r>
    </w:p>
    <w:p w:rsidR="00237CED" w:rsidRPr="007C7AE4" w:rsidRDefault="006501E4" w:rsidP="00BC6037">
      <w:pPr>
        <w:numPr>
          <w:ilvl w:val="0"/>
          <w:numId w:val="9"/>
        </w:numPr>
        <w:ind w:right="36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</w:rPr>
        <w:t>Mbështetur në</w:t>
      </w:r>
      <w:r w:rsidR="00D31ECD">
        <w:rPr>
          <w:rFonts w:ascii="Garamond" w:hAnsi="Garamond" w:cs="Arial"/>
        </w:rPr>
        <w:t xml:space="preserve"> t</w:t>
      </w:r>
      <w:r w:rsidR="00D31ECD" w:rsidRPr="00D31ECD">
        <w:rPr>
          <w:rFonts w:ascii="Garamond" w:hAnsi="Garamond" w:cs="Arial"/>
        </w:rPr>
        <w:t>ë</w:t>
      </w:r>
      <w:r w:rsidR="00D31ECD">
        <w:rPr>
          <w:rFonts w:ascii="Garamond" w:hAnsi="Garamond" w:cs="Arial"/>
        </w:rPr>
        <w:t xml:space="preserve"> dhënat e specifikuar m</w:t>
      </w:r>
      <w:r w:rsidR="00D31ECD" w:rsidRPr="00D31ECD">
        <w:rPr>
          <w:rFonts w:ascii="Garamond" w:hAnsi="Garamond" w:cs="Arial"/>
        </w:rPr>
        <w:t>ë</w:t>
      </w:r>
      <w:r w:rsidR="00D31ECD">
        <w:rPr>
          <w:rFonts w:ascii="Garamond" w:hAnsi="Garamond" w:cs="Arial"/>
        </w:rPr>
        <w:t xml:space="preserve"> lart</w:t>
      </w:r>
      <w:r w:rsidR="00D31ECD" w:rsidRPr="00D31ECD">
        <w:rPr>
          <w:rFonts w:ascii="Garamond" w:hAnsi="Garamond" w:cs="Arial"/>
        </w:rPr>
        <w:t>ë</w:t>
      </w:r>
      <w:r w:rsidR="00276551" w:rsidRPr="007C7AE4">
        <w:rPr>
          <w:rFonts w:ascii="Garamond" w:hAnsi="Garamond" w:cs="Arial"/>
        </w:rPr>
        <w:t>,</w:t>
      </w:r>
      <w:r w:rsidR="003A51DF" w:rsidRPr="007C7AE4">
        <w:rPr>
          <w:rFonts w:ascii="Garamond" w:hAnsi="Garamond" w:cs="Arial"/>
        </w:rPr>
        <w:t xml:space="preserve"> shih</w:t>
      </w:r>
      <w:r w:rsidR="00501F67" w:rsidRPr="007C7AE4">
        <w:rPr>
          <w:rFonts w:ascii="Garamond" w:hAnsi="Garamond" w:cs="Arial"/>
        </w:rPr>
        <w:t>et qart</w:t>
      </w:r>
      <w:r w:rsidR="00B45D9F" w:rsidRPr="007C7AE4">
        <w:rPr>
          <w:rFonts w:ascii="Garamond" w:hAnsi="Garamond" w:cs="Arial"/>
        </w:rPr>
        <w:t>ë</w:t>
      </w:r>
      <w:r w:rsidR="001E1584" w:rsidRPr="007C7AE4">
        <w:rPr>
          <w:rFonts w:ascii="Garamond" w:hAnsi="Garamond" w:cs="Arial"/>
        </w:rPr>
        <w:t xml:space="preserve"> se</w:t>
      </w:r>
      <w:r w:rsidR="00D31ECD">
        <w:rPr>
          <w:rFonts w:ascii="Garamond" w:hAnsi="Garamond" w:cs="Arial"/>
        </w:rPr>
        <w:t xml:space="preserve"> t</w:t>
      </w:r>
      <w:r w:rsidR="00D31ECD" w:rsidRPr="00D31ECD">
        <w:rPr>
          <w:rFonts w:ascii="Garamond" w:hAnsi="Garamond" w:cs="Arial"/>
        </w:rPr>
        <w:t>ë</w:t>
      </w:r>
      <w:r w:rsidR="00132410">
        <w:rPr>
          <w:rFonts w:ascii="Garamond" w:hAnsi="Garamond" w:cs="Arial"/>
        </w:rPr>
        <w:t xml:space="preserve"> hyrat</w:t>
      </w:r>
      <w:r w:rsidR="001F6A39" w:rsidRPr="007C7AE4">
        <w:rPr>
          <w:rFonts w:ascii="Garamond" w:hAnsi="Garamond" w:cs="Arial"/>
        </w:rPr>
        <w:t xml:space="preserve"> vetanake</w:t>
      </w:r>
      <w:r w:rsidR="00236A87" w:rsidRPr="007C7AE4">
        <w:rPr>
          <w:rFonts w:ascii="Garamond" w:hAnsi="Garamond" w:cs="Arial"/>
        </w:rPr>
        <w:t xml:space="preserve"> </w:t>
      </w:r>
      <w:r w:rsidR="00D31ECD">
        <w:rPr>
          <w:rFonts w:ascii="Garamond" w:hAnsi="Garamond" w:cs="Arial"/>
        </w:rPr>
        <w:t>p</w:t>
      </w:r>
      <w:r w:rsidR="00D31ECD" w:rsidRPr="00D31ECD">
        <w:rPr>
          <w:rFonts w:ascii="Garamond" w:hAnsi="Garamond" w:cs="Arial"/>
        </w:rPr>
        <w:t>ë</w:t>
      </w:r>
      <w:r w:rsidR="00D31ECD">
        <w:rPr>
          <w:rFonts w:ascii="Garamond" w:hAnsi="Garamond" w:cs="Arial"/>
        </w:rPr>
        <w:t>rfshir</w:t>
      </w:r>
      <w:r w:rsidR="00D31ECD" w:rsidRPr="00D31ECD">
        <w:rPr>
          <w:rFonts w:ascii="Garamond" w:hAnsi="Garamond" w:cs="Arial"/>
        </w:rPr>
        <w:t>ë</w:t>
      </w:r>
      <w:r w:rsidR="00D31ECD">
        <w:rPr>
          <w:rFonts w:ascii="Garamond" w:hAnsi="Garamond" w:cs="Arial"/>
        </w:rPr>
        <w:t xml:space="preserve"> edhe </w:t>
      </w:r>
      <w:r w:rsidR="00236A87" w:rsidRPr="007C7AE4">
        <w:rPr>
          <w:rFonts w:ascii="Garamond" w:hAnsi="Garamond" w:cs="Arial"/>
        </w:rPr>
        <w:t xml:space="preserve"> participime</w:t>
      </w:r>
      <w:r w:rsidR="00D31ECD">
        <w:rPr>
          <w:rFonts w:ascii="Garamond" w:hAnsi="Garamond" w:cs="Arial"/>
        </w:rPr>
        <w:t>t</w:t>
      </w:r>
      <w:r w:rsidR="00236A87" w:rsidRPr="007C7AE4">
        <w:rPr>
          <w:rFonts w:ascii="Garamond" w:hAnsi="Garamond" w:cs="Arial"/>
        </w:rPr>
        <w:t xml:space="preserve"> për</w:t>
      </w:r>
      <w:r w:rsidR="00501F67" w:rsidRPr="007C7AE4">
        <w:rPr>
          <w:rFonts w:ascii="Garamond" w:hAnsi="Garamond" w:cs="Arial"/>
        </w:rPr>
        <w:t xml:space="preserve"> k</w:t>
      </w:r>
      <w:r w:rsidR="00B45D9F" w:rsidRPr="007C7AE4">
        <w:rPr>
          <w:rFonts w:ascii="Garamond" w:hAnsi="Garamond" w:cs="Arial"/>
        </w:rPr>
        <w:t>ë</w:t>
      </w:r>
      <w:r w:rsidR="00501F67" w:rsidRPr="007C7AE4">
        <w:rPr>
          <w:rFonts w:ascii="Garamond" w:hAnsi="Garamond" w:cs="Arial"/>
        </w:rPr>
        <w:t>t</w:t>
      </w:r>
      <w:r w:rsidR="00B45D9F" w:rsidRPr="007C7AE4">
        <w:rPr>
          <w:rFonts w:ascii="Garamond" w:hAnsi="Garamond" w:cs="Arial"/>
        </w:rPr>
        <w:t>ë</w:t>
      </w:r>
      <w:r w:rsidR="00501F67" w:rsidRPr="007C7AE4">
        <w:rPr>
          <w:rFonts w:ascii="Garamond" w:hAnsi="Garamond" w:cs="Arial"/>
        </w:rPr>
        <w:t xml:space="preserve"> periudh</w:t>
      </w:r>
      <w:r w:rsidR="00B45D9F" w:rsidRPr="007C7AE4">
        <w:rPr>
          <w:rFonts w:ascii="Garamond" w:hAnsi="Garamond" w:cs="Arial"/>
        </w:rPr>
        <w:t>ë</w:t>
      </w:r>
      <w:r w:rsidR="00501F67" w:rsidRPr="007C7AE4">
        <w:rPr>
          <w:rFonts w:ascii="Garamond" w:hAnsi="Garamond" w:cs="Arial"/>
        </w:rPr>
        <w:t xml:space="preserve"> t</w:t>
      </w:r>
      <w:r w:rsidR="00B45D9F" w:rsidRPr="007C7AE4">
        <w:rPr>
          <w:rFonts w:ascii="Garamond" w:hAnsi="Garamond" w:cs="Arial"/>
        </w:rPr>
        <w:t>ë</w:t>
      </w:r>
      <w:r w:rsidR="00501F67" w:rsidRPr="007C7AE4">
        <w:rPr>
          <w:rFonts w:ascii="Garamond" w:hAnsi="Garamond" w:cs="Arial"/>
        </w:rPr>
        <w:t xml:space="preserve"> raportimit</w:t>
      </w:r>
      <w:r w:rsidR="00C6190B">
        <w:rPr>
          <w:rFonts w:ascii="Garamond" w:hAnsi="Garamond" w:cs="Arial"/>
        </w:rPr>
        <w:t xml:space="preserve"> financiar</w:t>
      </w:r>
      <w:r w:rsidR="00501F67" w:rsidRPr="007C7AE4">
        <w:rPr>
          <w:rFonts w:ascii="Garamond" w:hAnsi="Garamond" w:cs="Arial"/>
        </w:rPr>
        <w:t xml:space="preserve">  </w:t>
      </w:r>
      <w:r w:rsidR="00D31ECD">
        <w:rPr>
          <w:rFonts w:ascii="Garamond" w:hAnsi="Garamond" w:cs="Arial"/>
        </w:rPr>
        <w:t xml:space="preserve">koeficienti i realizimit </w:t>
      </w:r>
      <w:r w:rsidR="003E21D9">
        <w:rPr>
          <w:rFonts w:ascii="Garamond" w:hAnsi="Garamond" w:cs="Arial"/>
        </w:rPr>
        <w:t xml:space="preserve"> në</w:t>
      </w:r>
      <w:r w:rsidR="00002734">
        <w:rPr>
          <w:rFonts w:ascii="Garamond" w:hAnsi="Garamond" w:cs="Arial"/>
        </w:rPr>
        <w:t xml:space="preserve"> raport me parashikimit e buxhetit fillestar</w:t>
      </w:r>
      <w:r w:rsidR="00035008">
        <w:rPr>
          <w:rFonts w:ascii="Garamond" w:hAnsi="Garamond" w:cs="Arial"/>
        </w:rPr>
        <w:t xml:space="preserve"> </w:t>
      </w:r>
      <w:r w:rsidR="00C6190B">
        <w:rPr>
          <w:rFonts w:ascii="Garamond" w:hAnsi="Garamond" w:cs="Arial"/>
        </w:rPr>
        <w:t xml:space="preserve">ku </w:t>
      </w:r>
      <w:r w:rsidR="00035008">
        <w:rPr>
          <w:rFonts w:ascii="Garamond" w:hAnsi="Garamond" w:cs="Arial"/>
        </w:rPr>
        <w:t>të</w:t>
      </w:r>
      <w:r w:rsidR="00C6190B">
        <w:rPr>
          <w:rFonts w:ascii="Garamond" w:hAnsi="Garamond" w:cs="Arial"/>
        </w:rPr>
        <w:t xml:space="preserve"> hyrat vetanake</w:t>
      </w:r>
      <w:r>
        <w:rPr>
          <w:rFonts w:ascii="Garamond" w:hAnsi="Garamond" w:cs="Arial"/>
        </w:rPr>
        <w:t xml:space="preserve"> për </w:t>
      </w:r>
      <w:r w:rsidR="00DC1C60">
        <w:rPr>
          <w:rFonts w:ascii="Garamond" w:hAnsi="Garamond" w:cs="Arial"/>
        </w:rPr>
        <w:t>vitin fiskal</w:t>
      </w:r>
      <w:r w:rsidR="00035008">
        <w:rPr>
          <w:rFonts w:ascii="Garamond" w:hAnsi="Garamond" w:cs="Arial"/>
        </w:rPr>
        <w:t xml:space="preserve"> 201</w:t>
      </w:r>
      <w:r w:rsidR="00244D39">
        <w:rPr>
          <w:rFonts w:ascii="Garamond" w:hAnsi="Garamond" w:cs="Arial"/>
        </w:rPr>
        <w:t>7</w:t>
      </w:r>
      <w:r w:rsidR="00035008">
        <w:rPr>
          <w:rFonts w:ascii="Garamond" w:hAnsi="Garamond" w:cs="Arial"/>
        </w:rPr>
        <w:t xml:space="preserve"> jane alokuar </w:t>
      </w:r>
      <w:r w:rsidR="00FC6937">
        <w:rPr>
          <w:rFonts w:ascii="Garamond" w:hAnsi="Garamond" w:cs="Arial"/>
        </w:rPr>
        <w:t>në përqindje pre</w:t>
      </w:r>
      <w:r w:rsidR="00F1600A" w:rsidRPr="007C7AE4">
        <w:rPr>
          <w:rFonts w:ascii="Garamond" w:hAnsi="Garamond" w:cs="Arial"/>
        </w:rPr>
        <w:t>j</w:t>
      </w:r>
      <w:r w:rsidR="00AF325C">
        <w:rPr>
          <w:rFonts w:ascii="Garamond" w:hAnsi="Garamond" w:cs="Arial"/>
        </w:rPr>
        <w:t xml:space="preserve"> </w:t>
      </w:r>
      <w:r w:rsidR="00244D39">
        <w:rPr>
          <w:rFonts w:ascii="Garamond" w:hAnsi="Garamond" w:cs="Arial"/>
        </w:rPr>
        <w:t>64.86</w:t>
      </w:r>
      <w:r w:rsidR="00294420">
        <w:rPr>
          <w:rFonts w:ascii="Garamond" w:hAnsi="Garamond" w:cs="Arial"/>
        </w:rPr>
        <w:t>%</w:t>
      </w:r>
      <w:r w:rsidR="00B63F10" w:rsidRPr="007C7AE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 pë</w:t>
      </w:r>
      <w:r w:rsidR="00237CED">
        <w:rPr>
          <w:rFonts w:ascii="Garamond" w:hAnsi="Garamond" w:cs="Arial"/>
        </w:rPr>
        <w:t xml:space="preserve">rkatesisht të </w:t>
      </w:r>
      <w:r w:rsidR="00E74073">
        <w:rPr>
          <w:rFonts w:ascii="Garamond" w:hAnsi="Garamond" w:cs="Arial"/>
        </w:rPr>
        <w:t>hyrat e grumbulluara pë</w:t>
      </w:r>
      <w:r w:rsidR="00237CED">
        <w:rPr>
          <w:rFonts w:ascii="Garamond" w:hAnsi="Garamond" w:cs="Arial"/>
        </w:rPr>
        <w:t>r periudhën J</w:t>
      </w:r>
      <w:r w:rsidR="00165492">
        <w:rPr>
          <w:rFonts w:ascii="Garamond" w:hAnsi="Garamond" w:cs="Arial"/>
        </w:rPr>
        <w:t>a</w:t>
      </w:r>
      <w:r w:rsidR="00237CED">
        <w:rPr>
          <w:rFonts w:ascii="Garamond" w:hAnsi="Garamond" w:cs="Arial"/>
        </w:rPr>
        <w:t xml:space="preserve">nar- </w:t>
      </w:r>
      <w:r w:rsidR="00DC1C60">
        <w:rPr>
          <w:rFonts w:ascii="Garamond" w:hAnsi="Garamond" w:cs="Arial"/>
        </w:rPr>
        <w:t>Nëtor</w:t>
      </w:r>
      <w:r w:rsidR="00237CED">
        <w:rPr>
          <w:rFonts w:ascii="Garamond" w:hAnsi="Garamond" w:cs="Arial"/>
        </w:rPr>
        <w:t xml:space="preserve"> t</w:t>
      </w:r>
      <w:r w:rsidR="006B0A60">
        <w:rPr>
          <w:rFonts w:ascii="Garamond" w:hAnsi="Garamond" w:cs="Arial"/>
        </w:rPr>
        <w:t>ë vitit 201</w:t>
      </w:r>
      <w:r w:rsidR="00244D39">
        <w:rPr>
          <w:rFonts w:ascii="Garamond" w:hAnsi="Garamond" w:cs="Arial"/>
        </w:rPr>
        <w:t>7</w:t>
      </w:r>
      <w:r w:rsidR="002520A1">
        <w:rPr>
          <w:rFonts w:ascii="Garamond" w:hAnsi="Garamond" w:cs="Arial"/>
        </w:rPr>
        <w:t xml:space="preserve"> kan qenë </w:t>
      </w:r>
      <w:r w:rsidR="002520A1" w:rsidRPr="00244D39">
        <w:rPr>
          <w:rFonts w:ascii="Garamond" w:hAnsi="Garamond" w:cs="Arial"/>
          <w:highlight w:val="yellow"/>
        </w:rPr>
        <w:t>1,</w:t>
      </w:r>
      <w:r w:rsidR="003C5669">
        <w:rPr>
          <w:rFonts w:ascii="Garamond" w:hAnsi="Garamond" w:cs="Arial"/>
          <w:highlight w:val="yellow"/>
        </w:rPr>
        <w:t>553,711.37</w:t>
      </w:r>
      <w:r w:rsidR="00B1771C" w:rsidRPr="00244D39">
        <w:rPr>
          <w:rFonts w:ascii="Garamond" w:hAnsi="Garamond" w:cs="Arial"/>
          <w:highlight w:val="yellow"/>
        </w:rPr>
        <w:t xml:space="preserve"> €</w:t>
      </w:r>
      <w:r w:rsidR="006B0A60" w:rsidRPr="00244D39">
        <w:rPr>
          <w:rFonts w:ascii="Garamond" w:hAnsi="Garamond" w:cs="Arial"/>
          <w:highlight w:val="yellow"/>
        </w:rPr>
        <w:t>,</w:t>
      </w:r>
      <w:r w:rsidR="006B0A60">
        <w:rPr>
          <w:rFonts w:ascii="Garamond" w:hAnsi="Garamond" w:cs="Arial"/>
        </w:rPr>
        <w:t xml:space="preserve"> ndërsa t</w:t>
      </w:r>
      <w:r w:rsidR="00B1771C">
        <w:rPr>
          <w:rFonts w:ascii="Garamond" w:hAnsi="Garamond" w:cs="Arial"/>
        </w:rPr>
        <w:t>ë</w:t>
      </w:r>
      <w:r w:rsidR="006B0A60">
        <w:rPr>
          <w:rFonts w:ascii="Garamond" w:hAnsi="Garamond" w:cs="Arial"/>
        </w:rPr>
        <w:t xml:space="preserve"> hyrat e mbledhu</w:t>
      </w:r>
      <w:r w:rsidR="0024316C">
        <w:rPr>
          <w:rFonts w:ascii="Garamond" w:hAnsi="Garamond" w:cs="Arial"/>
        </w:rPr>
        <w:t xml:space="preserve">ra në muajin </w:t>
      </w:r>
      <w:r w:rsidR="00DC1C60">
        <w:rPr>
          <w:rFonts w:ascii="Garamond" w:hAnsi="Garamond" w:cs="Arial"/>
        </w:rPr>
        <w:t>Dhjetor</w:t>
      </w:r>
      <w:r w:rsidR="0024316C">
        <w:rPr>
          <w:rFonts w:ascii="Garamond" w:hAnsi="Garamond" w:cs="Arial"/>
        </w:rPr>
        <w:t xml:space="preserve"> </w:t>
      </w:r>
      <w:r w:rsidR="00A11EF7">
        <w:rPr>
          <w:rFonts w:ascii="Garamond" w:hAnsi="Garamond" w:cs="Arial"/>
        </w:rPr>
        <w:t xml:space="preserve">në vlerë prej </w:t>
      </w:r>
      <w:r w:rsidR="00A11EF7" w:rsidRPr="00A11EF7">
        <w:rPr>
          <w:rFonts w:ascii="Garamond" w:hAnsi="Garamond" w:cs="Arial"/>
          <w:highlight w:val="yellow"/>
        </w:rPr>
        <w:t>165,49</w:t>
      </w:r>
      <w:r w:rsidR="00A22374">
        <w:rPr>
          <w:rFonts w:ascii="Garamond" w:hAnsi="Garamond" w:cs="Arial"/>
          <w:highlight w:val="yellow"/>
        </w:rPr>
        <w:t>9</w:t>
      </w:r>
      <w:r w:rsidR="00A11EF7" w:rsidRPr="00A11EF7">
        <w:rPr>
          <w:rFonts w:ascii="Garamond" w:hAnsi="Garamond" w:cs="Arial"/>
          <w:highlight w:val="yellow"/>
        </w:rPr>
        <w:t>.68€</w:t>
      </w:r>
      <w:r w:rsidR="00A11EF7">
        <w:rPr>
          <w:rFonts w:ascii="Garamond" w:hAnsi="Garamond" w:cs="Arial"/>
        </w:rPr>
        <w:t xml:space="preserve"> </w:t>
      </w:r>
      <w:r w:rsidR="0024316C">
        <w:rPr>
          <w:rFonts w:ascii="Garamond" w:hAnsi="Garamond" w:cs="Arial"/>
        </w:rPr>
        <w:t>të vitit 2</w:t>
      </w:r>
      <w:r w:rsidR="006B0A60">
        <w:rPr>
          <w:rFonts w:ascii="Garamond" w:hAnsi="Garamond" w:cs="Arial"/>
        </w:rPr>
        <w:t>01</w:t>
      </w:r>
      <w:r w:rsidR="00244D39">
        <w:rPr>
          <w:rFonts w:ascii="Garamond" w:hAnsi="Garamond" w:cs="Arial"/>
        </w:rPr>
        <w:t>7</w:t>
      </w:r>
      <w:r w:rsidR="006B0A60">
        <w:rPr>
          <w:rFonts w:ascii="Garamond" w:hAnsi="Garamond" w:cs="Arial"/>
        </w:rPr>
        <w:t xml:space="preserve"> </w:t>
      </w:r>
      <w:r w:rsidR="00A11EF7">
        <w:rPr>
          <w:rFonts w:ascii="Garamond" w:hAnsi="Garamond" w:cs="Arial"/>
        </w:rPr>
        <w:t>e që në total janë</w:t>
      </w:r>
      <w:r w:rsidR="006F67E6">
        <w:rPr>
          <w:rFonts w:ascii="Garamond" w:hAnsi="Garamond" w:cs="Arial"/>
        </w:rPr>
        <w:t xml:space="preserve"> (1,553,711.37+165,49</w:t>
      </w:r>
      <w:r w:rsidR="00A22374">
        <w:rPr>
          <w:rFonts w:ascii="Garamond" w:hAnsi="Garamond" w:cs="Arial"/>
        </w:rPr>
        <w:t>9</w:t>
      </w:r>
      <w:r w:rsidR="006F67E6">
        <w:rPr>
          <w:rFonts w:ascii="Garamond" w:hAnsi="Garamond" w:cs="Arial"/>
        </w:rPr>
        <w:t>.68)=</w:t>
      </w:r>
      <w:r w:rsidR="006F67E6" w:rsidRPr="006F67E6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en-US"/>
        </w:rPr>
        <w:t>1,719,2</w:t>
      </w:r>
      <w:r w:rsidR="00A22374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en-US"/>
        </w:rPr>
        <w:t>11</w:t>
      </w:r>
      <w:r w:rsidR="006F67E6" w:rsidRPr="006F67E6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en-US"/>
        </w:rPr>
        <w:t>.05</w:t>
      </w:r>
      <w:r w:rsidR="006F67E6"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t xml:space="preserve"> </w:t>
      </w:r>
      <w:r w:rsidR="006F67E6" w:rsidRPr="006F67E6">
        <w:rPr>
          <w:rFonts w:ascii="Arial" w:eastAsia="Times New Roman" w:hAnsi="Arial" w:cs="Arial"/>
          <w:bCs/>
          <w:color w:val="000000"/>
          <w:sz w:val="18"/>
          <w:szCs w:val="18"/>
          <w:lang w:val="en-US"/>
        </w:rPr>
        <w:t>të janë</w:t>
      </w:r>
      <w:r w:rsidR="006B0A60">
        <w:rPr>
          <w:rFonts w:ascii="Garamond" w:hAnsi="Garamond" w:cs="Arial"/>
        </w:rPr>
        <w:t xml:space="preserve"> alokuar në muajin </w:t>
      </w:r>
      <w:r w:rsidR="00DC1C60">
        <w:rPr>
          <w:rFonts w:ascii="Garamond" w:hAnsi="Garamond" w:cs="Arial"/>
        </w:rPr>
        <w:t>Janar</w:t>
      </w:r>
      <w:r w:rsidR="006B0A60">
        <w:rPr>
          <w:rFonts w:ascii="Garamond" w:hAnsi="Garamond" w:cs="Arial"/>
        </w:rPr>
        <w:t xml:space="preserve"> të vitit 201</w:t>
      </w:r>
      <w:r w:rsidR="00244D39">
        <w:rPr>
          <w:rFonts w:ascii="Garamond" w:hAnsi="Garamond" w:cs="Arial"/>
        </w:rPr>
        <w:t>8</w:t>
      </w:r>
      <w:r w:rsidR="002520A1">
        <w:rPr>
          <w:rFonts w:ascii="Garamond" w:hAnsi="Garamond" w:cs="Arial"/>
        </w:rPr>
        <w:t xml:space="preserve">,e të cilat </w:t>
      </w:r>
      <w:r w:rsidR="00ED38BC">
        <w:rPr>
          <w:rFonts w:ascii="Garamond" w:hAnsi="Garamond" w:cs="Arial"/>
        </w:rPr>
        <w:t xml:space="preserve">do të shfrytëzohen për projekte kapitale të mbetura nga plani buxhetor </w:t>
      </w:r>
      <w:r w:rsidR="00244D39">
        <w:rPr>
          <w:rFonts w:ascii="Garamond" w:hAnsi="Garamond" w:cs="Arial"/>
        </w:rPr>
        <w:t xml:space="preserve">për investime kapitale të vitit </w:t>
      </w:r>
      <w:r w:rsidR="00ED38BC">
        <w:rPr>
          <w:rFonts w:ascii="Garamond" w:hAnsi="Garamond" w:cs="Arial"/>
        </w:rPr>
        <w:t>201</w:t>
      </w:r>
      <w:r w:rsidR="00244D39">
        <w:rPr>
          <w:rFonts w:ascii="Garamond" w:hAnsi="Garamond" w:cs="Arial"/>
        </w:rPr>
        <w:t>7</w:t>
      </w:r>
      <w:r w:rsidR="006B0A60">
        <w:rPr>
          <w:rFonts w:ascii="Garamond" w:hAnsi="Garamond" w:cs="Arial"/>
        </w:rPr>
        <w:t>.</w:t>
      </w:r>
    </w:p>
    <w:p w:rsidR="00C31362" w:rsidRPr="007C7AE4" w:rsidRDefault="00DF49BB" w:rsidP="00BC6037">
      <w:pPr>
        <w:numPr>
          <w:ilvl w:val="0"/>
          <w:numId w:val="9"/>
        </w:numPr>
        <w:ind w:right="360"/>
        <w:jc w:val="both"/>
        <w:rPr>
          <w:rFonts w:ascii="Garamond" w:hAnsi="Garamond" w:cs="Arial"/>
        </w:rPr>
      </w:pPr>
      <w:r w:rsidRPr="007C7AE4">
        <w:rPr>
          <w:rFonts w:ascii="Garamond" w:hAnsi="Garamond" w:cs="Arial"/>
        </w:rPr>
        <w:t>Këtu</w:t>
      </w:r>
      <w:r w:rsidR="008611A9" w:rsidRPr="007C7AE4">
        <w:rPr>
          <w:rFonts w:ascii="Garamond" w:hAnsi="Garamond" w:cs="Arial"/>
        </w:rPr>
        <w:t xml:space="preserve"> </w:t>
      </w:r>
      <w:r w:rsidRPr="007C7AE4">
        <w:rPr>
          <w:rFonts w:ascii="Garamond" w:hAnsi="Garamond" w:cs="Arial"/>
        </w:rPr>
        <w:t>vlen</w:t>
      </w:r>
      <w:r w:rsidR="008611A9" w:rsidRPr="007C7AE4">
        <w:rPr>
          <w:rFonts w:ascii="Garamond" w:hAnsi="Garamond" w:cs="Arial"/>
        </w:rPr>
        <w:t xml:space="preserve"> të </w:t>
      </w:r>
      <w:r w:rsidRPr="007C7AE4">
        <w:rPr>
          <w:rFonts w:ascii="Garamond" w:hAnsi="Garamond" w:cs="Arial"/>
        </w:rPr>
        <w:t>përmendet</w:t>
      </w:r>
      <w:r w:rsidR="00ED38BC">
        <w:rPr>
          <w:rFonts w:ascii="Garamond" w:hAnsi="Garamond" w:cs="Arial"/>
        </w:rPr>
        <w:t xml:space="preserve"> se </w:t>
      </w:r>
      <w:r w:rsidR="00132410">
        <w:rPr>
          <w:rFonts w:ascii="Garamond" w:hAnsi="Garamond" w:cs="Arial"/>
        </w:rPr>
        <w:t>t</w:t>
      </w:r>
      <w:r w:rsidR="003E21D9">
        <w:rPr>
          <w:rFonts w:ascii="Garamond" w:hAnsi="Garamond" w:cs="Arial"/>
        </w:rPr>
        <w:t>ë</w:t>
      </w:r>
      <w:r w:rsidR="00132410">
        <w:rPr>
          <w:rFonts w:ascii="Garamond" w:hAnsi="Garamond" w:cs="Arial"/>
        </w:rPr>
        <w:t xml:space="preserve"> hyrat</w:t>
      </w:r>
      <w:r w:rsidR="00DC0C47">
        <w:rPr>
          <w:rFonts w:ascii="Garamond" w:hAnsi="Garamond" w:cs="Arial"/>
        </w:rPr>
        <w:t xml:space="preserve"> e tërësishme t</w:t>
      </w:r>
      <w:r w:rsidR="00E74073">
        <w:rPr>
          <w:rFonts w:ascii="Garamond" w:hAnsi="Garamond" w:cs="Arial"/>
        </w:rPr>
        <w:t>ë</w:t>
      </w:r>
      <w:r w:rsidR="00DC0C47">
        <w:rPr>
          <w:rFonts w:ascii="Garamond" w:hAnsi="Garamond" w:cs="Arial"/>
        </w:rPr>
        <w:t xml:space="preserve"> realizuar </w:t>
      </w:r>
      <w:r w:rsidR="00124777" w:rsidRPr="007C7AE4">
        <w:rPr>
          <w:rFonts w:ascii="Garamond" w:hAnsi="Garamond" w:cs="Arial"/>
        </w:rPr>
        <w:t>nga gran</w:t>
      </w:r>
      <w:r w:rsidR="003E21D9">
        <w:rPr>
          <w:rFonts w:ascii="Garamond" w:hAnsi="Garamond" w:cs="Arial"/>
        </w:rPr>
        <w:t>t</w:t>
      </w:r>
      <w:r w:rsidR="00124777" w:rsidRPr="007C7AE4">
        <w:rPr>
          <w:rFonts w:ascii="Garamond" w:hAnsi="Garamond" w:cs="Arial"/>
        </w:rPr>
        <w:t xml:space="preserve">i </w:t>
      </w:r>
      <w:r w:rsidR="008611A9" w:rsidRPr="007C7AE4">
        <w:rPr>
          <w:rFonts w:ascii="Garamond" w:hAnsi="Garamond" w:cs="Arial"/>
        </w:rPr>
        <w:t>qev</w:t>
      </w:r>
      <w:r w:rsidR="00B10692" w:rsidRPr="007C7AE4">
        <w:rPr>
          <w:rFonts w:ascii="Garamond" w:hAnsi="Garamond" w:cs="Arial"/>
        </w:rPr>
        <w:t>eris</w:t>
      </w:r>
      <w:r w:rsidR="003E21D9">
        <w:rPr>
          <w:rFonts w:ascii="Garamond" w:hAnsi="Garamond" w:cs="Arial"/>
        </w:rPr>
        <w:t>ës</w:t>
      </w:r>
      <w:r w:rsidR="00FC6937">
        <w:rPr>
          <w:rFonts w:ascii="Garamond" w:hAnsi="Garamond" w:cs="Arial"/>
        </w:rPr>
        <w:t xml:space="preserve"> i </w:t>
      </w:r>
      <w:r w:rsidR="00B10692" w:rsidRPr="007C7AE4">
        <w:rPr>
          <w:rFonts w:ascii="Garamond" w:hAnsi="Garamond" w:cs="Arial"/>
        </w:rPr>
        <w:t xml:space="preserve">buxhetit të </w:t>
      </w:r>
      <w:r w:rsidR="00E74073">
        <w:rPr>
          <w:rFonts w:ascii="Garamond" w:hAnsi="Garamond" w:cs="Arial"/>
        </w:rPr>
        <w:t>Republikes së</w:t>
      </w:r>
      <w:r w:rsidR="00B10692" w:rsidRPr="007C7AE4">
        <w:rPr>
          <w:rFonts w:ascii="Garamond" w:hAnsi="Garamond" w:cs="Arial"/>
        </w:rPr>
        <w:t xml:space="preserve"> </w:t>
      </w:r>
      <w:r w:rsidRPr="007C7AE4">
        <w:rPr>
          <w:rFonts w:ascii="Garamond" w:hAnsi="Garamond" w:cs="Arial"/>
        </w:rPr>
        <w:t>Kosovës</w:t>
      </w:r>
      <w:r w:rsidR="00F873D3" w:rsidRPr="007C7AE4">
        <w:rPr>
          <w:rFonts w:ascii="Garamond" w:hAnsi="Garamond" w:cs="Arial"/>
        </w:rPr>
        <w:t xml:space="preserve"> </w:t>
      </w:r>
      <w:r w:rsidR="00276551" w:rsidRPr="007C7AE4">
        <w:rPr>
          <w:rFonts w:ascii="Garamond" w:hAnsi="Garamond" w:cs="Arial"/>
        </w:rPr>
        <w:t xml:space="preserve">, </w:t>
      </w:r>
      <w:r w:rsidR="008611A9" w:rsidRPr="007C7AE4">
        <w:rPr>
          <w:rFonts w:ascii="Garamond" w:hAnsi="Garamond" w:cs="Arial"/>
        </w:rPr>
        <w:t>ja</w:t>
      </w:r>
      <w:r w:rsidR="005830F7" w:rsidRPr="007C7AE4">
        <w:rPr>
          <w:rFonts w:ascii="Garamond" w:hAnsi="Garamond" w:cs="Arial"/>
        </w:rPr>
        <w:t>në</w:t>
      </w:r>
      <w:r w:rsidR="00AB0294">
        <w:rPr>
          <w:rFonts w:ascii="Garamond" w:hAnsi="Garamond" w:cs="Arial"/>
        </w:rPr>
        <w:t xml:space="preserve"> alokuar</w:t>
      </w:r>
      <w:r w:rsidR="00DC0C47">
        <w:rPr>
          <w:rFonts w:ascii="Garamond" w:hAnsi="Garamond" w:cs="Arial"/>
        </w:rPr>
        <w:t xml:space="preserve"> p</w:t>
      </w:r>
      <w:r w:rsidR="00DC0C47" w:rsidRPr="00DC0C47">
        <w:rPr>
          <w:rFonts w:ascii="Garamond" w:hAnsi="Garamond" w:cs="Arial"/>
        </w:rPr>
        <w:t>ë</w:t>
      </w:r>
      <w:r w:rsidR="00DC0C47">
        <w:rPr>
          <w:rFonts w:ascii="Garamond" w:hAnsi="Garamond" w:cs="Arial"/>
        </w:rPr>
        <w:t xml:space="preserve">r </w:t>
      </w:r>
      <w:r w:rsidR="00D7380C" w:rsidRPr="00927553">
        <w:rPr>
          <w:rFonts w:ascii="Garamond" w:hAnsi="Garamond" w:cs="Arial"/>
          <w:b/>
        </w:rPr>
        <w:t>“</w:t>
      </w:r>
      <w:r w:rsidR="00927553" w:rsidRPr="00927553">
        <w:rPr>
          <w:rFonts w:ascii="Garamond" w:hAnsi="Garamond" w:cs="Arial"/>
          <w:b/>
          <w:u w:val="single"/>
        </w:rPr>
        <w:t>P</w:t>
      </w:r>
      <w:r w:rsidR="00DC0C47" w:rsidRPr="00927553">
        <w:rPr>
          <w:rFonts w:ascii="Garamond" w:hAnsi="Garamond" w:cs="Arial"/>
          <w:b/>
          <w:u w:val="single"/>
        </w:rPr>
        <w:t>aga dhe mëditje</w:t>
      </w:r>
      <w:r w:rsidR="00D7380C" w:rsidRPr="00927553">
        <w:rPr>
          <w:rFonts w:ascii="Garamond" w:hAnsi="Garamond" w:cs="Arial"/>
          <w:b/>
        </w:rPr>
        <w:t>”</w:t>
      </w:r>
      <w:r w:rsidR="00DC0C47">
        <w:rPr>
          <w:rFonts w:ascii="Garamond" w:hAnsi="Garamond" w:cs="Arial"/>
        </w:rPr>
        <w:t xml:space="preserve"> t</w:t>
      </w:r>
      <w:r w:rsidR="00DC0C47" w:rsidRPr="00DC0C47">
        <w:rPr>
          <w:rFonts w:ascii="Garamond" w:hAnsi="Garamond" w:cs="Arial"/>
        </w:rPr>
        <w:t>ë</w:t>
      </w:r>
      <w:r w:rsidR="00DC0C47">
        <w:rPr>
          <w:rFonts w:ascii="Garamond" w:hAnsi="Garamond" w:cs="Arial"/>
        </w:rPr>
        <w:t xml:space="preserve"> pun</w:t>
      </w:r>
      <w:r w:rsidR="00DC0C47" w:rsidRPr="00DC0C47">
        <w:rPr>
          <w:rFonts w:ascii="Garamond" w:hAnsi="Garamond" w:cs="Arial"/>
        </w:rPr>
        <w:t>ë</w:t>
      </w:r>
      <w:r w:rsidR="00DC0C47">
        <w:rPr>
          <w:rFonts w:ascii="Garamond" w:hAnsi="Garamond" w:cs="Arial"/>
        </w:rPr>
        <w:t>tor</w:t>
      </w:r>
      <w:r w:rsidR="00DC0C47" w:rsidRPr="00DC0C47">
        <w:rPr>
          <w:rFonts w:ascii="Garamond" w:hAnsi="Garamond" w:cs="Arial"/>
        </w:rPr>
        <w:t>ë</w:t>
      </w:r>
      <w:r w:rsidR="00DC0C47">
        <w:rPr>
          <w:rFonts w:ascii="Garamond" w:hAnsi="Garamond" w:cs="Arial"/>
        </w:rPr>
        <w:t>ve</w:t>
      </w:r>
      <w:r w:rsidR="00017024">
        <w:rPr>
          <w:rFonts w:ascii="Garamond" w:hAnsi="Garamond" w:cs="Arial"/>
        </w:rPr>
        <w:t xml:space="preserve"> </w:t>
      </w:r>
      <w:r w:rsidR="00DC0C47">
        <w:rPr>
          <w:rFonts w:ascii="Garamond" w:hAnsi="Garamond" w:cs="Arial"/>
        </w:rPr>
        <w:t xml:space="preserve"> vlera prej </w:t>
      </w:r>
      <w:r w:rsidR="00ED38BC" w:rsidRPr="00927553">
        <w:rPr>
          <w:rFonts w:ascii="Garamond" w:hAnsi="Garamond" w:cs="Arial"/>
          <w:b/>
          <w:u w:val="single"/>
        </w:rPr>
        <w:t>7,</w:t>
      </w:r>
      <w:r w:rsidR="00927553" w:rsidRPr="00927553">
        <w:rPr>
          <w:rFonts w:ascii="Garamond" w:hAnsi="Garamond" w:cs="Arial"/>
          <w:b/>
          <w:u w:val="single"/>
        </w:rPr>
        <w:t>875,770.75</w:t>
      </w:r>
      <w:r w:rsidR="00A142BB" w:rsidRPr="00927553">
        <w:rPr>
          <w:rFonts w:ascii="Garamond" w:hAnsi="Garamond" w:cs="Arial"/>
          <w:b/>
          <w:u w:val="single"/>
        </w:rPr>
        <w:t>€</w:t>
      </w:r>
      <w:r w:rsidR="008611A9" w:rsidRPr="00927553">
        <w:rPr>
          <w:rFonts w:ascii="Garamond" w:hAnsi="Garamond" w:cs="Arial"/>
          <w:b/>
        </w:rPr>
        <w:t>,</w:t>
      </w:r>
      <w:r w:rsidR="0028694D" w:rsidRPr="007C7AE4">
        <w:rPr>
          <w:rFonts w:ascii="Garamond" w:hAnsi="Garamond" w:cs="Arial"/>
        </w:rPr>
        <w:t xml:space="preserve"> </w:t>
      </w:r>
      <w:r w:rsidR="00DC0C47">
        <w:rPr>
          <w:rFonts w:ascii="Garamond" w:hAnsi="Garamond" w:cs="Arial"/>
        </w:rPr>
        <w:t xml:space="preserve"> p</w:t>
      </w:r>
      <w:r w:rsidR="00DC0C47" w:rsidRPr="00DC0C47">
        <w:rPr>
          <w:rFonts w:ascii="Garamond" w:hAnsi="Garamond" w:cs="Arial"/>
        </w:rPr>
        <w:t>ë</w:t>
      </w:r>
      <w:r w:rsidR="00DC0C47">
        <w:rPr>
          <w:rFonts w:ascii="Garamond" w:hAnsi="Garamond" w:cs="Arial"/>
        </w:rPr>
        <w:t xml:space="preserve">r </w:t>
      </w:r>
      <w:r w:rsidR="00D7380C" w:rsidRPr="00927553">
        <w:rPr>
          <w:rFonts w:ascii="Garamond" w:hAnsi="Garamond" w:cs="Arial"/>
          <w:b/>
        </w:rPr>
        <w:t>“</w:t>
      </w:r>
      <w:r w:rsidR="00927553" w:rsidRPr="00927553">
        <w:rPr>
          <w:rFonts w:ascii="Garamond" w:hAnsi="Garamond" w:cs="Arial"/>
          <w:b/>
          <w:u w:val="single"/>
        </w:rPr>
        <w:t>M</w:t>
      </w:r>
      <w:r w:rsidR="008611A9" w:rsidRPr="00927553">
        <w:rPr>
          <w:rFonts w:ascii="Garamond" w:hAnsi="Garamond" w:cs="Arial"/>
          <w:b/>
          <w:u w:val="single"/>
        </w:rPr>
        <w:t>allra</w:t>
      </w:r>
      <w:r w:rsidR="00DC0C47" w:rsidRPr="00927553">
        <w:rPr>
          <w:rFonts w:ascii="Garamond" w:hAnsi="Garamond" w:cs="Arial"/>
          <w:b/>
          <w:u w:val="single"/>
        </w:rPr>
        <w:t xml:space="preserve"> dhe </w:t>
      </w:r>
      <w:r w:rsidRPr="00927553">
        <w:rPr>
          <w:rFonts w:ascii="Garamond" w:hAnsi="Garamond" w:cs="Arial"/>
          <w:b/>
          <w:u w:val="single"/>
        </w:rPr>
        <w:t>shërbime</w:t>
      </w:r>
      <w:r w:rsidR="00D7380C">
        <w:rPr>
          <w:rFonts w:ascii="Garamond" w:hAnsi="Garamond" w:cs="Arial"/>
        </w:rPr>
        <w:t>”</w:t>
      </w:r>
      <w:r w:rsidR="00DC0C47">
        <w:rPr>
          <w:rFonts w:ascii="Garamond" w:hAnsi="Garamond" w:cs="Arial"/>
        </w:rPr>
        <w:t xml:space="preserve">vlera prej </w:t>
      </w:r>
      <w:r w:rsidR="00927553" w:rsidRPr="00927553">
        <w:rPr>
          <w:rFonts w:ascii="Garamond" w:hAnsi="Garamond" w:cs="Arial"/>
          <w:b/>
          <w:u w:val="single"/>
        </w:rPr>
        <w:t>727,000.00</w:t>
      </w:r>
      <w:r w:rsidR="00A142BB" w:rsidRPr="00927553">
        <w:rPr>
          <w:rFonts w:ascii="Garamond" w:hAnsi="Garamond" w:cs="Arial"/>
          <w:b/>
          <w:u w:val="single"/>
        </w:rPr>
        <w:t>€</w:t>
      </w:r>
      <w:r w:rsidR="00F230E9" w:rsidRPr="00927553">
        <w:rPr>
          <w:rFonts w:ascii="Garamond" w:hAnsi="Garamond" w:cs="Arial"/>
          <w:b/>
        </w:rPr>
        <w:t>,</w:t>
      </w:r>
      <w:r w:rsidR="00DC0C47">
        <w:rPr>
          <w:rFonts w:ascii="Garamond" w:hAnsi="Garamond" w:cs="Arial"/>
        </w:rPr>
        <w:t xml:space="preserve"> </w:t>
      </w:r>
      <w:r w:rsidR="00927553">
        <w:rPr>
          <w:rFonts w:ascii="Garamond" w:hAnsi="Garamond" w:cs="Arial"/>
        </w:rPr>
        <w:t xml:space="preserve"> </w:t>
      </w:r>
      <w:r w:rsidR="00DC0C47">
        <w:rPr>
          <w:rFonts w:ascii="Garamond" w:hAnsi="Garamond" w:cs="Arial"/>
        </w:rPr>
        <w:t>p</w:t>
      </w:r>
      <w:r w:rsidR="00DC0C47" w:rsidRPr="00DC0C47">
        <w:rPr>
          <w:rFonts w:ascii="Garamond" w:hAnsi="Garamond" w:cs="Arial"/>
        </w:rPr>
        <w:t>ë</w:t>
      </w:r>
      <w:r w:rsidR="00DC0C47">
        <w:rPr>
          <w:rFonts w:ascii="Garamond" w:hAnsi="Garamond" w:cs="Arial"/>
        </w:rPr>
        <w:t>r</w:t>
      </w:r>
      <w:r w:rsidR="00927553">
        <w:rPr>
          <w:rFonts w:ascii="Garamond" w:hAnsi="Garamond" w:cs="Arial"/>
        </w:rPr>
        <w:t>“</w:t>
      </w:r>
      <w:r w:rsidR="00927553" w:rsidRPr="00927553">
        <w:rPr>
          <w:rFonts w:ascii="Garamond" w:hAnsi="Garamond" w:cs="Arial"/>
          <w:b/>
          <w:u w:val="single"/>
        </w:rPr>
        <w:t>Shpenzime komunale</w:t>
      </w:r>
      <w:r w:rsidR="00927553">
        <w:rPr>
          <w:rFonts w:ascii="Garamond" w:hAnsi="Garamond" w:cs="Arial"/>
        </w:rPr>
        <w:t xml:space="preserve"> “në shumë prej </w:t>
      </w:r>
      <w:r w:rsidR="00927553" w:rsidRPr="00927553">
        <w:rPr>
          <w:rFonts w:ascii="Garamond" w:hAnsi="Garamond" w:cs="Arial"/>
          <w:b/>
          <w:u w:val="single"/>
        </w:rPr>
        <w:t>189,000.00 €</w:t>
      </w:r>
      <w:r w:rsidR="00927553">
        <w:rPr>
          <w:rFonts w:ascii="Garamond" w:hAnsi="Garamond" w:cs="Arial"/>
        </w:rPr>
        <w:t xml:space="preserve"> si dhe për </w:t>
      </w:r>
      <w:r w:rsidR="00D7380C">
        <w:rPr>
          <w:rFonts w:ascii="Garamond" w:hAnsi="Garamond" w:cs="Arial"/>
        </w:rPr>
        <w:t xml:space="preserve"> </w:t>
      </w:r>
      <w:r w:rsidR="00D7380C" w:rsidRPr="00927553">
        <w:rPr>
          <w:rFonts w:ascii="Garamond" w:hAnsi="Garamond" w:cs="Arial"/>
          <w:b/>
        </w:rPr>
        <w:t>”</w:t>
      </w:r>
      <w:r w:rsidR="00D7380C" w:rsidRPr="00927553">
        <w:rPr>
          <w:rFonts w:ascii="Garamond" w:hAnsi="Garamond" w:cs="Arial"/>
          <w:b/>
          <w:u w:val="single"/>
        </w:rPr>
        <w:t>I</w:t>
      </w:r>
      <w:r w:rsidR="00DC0C47" w:rsidRPr="00927553">
        <w:rPr>
          <w:rFonts w:ascii="Garamond" w:hAnsi="Garamond" w:cs="Arial"/>
          <w:b/>
          <w:u w:val="single"/>
        </w:rPr>
        <w:t xml:space="preserve">nvestime </w:t>
      </w:r>
      <w:r w:rsidR="00F230E9" w:rsidRPr="00927553">
        <w:rPr>
          <w:rFonts w:ascii="Garamond" w:hAnsi="Garamond" w:cs="Arial"/>
          <w:b/>
          <w:u w:val="single"/>
        </w:rPr>
        <w:t>kapitale</w:t>
      </w:r>
      <w:r w:rsidR="00F230E9" w:rsidRPr="007C7AE4">
        <w:rPr>
          <w:rFonts w:ascii="Garamond" w:hAnsi="Garamond" w:cs="Arial"/>
        </w:rPr>
        <w:t xml:space="preserve"> </w:t>
      </w:r>
      <w:r w:rsidR="00D7380C">
        <w:rPr>
          <w:rFonts w:ascii="Garamond" w:hAnsi="Garamond" w:cs="Arial"/>
        </w:rPr>
        <w:t>“</w:t>
      </w:r>
      <w:r w:rsidR="004C5D40" w:rsidRPr="007C7AE4">
        <w:rPr>
          <w:rFonts w:ascii="Garamond" w:hAnsi="Garamond" w:cs="Arial"/>
        </w:rPr>
        <w:t xml:space="preserve">në </w:t>
      </w:r>
      <w:r w:rsidR="00DC0C47">
        <w:rPr>
          <w:rFonts w:ascii="Garamond" w:hAnsi="Garamond" w:cs="Arial"/>
        </w:rPr>
        <w:t>vler</w:t>
      </w:r>
      <w:r w:rsidR="00DC0C47" w:rsidRPr="00DC0C47">
        <w:rPr>
          <w:rFonts w:ascii="Garamond" w:hAnsi="Garamond" w:cs="Arial"/>
        </w:rPr>
        <w:t>ë</w:t>
      </w:r>
      <w:r w:rsidR="004C5D40" w:rsidRPr="007C7AE4">
        <w:rPr>
          <w:rFonts w:ascii="Garamond" w:hAnsi="Garamond" w:cs="Arial"/>
        </w:rPr>
        <w:t xml:space="preserve"> prej</w:t>
      </w:r>
      <w:r w:rsidR="00E74073">
        <w:rPr>
          <w:rFonts w:ascii="Garamond" w:hAnsi="Garamond" w:cs="Arial"/>
        </w:rPr>
        <w:t xml:space="preserve"> </w:t>
      </w:r>
      <w:r w:rsidR="00927553" w:rsidRPr="00927553">
        <w:rPr>
          <w:rFonts w:ascii="Garamond" w:hAnsi="Garamond" w:cs="Arial"/>
          <w:b/>
          <w:u w:val="single"/>
        </w:rPr>
        <w:t>2,996,697.00</w:t>
      </w:r>
      <w:r w:rsidR="00E66FE6" w:rsidRPr="00927553">
        <w:rPr>
          <w:rFonts w:ascii="Garamond" w:hAnsi="Garamond" w:cs="Arial"/>
          <w:b/>
          <w:u w:val="single"/>
        </w:rPr>
        <w:t xml:space="preserve"> </w:t>
      </w:r>
      <w:r w:rsidR="00A142BB" w:rsidRPr="00927553">
        <w:rPr>
          <w:rFonts w:ascii="Garamond" w:hAnsi="Garamond" w:cs="Arial"/>
          <w:b/>
          <w:u w:val="single"/>
        </w:rPr>
        <w:t>€</w:t>
      </w:r>
      <w:r w:rsidR="00124777" w:rsidRPr="007C7AE4">
        <w:rPr>
          <w:rFonts w:ascii="Garamond" w:hAnsi="Garamond" w:cs="Arial"/>
        </w:rPr>
        <w:t xml:space="preserve"> </w:t>
      </w:r>
      <w:r w:rsidR="00927553">
        <w:rPr>
          <w:rFonts w:ascii="Garamond" w:hAnsi="Garamond" w:cs="Arial"/>
        </w:rPr>
        <w:t>.</w:t>
      </w:r>
    </w:p>
    <w:p w:rsidR="004C1E6A" w:rsidRDefault="00B63D15" w:rsidP="00BC6037">
      <w:pPr>
        <w:pStyle w:val="ListParagraph"/>
        <w:numPr>
          <w:ilvl w:val="0"/>
          <w:numId w:val="9"/>
        </w:numPr>
        <w:ind w:right="360"/>
        <w:jc w:val="both"/>
        <w:rPr>
          <w:rFonts w:ascii="Garamond" w:hAnsi="Garamond" w:cs="Garamond"/>
        </w:rPr>
      </w:pPr>
      <w:r w:rsidRPr="00927553">
        <w:rPr>
          <w:rFonts w:ascii="Garamond" w:hAnsi="Garamond" w:cs="Arial"/>
        </w:rPr>
        <w:t>Të</w:t>
      </w:r>
      <w:r w:rsidR="00245446" w:rsidRPr="00927553">
        <w:rPr>
          <w:rFonts w:ascii="Garamond" w:hAnsi="Garamond" w:cs="Arial"/>
        </w:rPr>
        <w:t xml:space="preserve"> </w:t>
      </w:r>
      <w:r w:rsidR="00D7380C" w:rsidRPr="00927553">
        <w:rPr>
          <w:rFonts w:ascii="Garamond" w:hAnsi="Garamond" w:cs="Arial"/>
        </w:rPr>
        <w:t>hyrat</w:t>
      </w:r>
      <w:r w:rsidR="00245446" w:rsidRPr="00927553">
        <w:rPr>
          <w:rFonts w:ascii="Garamond" w:hAnsi="Garamond" w:cs="Arial"/>
        </w:rPr>
        <w:t xml:space="preserve"> vetanake </w:t>
      </w:r>
      <w:r w:rsidR="00A457C2" w:rsidRPr="00927553">
        <w:rPr>
          <w:rFonts w:ascii="Garamond" w:hAnsi="Garamond" w:cs="Arial"/>
        </w:rPr>
        <w:t>të bartu</w:t>
      </w:r>
      <w:r w:rsidR="004D2C0F" w:rsidRPr="00927553">
        <w:rPr>
          <w:rFonts w:ascii="Garamond" w:hAnsi="Garamond" w:cs="Arial"/>
        </w:rPr>
        <w:t>ra ng</w:t>
      </w:r>
      <w:r w:rsidR="00927553">
        <w:rPr>
          <w:rFonts w:ascii="Garamond" w:hAnsi="Garamond" w:cs="Arial"/>
        </w:rPr>
        <w:t xml:space="preserve">a viti fiskal </w:t>
      </w:r>
      <w:r w:rsidR="003C5669">
        <w:rPr>
          <w:rFonts w:ascii="Garamond" w:hAnsi="Garamond" w:cs="Arial"/>
        </w:rPr>
        <w:t xml:space="preserve">2015 dhe viti </w:t>
      </w:r>
      <w:r w:rsidR="002B1A2C" w:rsidRPr="00927553">
        <w:rPr>
          <w:rFonts w:ascii="Garamond" w:hAnsi="Garamond" w:cs="Arial"/>
        </w:rPr>
        <w:t>201</w:t>
      </w:r>
      <w:r w:rsidR="00244D39" w:rsidRPr="00927553">
        <w:rPr>
          <w:rFonts w:ascii="Garamond" w:hAnsi="Garamond" w:cs="Arial"/>
        </w:rPr>
        <w:t>6</w:t>
      </w:r>
      <w:r w:rsidR="002B1A2C" w:rsidRPr="00927553">
        <w:rPr>
          <w:rFonts w:ascii="Garamond" w:hAnsi="Garamond" w:cs="Arial"/>
        </w:rPr>
        <w:t>,në vitin 201</w:t>
      </w:r>
      <w:r w:rsidR="00244D39" w:rsidRPr="00927553">
        <w:rPr>
          <w:rFonts w:ascii="Garamond" w:hAnsi="Garamond" w:cs="Arial"/>
        </w:rPr>
        <w:t>7</w:t>
      </w:r>
      <w:r w:rsidR="00A457C2" w:rsidRPr="00927553">
        <w:rPr>
          <w:rFonts w:ascii="Garamond" w:hAnsi="Garamond" w:cs="Arial"/>
        </w:rPr>
        <w:t xml:space="preserve"> janë alokuar në total 100,00%</w:t>
      </w:r>
      <w:r w:rsidR="002B1A2C" w:rsidRPr="00927553">
        <w:rPr>
          <w:rFonts w:ascii="Garamond" w:hAnsi="Garamond" w:cs="Arial"/>
        </w:rPr>
        <w:t xml:space="preserve"> nga departamenti i </w:t>
      </w:r>
      <w:r w:rsidR="003C5669">
        <w:rPr>
          <w:rFonts w:ascii="Garamond" w:hAnsi="Garamond" w:cs="Arial"/>
        </w:rPr>
        <w:t>T</w:t>
      </w:r>
      <w:r w:rsidR="002B1A2C" w:rsidRPr="00927553">
        <w:rPr>
          <w:rFonts w:ascii="Garamond" w:hAnsi="Garamond" w:cs="Arial"/>
        </w:rPr>
        <w:t xml:space="preserve">hesarit </w:t>
      </w:r>
      <w:r w:rsidR="00ED38BC" w:rsidRPr="00927553">
        <w:rPr>
          <w:rFonts w:ascii="Garamond" w:hAnsi="Garamond" w:cs="Arial"/>
        </w:rPr>
        <w:t>-</w:t>
      </w:r>
      <w:r w:rsidR="002B1A2C" w:rsidRPr="00927553">
        <w:rPr>
          <w:rFonts w:ascii="Garamond" w:hAnsi="Garamond" w:cs="Arial"/>
        </w:rPr>
        <w:t>Ministria e Financave në Prishtin</w:t>
      </w:r>
      <w:r w:rsidR="002B1A2C" w:rsidRPr="00927553">
        <w:rPr>
          <w:rFonts w:ascii="Garamond" w:hAnsi="Garamond" w:cs="Garamond"/>
        </w:rPr>
        <w:t>ë.</w:t>
      </w:r>
    </w:p>
    <w:p w:rsidR="00515254" w:rsidRDefault="00515254" w:rsidP="00025AAF">
      <w:pPr>
        <w:ind w:left="1080" w:right="360"/>
        <w:jc w:val="both"/>
        <w:rPr>
          <w:rFonts w:ascii="Garamond" w:hAnsi="Garamond" w:cs="Garamond"/>
        </w:rPr>
      </w:pPr>
    </w:p>
    <w:p w:rsidR="005B2ADC" w:rsidRPr="007C7AE4" w:rsidRDefault="00861110" w:rsidP="00BC6037">
      <w:pPr>
        <w:numPr>
          <w:ilvl w:val="0"/>
          <w:numId w:val="1"/>
        </w:numPr>
        <w:ind w:right="360"/>
        <w:jc w:val="center"/>
        <w:rPr>
          <w:rFonts w:ascii="Garamond" w:hAnsi="Garamond" w:cs="Arial"/>
          <w:b/>
        </w:rPr>
      </w:pPr>
      <w:r w:rsidRPr="007C7AE4">
        <w:rPr>
          <w:rFonts w:ascii="Garamond" w:hAnsi="Garamond" w:cs="Arial"/>
          <w:b/>
        </w:rPr>
        <w:lastRenderedPageBreak/>
        <w:t>TABELA E ALOKIMEVE TË</w:t>
      </w:r>
      <w:r w:rsidR="00067193" w:rsidRPr="007C7AE4">
        <w:rPr>
          <w:rFonts w:ascii="Garamond" w:hAnsi="Garamond" w:cs="Arial"/>
          <w:b/>
        </w:rPr>
        <w:t xml:space="preserve"> M</w:t>
      </w:r>
      <w:r w:rsidR="00EA5100">
        <w:rPr>
          <w:rFonts w:ascii="Garamond" w:hAnsi="Garamond" w:cs="Arial"/>
          <w:b/>
        </w:rPr>
        <w:t xml:space="preserve">JETEVE BUXHETORE JANAR – </w:t>
      </w:r>
      <w:r w:rsidR="002455D4">
        <w:rPr>
          <w:rFonts w:ascii="Garamond" w:hAnsi="Garamond" w:cs="Arial"/>
          <w:b/>
        </w:rPr>
        <w:t>DHJETOR</w:t>
      </w:r>
      <w:r w:rsidR="00EA5100">
        <w:rPr>
          <w:rFonts w:ascii="Garamond" w:hAnsi="Garamond" w:cs="Arial"/>
          <w:b/>
        </w:rPr>
        <w:t xml:space="preserve"> 201</w:t>
      </w:r>
      <w:r w:rsidR="001A7562">
        <w:rPr>
          <w:rFonts w:ascii="Garamond" w:hAnsi="Garamond" w:cs="Arial"/>
          <w:b/>
        </w:rPr>
        <w:t>7</w:t>
      </w:r>
    </w:p>
    <w:p w:rsidR="000C676F" w:rsidRDefault="00F651C1" w:rsidP="00770D08">
      <w:pPr>
        <w:ind w:left="360" w:right="360"/>
        <w:jc w:val="center"/>
        <w:rPr>
          <w:rFonts w:ascii="Garamond" w:hAnsi="Garamond" w:cs="Arial"/>
          <w:b/>
        </w:rPr>
      </w:pPr>
      <w:r w:rsidRPr="007C7AE4">
        <w:rPr>
          <w:rFonts w:ascii="Garamond" w:hAnsi="Garamond" w:cs="Arial"/>
          <w:b/>
        </w:rPr>
        <w:t>FONDI BURIMOR ( 10 )</w:t>
      </w:r>
      <w:r w:rsidR="00EA5100">
        <w:rPr>
          <w:rFonts w:ascii="Garamond" w:hAnsi="Garamond" w:cs="Arial"/>
          <w:b/>
        </w:rPr>
        <w:t xml:space="preserve"> BUXHETI I ALOKUAR</w:t>
      </w:r>
    </w:p>
    <w:p w:rsidR="004C1E6A" w:rsidRDefault="008C581B" w:rsidP="00770D08">
      <w:pPr>
        <w:ind w:left="360" w:right="360"/>
        <w:jc w:val="center"/>
        <w:rPr>
          <w:rFonts w:ascii="Garamond" w:hAnsi="Garamond" w:cs="Arial"/>
          <w:b/>
        </w:rPr>
      </w:pPr>
      <w:r w:rsidRPr="008C581B">
        <w:rPr>
          <w:rFonts w:ascii="Garamond" w:hAnsi="Garamond" w:cs="Arial"/>
          <w:noProof/>
          <w:sz w:val="18"/>
          <w:szCs w:val="18"/>
        </w:rPr>
        <w:pict>
          <v:shape id="_x0000_s1049" type="#_x0000_t75" style="position:absolute;left:0;text-align:left;margin-left:7.8pt;margin-top:13.5pt;width:584.45pt;height:262.4pt;z-index:251660800">
            <v:imagedata r:id="rId14" o:title=""/>
            <w10:wrap type="square" side="right"/>
          </v:shape>
          <o:OLEObject Type="Embed" ProgID="Excel.Sheet.8" ShapeID="_x0000_s1049" DrawAspect="Content" ObjectID="_1581487736" r:id="rId15"/>
        </w:pict>
      </w:r>
    </w:p>
    <w:p w:rsidR="00025AAF" w:rsidRDefault="002679EE" w:rsidP="00E655CF">
      <w:pPr>
        <w:ind w:left="360" w:right="360"/>
        <w:rPr>
          <w:rFonts w:ascii="Garamond" w:hAnsi="Garamond" w:cs="Arial"/>
        </w:rPr>
      </w:pPr>
      <w:r w:rsidRPr="007C7AE4">
        <w:rPr>
          <w:rFonts w:ascii="Garamond" w:hAnsi="Garamond" w:cs="Arial"/>
          <w:sz w:val="18"/>
          <w:szCs w:val="18"/>
        </w:rPr>
        <w:t xml:space="preserve">       </w:t>
      </w:r>
    </w:p>
    <w:p w:rsidR="00025AAF" w:rsidRPr="009C7A4E" w:rsidRDefault="00516F68" w:rsidP="00BC6037">
      <w:pPr>
        <w:numPr>
          <w:ilvl w:val="0"/>
          <w:numId w:val="10"/>
        </w:numPr>
        <w:ind w:left="180" w:right="720"/>
        <w:jc w:val="right"/>
        <w:rPr>
          <w:rFonts w:ascii="Garamond" w:hAnsi="Garamond" w:cs="Arial"/>
          <w:b/>
        </w:rPr>
      </w:pPr>
      <w:r w:rsidRPr="009C7A4E">
        <w:rPr>
          <w:rFonts w:ascii="Garamond" w:hAnsi="Garamond" w:cs="Arial"/>
          <w:b/>
        </w:rPr>
        <w:t>Tabela  A-</w:t>
      </w:r>
      <w:r w:rsidRPr="009C7A4E">
        <w:rPr>
          <w:rFonts w:ascii="Garamond" w:hAnsi="Garamond" w:cs="Arial"/>
        </w:rPr>
        <w:t xml:space="preserve"> tregon</w:t>
      </w:r>
      <w:r w:rsidR="0003487D" w:rsidRPr="009C7A4E">
        <w:rPr>
          <w:rFonts w:ascii="Garamond" w:hAnsi="Garamond" w:cs="Arial"/>
        </w:rPr>
        <w:t xml:space="preserve"> q</w:t>
      </w:r>
      <w:r w:rsidRPr="009C7A4E">
        <w:rPr>
          <w:rFonts w:ascii="Garamond" w:hAnsi="Garamond" w:cs="Arial"/>
        </w:rPr>
        <w:t>artë alokimin e mjeteve nga bux</w:t>
      </w:r>
      <w:r w:rsidR="003B14A4" w:rsidRPr="009C7A4E">
        <w:rPr>
          <w:rFonts w:ascii="Garamond" w:hAnsi="Garamond" w:cs="Arial"/>
        </w:rPr>
        <w:t xml:space="preserve">heti </w:t>
      </w:r>
      <w:r w:rsidRPr="009C7A4E">
        <w:rPr>
          <w:rFonts w:ascii="Garamond" w:hAnsi="Garamond" w:cs="Arial"/>
        </w:rPr>
        <w:t xml:space="preserve"> i </w:t>
      </w:r>
      <w:r w:rsidR="00FC4ECB" w:rsidRPr="009C7A4E">
        <w:rPr>
          <w:rFonts w:ascii="Garamond" w:hAnsi="Garamond" w:cs="Arial"/>
        </w:rPr>
        <w:t xml:space="preserve">Republikës së </w:t>
      </w:r>
      <w:r w:rsidRPr="009C7A4E">
        <w:rPr>
          <w:rFonts w:ascii="Garamond" w:hAnsi="Garamond" w:cs="Arial"/>
        </w:rPr>
        <w:t>Kosovës</w:t>
      </w:r>
      <w:r w:rsidR="00FC4ECB" w:rsidRPr="009C7A4E">
        <w:rPr>
          <w:rFonts w:ascii="Garamond" w:hAnsi="Garamond" w:cs="Arial"/>
        </w:rPr>
        <w:t>,</w:t>
      </w:r>
      <w:r w:rsidRPr="009C7A4E">
        <w:rPr>
          <w:rFonts w:ascii="Garamond" w:hAnsi="Garamond" w:cs="Arial"/>
        </w:rPr>
        <w:t xml:space="preserve">sipas </w:t>
      </w:r>
      <w:r w:rsidR="00FC4ECB" w:rsidRPr="009C7A4E">
        <w:rPr>
          <w:rFonts w:ascii="Garamond" w:hAnsi="Garamond" w:cs="Arial"/>
        </w:rPr>
        <w:t>programeve e kategorive të shpenzimeve</w:t>
      </w:r>
      <w:r w:rsidR="00FC6937" w:rsidRPr="009C7A4E">
        <w:rPr>
          <w:rFonts w:ascii="Garamond" w:hAnsi="Garamond" w:cs="Arial"/>
        </w:rPr>
        <w:t xml:space="preserve"> për periudhën </w:t>
      </w:r>
      <w:r w:rsidR="00E55F7F" w:rsidRPr="009C7A4E">
        <w:rPr>
          <w:rFonts w:ascii="Garamond" w:hAnsi="Garamond" w:cs="Arial"/>
        </w:rPr>
        <w:t>J</w:t>
      </w:r>
      <w:r w:rsidR="00FC6937" w:rsidRPr="009C7A4E">
        <w:rPr>
          <w:rFonts w:ascii="Garamond" w:hAnsi="Garamond" w:cs="Arial"/>
        </w:rPr>
        <w:t>anar-</w:t>
      </w:r>
      <w:r w:rsidR="008D17A3" w:rsidRPr="009C7A4E">
        <w:rPr>
          <w:rFonts w:ascii="Garamond" w:hAnsi="Garamond" w:cs="Arial"/>
        </w:rPr>
        <w:t>Dhjetor</w:t>
      </w:r>
      <w:r w:rsidR="00B67C60" w:rsidRPr="009C7A4E">
        <w:rPr>
          <w:rFonts w:ascii="Garamond" w:hAnsi="Garamond" w:cs="Arial"/>
        </w:rPr>
        <w:t xml:space="preserve"> 201</w:t>
      </w:r>
      <w:r w:rsidR="0047106B">
        <w:rPr>
          <w:rFonts w:ascii="Garamond" w:hAnsi="Garamond" w:cs="Arial"/>
        </w:rPr>
        <w:t>7</w:t>
      </w:r>
      <w:r w:rsidR="00B67C60" w:rsidRPr="009C7A4E">
        <w:rPr>
          <w:rFonts w:ascii="Garamond" w:hAnsi="Garamond" w:cs="Arial"/>
        </w:rPr>
        <w:t>.</w:t>
      </w:r>
    </w:p>
    <w:p w:rsidR="009C7A4E" w:rsidRPr="009C7A4E" w:rsidRDefault="009C7A4E" w:rsidP="009C7A4E">
      <w:pPr>
        <w:ind w:left="180" w:right="720"/>
        <w:rPr>
          <w:rFonts w:ascii="Garamond" w:hAnsi="Garamond" w:cs="Arial"/>
          <w:b/>
        </w:rPr>
      </w:pPr>
    </w:p>
    <w:p w:rsidR="004C1E6A" w:rsidRDefault="00B14452" w:rsidP="004C1E6A">
      <w:pPr>
        <w:tabs>
          <w:tab w:val="left" w:pos="180"/>
          <w:tab w:val="left" w:pos="3060"/>
        </w:tabs>
        <w:ind w:left="180" w:right="720"/>
        <w:jc w:val="center"/>
        <w:rPr>
          <w:rFonts w:ascii="Garamond" w:hAnsi="Garamond" w:cs="Arial"/>
          <w:b/>
        </w:rPr>
      </w:pPr>
      <w:r w:rsidRPr="007C7AE4">
        <w:rPr>
          <w:rFonts w:ascii="Garamond" w:hAnsi="Garamond" w:cs="Arial"/>
          <w:b/>
        </w:rPr>
        <w:t>B- ALOKIMET E M</w:t>
      </w:r>
      <w:r w:rsidR="000B1286">
        <w:rPr>
          <w:rFonts w:ascii="Garamond" w:hAnsi="Garamond" w:cs="Arial"/>
          <w:b/>
        </w:rPr>
        <w:t>J</w:t>
      </w:r>
      <w:r w:rsidR="000A4004">
        <w:rPr>
          <w:rFonts w:ascii="Garamond" w:hAnsi="Garamond" w:cs="Arial"/>
          <w:b/>
        </w:rPr>
        <w:t xml:space="preserve">ETEVE VETANAKE  JANAR – </w:t>
      </w:r>
      <w:r w:rsidR="008D17A3">
        <w:rPr>
          <w:rFonts w:ascii="Garamond" w:hAnsi="Garamond" w:cs="Arial"/>
          <w:b/>
        </w:rPr>
        <w:t>DHJETOR</w:t>
      </w:r>
      <w:r w:rsidR="00F5662A">
        <w:rPr>
          <w:rFonts w:ascii="Garamond" w:hAnsi="Garamond" w:cs="Arial"/>
          <w:b/>
        </w:rPr>
        <w:t xml:space="preserve"> </w:t>
      </w:r>
      <w:r w:rsidR="000B1286">
        <w:rPr>
          <w:rFonts w:ascii="Garamond" w:hAnsi="Garamond" w:cs="Arial"/>
          <w:b/>
        </w:rPr>
        <w:t xml:space="preserve"> 201</w:t>
      </w:r>
      <w:r w:rsidR="0047106B">
        <w:rPr>
          <w:rFonts w:ascii="Garamond" w:hAnsi="Garamond" w:cs="Arial"/>
          <w:b/>
        </w:rPr>
        <w:t>7</w:t>
      </w:r>
    </w:p>
    <w:p w:rsidR="00481EEC" w:rsidRDefault="008C581B" w:rsidP="009C7A4E">
      <w:pPr>
        <w:tabs>
          <w:tab w:val="left" w:pos="180"/>
          <w:tab w:val="left" w:pos="1440"/>
          <w:tab w:val="left" w:pos="3060"/>
        </w:tabs>
        <w:ind w:left="180" w:right="720"/>
        <w:jc w:val="center"/>
        <w:rPr>
          <w:rFonts w:ascii="Garamond" w:hAnsi="Garamond" w:cs="Arial"/>
        </w:rPr>
      </w:pPr>
      <w:r w:rsidRPr="008C581B">
        <w:rPr>
          <w:rFonts w:ascii="Garamond" w:hAnsi="Garamond" w:cs="Arial"/>
          <w:noProof/>
        </w:rPr>
        <w:pict>
          <v:shape id="_x0000_s1028" type="#_x0000_t75" style="position:absolute;left:0;text-align:left;margin-left:11.1pt;margin-top:18.4pt;width:558.7pt;height:262.4pt;z-index:251655680">
            <v:imagedata r:id="rId16" o:title=""/>
            <w10:wrap type="square" side="right"/>
          </v:shape>
          <o:OLEObject Type="Embed" ProgID="Excel.Sheet.8" ShapeID="_x0000_s1028" DrawAspect="Content" ObjectID="_1581487737" r:id="rId17"/>
        </w:pict>
      </w:r>
    </w:p>
    <w:p w:rsidR="00D7380C" w:rsidRPr="00D7380C" w:rsidRDefault="00D7380C" w:rsidP="00D7380C">
      <w:pPr>
        <w:pStyle w:val="Subtitle"/>
        <w:tabs>
          <w:tab w:val="left" w:pos="360"/>
          <w:tab w:val="left" w:pos="3060"/>
        </w:tabs>
        <w:ind w:left="360" w:right="360"/>
        <w:jc w:val="both"/>
        <w:rPr>
          <w:rFonts w:ascii="Garamond" w:hAnsi="Garamond" w:cs="Arial"/>
        </w:rPr>
      </w:pPr>
    </w:p>
    <w:p w:rsidR="00D7380C" w:rsidRPr="00D7380C" w:rsidRDefault="00C07A2D" w:rsidP="00BC6037">
      <w:pPr>
        <w:pStyle w:val="Subtitle"/>
        <w:numPr>
          <w:ilvl w:val="0"/>
          <w:numId w:val="10"/>
        </w:numPr>
        <w:tabs>
          <w:tab w:val="left" w:pos="360"/>
          <w:tab w:val="left" w:pos="3060"/>
        </w:tabs>
        <w:ind w:left="360" w:right="360"/>
        <w:jc w:val="right"/>
        <w:rPr>
          <w:rFonts w:ascii="Garamond" w:hAnsi="Garamond" w:cs="Arial"/>
        </w:rPr>
      </w:pPr>
      <w:r w:rsidRPr="009C7A4E">
        <w:rPr>
          <w:rFonts w:ascii="Garamond" w:hAnsi="Garamond"/>
          <w:b/>
        </w:rPr>
        <w:t>Tabela B</w:t>
      </w:r>
      <w:r w:rsidRPr="009C7A4E">
        <w:rPr>
          <w:rFonts w:ascii="Garamond" w:hAnsi="Garamond"/>
        </w:rPr>
        <w:t xml:space="preserve"> – tregon qartë alokimin e mjeteve vetanke t</w:t>
      </w:r>
      <w:r w:rsidR="006A3C18" w:rsidRPr="009C7A4E">
        <w:rPr>
          <w:rFonts w:ascii="Garamond" w:hAnsi="Garamond"/>
        </w:rPr>
        <w:t>ë</w:t>
      </w:r>
      <w:r w:rsidRPr="009C7A4E">
        <w:rPr>
          <w:rFonts w:ascii="Garamond" w:hAnsi="Garamond"/>
        </w:rPr>
        <w:t xml:space="preserve"> viti</w:t>
      </w:r>
      <w:r w:rsidR="005F7830" w:rsidRPr="009C7A4E">
        <w:rPr>
          <w:rFonts w:ascii="Garamond" w:hAnsi="Garamond"/>
        </w:rPr>
        <w:t>t 201</w:t>
      </w:r>
      <w:r w:rsidR="00190D43">
        <w:rPr>
          <w:rFonts w:ascii="Garamond" w:hAnsi="Garamond"/>
        </w:rPr>
        <w:t>7</w:t>
      </w:r>
      <w:r w:rsidR="00D211FF" w:rsidRPr="009C7A4E">
        <w:rPr>
          <w:rFonts w:ascii="Garamond" w:hAnsi="Garamond"/>
        </w:rPr>
        <w:t>,</w:t>
      </w:r>
      <w:r w:rsidR="00F2464E" w:rsidRPr="009C7A4E">
        <w:rPr>
          <w:rFonts w:ascii="Garamond" w:hAnsi="Garamond"/>
        </w:rPr>
        <w:t xml:space="preserve"> të</w:t>
      </w:r>
      <w:r w:rsidRPr="009C7A4E">
        <w:rPr>
          <w:rFonts w:ascii="Garamond" w:hAnsi="Garamond"/>
        </w:rPr>
        <w:t xml:space="preserve"> grumb</w:t>
      </w:r>
      <w:r w:rsidR="00F2464E" w:rsidRPr="009C7A4E">
        <w:rPr>
          <w:rFonts w:ascii="Garamond" w:hAnsi="Garamond"/>
        </w:rPr>
        <w:t xml:space="preserve">ulluara për </w:t>
      </w:r>
      <w:r w:rsidR="00A46FB8" w:rsidRPr="009C7A4E">
        <w:rPr>
          <w:rFonts w:ascii="Garamond" w:hAnsi="Garamond"/>
        </w:rPr>
        <w:t>periudhën</w:t>
      </w:r>
      <w:r w:rsidR="00776591" w:rsidRPr="009C7A4E">
        <w:rPr>
          <w:rFonts w:ascii="Garamond" w:hAnsi="Garamond"/>
        </w:rPr>
        <w:t xml:space="preserve"> </w:t>
      </w:r>
      <w:r w:rsidR="00F5662A" w:rsidRPr="009C7A4E">
        <w:rPr>
          <w:rFonts w:ascii="Garamond" w:hAnsi="Garamond"/>
          <w:b/>
        </w:rPr>
        <w:t>Ja</w:t>
      </w:r>
      <w:r w:rsidR="00776591" w:rsidRPr="009C7A4E">
        <w:rPr>
          <w:rFonts w:ascii="Garamond" w:hAnsi="Garamond"/>
          <w:b/>
        </w:rPr>
        <w:t>nar</w:t>
      </w:r>
      <w:r w:rsidR="00776591" w:rsidRPr="009C7A4E">
        <w:rPr>
          <w:rFonts w:ascii="Garamond" w:hAnsi="Garamond" w:cs="Arial"/>
          <w:b/>
        </w:rPr>
        <w:t>-</w:t>
      </w:r>
    </w:p>
    <w:p w:rsidR="00776591" w:rsidRPr="009C7A4E" w:rsidRDefault="00E55F7F" w:rsidP="00D7380C">
      <w:pPr>
        <w:pStyle w:val="Subtitle"/>
        <w:tabs>
          <w:tab w:val="left" w:pos="360"/>
          <w:tab w:val="left" w:pos="3060"/>
        </w:tabs>
        <w:ind w:left="360" w:right="360"/>
        <w:jc w:val="both"/>
        <w:rPr>
          <w:rFonts w:ascii="Garamond" w:hAnsi="Garamond" w:cs="Arial"/>
        </w:rPr>
      </w:pPr>
      <w:r w:rsidRPr="009C7A4E">
        <w:rPr>
          <w:rFonts w:ascii="Garamond" w:hAnsi="Garamond" w:cs="Arial"/>
          <w:b/>
        </w:rPr>
        <w:t>Nëntor</w:t>
      </w:r>
      <w:r w:rsidR="009C7A4E" w:rsidRPr="009C7A4E">
        <w:rPr>
          <w:rFonts w:ascii="Garamond" w:hAnsi="Garamond" w:cs="Arial"/>
          <w:b/>
        </w:rPr>
        <w:t xml:space="preserve"> </w:t>
      </w:r>
      <w:r w:rsidR="00776591" w:rsidRPr="009C7A4E">
        <w:rPr>
          <w:rFonts w:ascii="Garamond" w:hAnsi="Garamond" w:cs="Arial"/>
          <w:b/>
        </w:rPr>
        <w:t>201</w:t>
      </w:r>
      <w:r w:rsidR="00190D43">
        <w:rPr>
          <w:rFonts w:ascii="Garamond" w:hAnsi="Garamond" w:cs="Arial"/>
          <w:b/>
        </w:rPr>
        <w:t>7</w:t>
      </w:r>
      <w:r w:rsidR="009C7A4E" w:rsidRPr="009C7A4E">
        <w:rPr>
          <w:rFonts w:ascii="Garamond" w:hAnsi="Garamond" w:cs="Arial"/>
          <w:b/>
        </w:rPr>
        <w:t>,</w:t>
      </w:r>
      <w:r w:rsidR="009C7A4E" w:rsidRPr="009C7A4E">
        <w:rPr>
          <w:rFonts w:ascii="Garamond" w:hAnsi="Garamond" w:cs="Arial"/>
        </w:rPr>
        <w:t xml:space="preserve">kurse pjesa e mjeteve të grumbulluara gjat muajit dhjetor </w:t>
      </w:r>
      <w:r w:rsidR="00D7380C">
        <w:rPr>
          <w:rFonts w:ascii="Garamond" w:hAnsi="Garamond" w:cs="Arial"/>
        </w:rPr>
        <w:t>201</w:t>
      </w:r>
      <w:r w:rsidR="00190D43">
        <w:rPr>
          <w:rFonts w:ascii="Garamond" w:hAnsi="Garamond" w:cs="Arial"/>
        </w:rPr>
        <w:t>7</w:t>
      </w:r>
      <w:r w:rsidR="00D7380C">
        <w:rPr>
          <w:rFonts w:ascii="Garamond" w:hAnsi="Garamond" w:cs="Arial"/>
        </w:rPr>
        <w:t xml:space="preserve"> </w:t>
      </w:r>
      <w:r w:rsidR="009C7A4E" w:rsidRPr="009C7A4E">
        <w:rPr>
          <w:rFonts w:ascii="Garamond" w:hAnsi="Garamond" w:cs="Arial"/>
        </w:rPr>
        <w:t>do të bartet në vitin e ardhshëm fiskal</w:t>
      </w:r>
      <w:r w:rsidR="00D7380C">
        <w:rPr>
          <w:rFonts w:ascii="Garamond" w:hAnsi="Garamond" w:cs="Arial"/>
        </w:rPr>
        <w:t xml:space="preserve"> 201</w:t>
      </w:r>
      <w:r w:rsidR="00190D43">
        <w:rPr>
          <w:rFonts w:ascii="Garamond" w:hAnsi="Garamond" w:cs="Arial"/>
        </w:rPr>
        <w:t>8</w:t>
      </w:r>
      <w:r w:rsidR="00D7380C">
        <w:rPr>
          <w:rFonts w:ascii="Garamond" w:hAnsi="Garamond" w:cs="Arial"/>
        </w:rPr>
        <w:t xml:space="preserve"> për shpenzim të më tejëm sipas programeve dhe nënprogrameve buxhetore të komunës </w:t>
      </w:r>
      <w:r w:rsidR="009C7A4E" w:rsidRPr="009C7A4E">
        <w:rPr>
          <w:rFonts w:ascii="Garamond" w:hAnsi="Garamond" w:cs="Arial"/>
        </w:rPr>
        <w:t>.</w:t>
      </w:r>
    </w:p>
    <w:p w:rsidR="00A0584B" w:rsidRDefault="00A0584B" w:rsidP="0085403E">
      <w:pPr>
        <w:tabs>
          <w:tab w:val="left" w:pos="360"/>
          <w:tab w:val="left" w:pos="3060"/>
        </w:tabs>
        <w:ind w:left="1080" w:right="360"/>
        <w:jc w:val="center"/>
        <w:rPr>
          <w:rFonts w:ascii="Garamond" w:hAnsi="Garamond" w:cs="Arial"/>
          <w:b/>
        </w:rPr>
      </w:pPr>
    </w:p>
    <w:p w:rsidR="00A0584B" w:rsidRDefault="00A0584B" w:rsidP="0085403E">
      <w:pPr>
        <w:tabs>
          <w:tab w:val="left" w:pos="360"/>
          <w:tab w:val="left" w:pos="3060"/>
        </w:tabs>
        <w:ind w:left="1080" w:right="360"/>
        <w:jc w:val="center"/>
        <w:rPr>
          <w:rFonts w:ascii="Garamond" w:hAnsi="Garamond" w:cs="Arial"/>
          <w:b/>
        </w:rPr>
      </w:pPr>
    </w:p>
    <w:p w:rsidR="00A0584B" w:rsidRDefault="00A0584B" w:rsidP="0085403E">
      <w:pPr>
        <w:tabs>
          <w:tab w:val="left" w:pos="360"/>
          <w:tab w:val="left" w:pos="3060"/>
        </w:tabs>
        <w:ind w:left="1080" w:right="360"/>
        <w:jc w:val="center"/>
        <w:rPr>
          <w:rFonts w:ascii="Garamond" w:hAnsi="Garamond" w:cs="Arial"/>
          <w:b/>
        </w:rPr>
      </w:pPr>
    </w:p>
    <w:p w:rsidR="0085403E" w:rsidRDefault="0085403E" w:rsidP="0085403E">
      <w:pPr>
        <w:tabs>
          <w:tab w:val="left" w:pos="360"/>
          <w:tab w:val="left" w:pos="3060"/>
        </w:tabs>
        <w:ind w:left="1080" w:right="360"/>
        <w:jc w:val="center"/>
        <w:rPr>
          <w:rFonts w:ascii="Garamond" w:hAnsi="Garamond" w:cs="Arial"/>
          <w:b/>
        </w:rPr>
      </w:pPr>
      <w:r w:rsidRPr="007C7AE4">
        <w:rPr>
          <w:rFonts w:ascii="Garamond" w:hAnsi="Garamond" w:cs="Arial"/>
          <w:b/>
        </w:rPr>
        <w:t>T</w:t>
      </w:r>
      <w:r>
        <w:rPr>
          <w:rFonts w:ascii="Garamond" w:hAnsi="Garamond" w:cs="Arial"/>
          <w:b/>
        </w:rPr>
        <w:t xml:space="preserve">ABELA </w:t>
      </w:r>
      <w:r w:rsidRPr="007C7AE4">
        <w:rPr>
          <w:rFonts w:ascii="Garamond" w:hAnsi="Garamond" w:cs="Arial"/>
          <w:b/>
        </w:rPr>
        <w:t>C</w:t>
      </w:r>
      <w:r>
        <w:rPr>
          <w:rFonts w:ascii="Garamond" w:hAnsi="Garamond" w:cs="Arial"/>
          <w:b/>
        </w:rPr>
        <w:t>.</w:t>
      </w:r>
      <w:r w:rsidR="009C7A4E">
        <w:rPr>
          <w:rFonts w:ascii="Garamond" w:hAnsi="Garamond" w:cs="Arial"/>
          <w:b/>
        </w:rPr>
        <w:t xml:space="preserve">   </w:t>
      </w:r>
      <w:r w:rsidRPr="007C7AE4">
        <w:rPr>
          <w:rFonts w:ascii="Garamond" w:hAnsi="Garamond" w:cs="Arial"/>
          <w:b/>
        </w:rPr>
        <w:t xml:space="preserve"> ALOKIM</w:t>
      </w:r>
      <w:r>
        <w:rPr>
          <w:rFonts w:ascii="Garamond" w:hAnsi="Garamond" w:cs="Arial"/>
          <w:b/>
        </w:rPr>
        <w:t>ET  E  MJETET VETANAKE TË PERCJELLURA NGA VITI     201</w:t>
      </w:r>
      <w:r w:rsidR="00F851A5">
        <w:rPr>
          <w:rFonts w:ascii="Garamond" w:hAnsi="Garamond" w:cs="Arial"/>
          <w:b/>
        </w:rPr>
        <w:t>6</w:t>
      </w:r>
      <w:r>
        <w:rPr>
          <w:rFonts w:ascii="Garamond" w:hAnsi="Garamond" w:cs="Arial"/>
          <w:b/>
        </w:rPr>
        <w:t xml:space="preserve"> në vitin fiskal 201</w:t>
      </w:r>
      <w:r w:rsidR="00F851A5">
        <w:rPr>
          <w:rFonts w:ascii="Garamond" w:hAnsi="Garamond" w:cs="Arial"/>
          <w:b/>
        </w:rPr>
        <w:t>7</w:t>
      </w:r>
    </w:p>
    <w:p w:rsidR="00190D43" w:rsidRDefault="008C581B" w:rsidP="005E24A5">
      <w:pPr>
        <w:tabs>
          <w:tab w:val="left" w:pos="360"/>
          <w:tab w:val="left" w:pos="3060"/>
        </w:tabs>
        <w:ind w:left="360" w:right="36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  <w:noProof/>
          <w:lang w:val="en-US"/>
        </w:rPr>
        <w:pict>
          <v:shape id="_x0000_s1080" type="#_x0000_t75" style="position:absolute;left:0;text-align:left;margin-left:21pt;margin-top:9.5pt;width:550.3pt;height:278.4pt;z-index:251661824">
            <v:imagedata r:id="rId18" o:title=""/>
            <w10:wrap type="square" side="right"/>
          </v:shape>
          <o:OLEObject Type="Embed" ProgID="Excel.Sheet.8" ShapeID="_x0000_s1080" DrawAspect="Content" ObjectID="_1581487738" r:id="rId19"/>
        </w:pict>
      </w:r>
    </w:p>
    <w:p w:rsidR="00EA3872" w:rsidRDefault="00EA3872" w:rsidP="005E24A5">
      <w:pPr>
        <w:tabs>
          <w:tab w:val="left" w:pos="360"/>
          <w:tab w:val="left" w:pos="3060"/>
        </w:tabs>
        <w:ind w:left="360" w:right="360"/>
        <w:jc w:val="center"/>
        <w:rPr>
          <w:rFonts w:ascii="Garamond" w:hAnsi="Garamond" w:cs="Arial"/>
          <w:b/>
        </w:rPr>
      </w:pPr>
    </w:p>
    <w:p w:rsidR="008B0469" w:rsidRPr="009C7A4E" w:rsidRDefault="008B0469" w:rsidP="00BC6037">
      <w:pPr>
        <w:pStyle w:val="Caption"/>
        <w:numPr>
          <w:ilvl w:val="0"/>
          <w:numId w:val="10"/>
        </w:numPr>
        <w:rPr>
          <w:b w:val="0"/>
        </w:rPr>
      </w:pPr>
      <w:r w:rsidRPr="00D7380C">
        <w:t xml:space="preserve">Tabela </w:t>
      </w:r>
      <w:r w:rsidR="008A5F60" w:rsidRPr="00D7380C">
        <w:t>C</w:t>
      </w:r>
      <w:r w:rsidR="009C7A4E" w:rsidRPr="00D7380C">
        <w:t xml:space="preserve"> -</w:t>
      </w:r>
      <w:r w:rsidRPr="009C7A4E">
        <w:rPr>
          <w:b w:val="0"/>
        </w:rPr>
        <w:t xml:space="preserve"> tregon alokimet e mjet</w:t>
      </w:r>
      <w:r w:rsidR="001C2CA2" w:rsidRPr="009C7A4E">
        <w:rPr>
          <w:b w:val="0"/>
        </w:rPr>
        <w:t>eve vetanake të</w:t>
      </w:r>
      <w:r w:rsidR="00207177" w:rsidRPr="009C7A4E">
        <w:rPr>
          <w:b w:val="0"/>
        </w:rPr>
        <w:t xml:space="preserve"> vitit 201</w:t>
      </w:r>
      <w:r w:rsidR="00F851A5">
        <w:rPr>
          <w:b w:val="0"/>
        </w:rPr>
        <w:t>6</w:t>
      </w:r>
      <w:r w:rsidRPr="009C7A4E">
        <w:rPr>
          <w:b w:val="0"/>
        </w:rPr>
        <w:t xml:space="preserve"> të p</w:t>
      </w:r>
      <w:r w:rsidR="00374B40" w:rsidRPr="009C7A4E">
        <w:rPr>
          <w:b w:val="0"/>
        </w:rPr>
        <w:t>ë</w:t>
      </w:r>
      <w:r w:rsidRPr="009C7A4E">
        <w:rPr>
          <w:b w:val="0"/>
        </w:rPr>
        <w:t>rcjell</w:t>
      </w:r>
      <w:r w:rsidR="00E716AF" w:rsidRPr="009C7A4E">
        <w:rPr>
          <w:b w:val="0"/>
        </w:rPr>
        <w:t>a</w:t>
      </w:r>
      <w:r w:rsidR="00E96DB8" w:rsidRPr="009C7A4E">
        <w:rPr>
          <w:b w:val="0"/>
        </w:rPr>
        <w:t xml:space="preserve"> në vitin 201</w:t>
      </w:r>
      <w:r w:rsidR="00F851A5">
        <w:rPr>
          <w:b w:val="0"/>
        </w:rPr>
        <w:t>7</w:t>
      </w:r>
      <w:r w:rsidRPr="009C7A4E">
        <w:rPr>
          <w:b w:val="0"/>
        </w:rPr>
        <w:t>,</w:t>
      </w:r>
      <w:r w:rsidR="008C08FB" w:rsidRPr="009C7A4E">
        <w:rPr>
          <w:b w:val="0"/>
        </w:rPr>
        <w:t xml:space="preserve"> </w:t>
      </w:r>
      <w:r w:rsidR="008C08FB" w:rsidRPr="00F851A5">
        <w:rPr>
          <w:b w:val="0"/>
          <w:u w:val="single"/>
        </w:rPr>
        <w:t>p</w:t>
      </w:r>
      <w:bookmarkStart w:id="0" w:name="OLE_LINK1"/>
      <w:bookmarkStart w:id="1" w:name="OLE_LINK2"/>
      <w:r w:rsidR="008C08FB" w:rsidRPr="00F851A5">
        <w:rPr>
          <w:b w:val="0"/>
          <w:u w:val="single"/>
        </w:rPr>
        <w:t>ë</w:t>
      </w:r>
      <w:bookmarkEnd w:id="0"/>
      <w:bookmarkEnd w:id="1"/>
      <w:r w:rsidR="008C08FB" w:rsidRPr="00F851A5">
        <w:rPr>
          <w:b w:val="0"/>
          <w:u w:val="single"/>
        </w:rPr>
        <w:t xml:space="preserve">r </w:t>
      </w:r>
      <w:r w:rsidR="00307C65" w:rsidRPr="00F851A5">
        <w:rPr>
          <w:rStyle w:val="Emphasis"/>
          <w:u w:val="single"/>
        </w:rPr>
        <w:t>shfrytëzim</w:t>
      </w:r>
      <w:r w:rsidR="00307C65" w:rsidRPr="009C7A4E">
        <w:rPr>
          <w:b w:val="0"/>
        </w:rPr>
        <w:t xml:space="preserve"> </w:t>
      </w:r>
      <w:r w:rsidRPr="009C7A4E">
        <w:rPr>
          <w:b w:val="0"/>
        </w:rPr>
        <w:t xml:space="preserve">dhe </w:t>
      </w:r>
      <w:r w:rsidR="0003487D" w:rsidRPr="009C7A4E">
        <w:rPr>
          <w:b w:val="0"/>
        </w:rPr>
        <w:t>atë</w:t>
      </w:r>
      <w:r w:rsidR="00025AAF" w:rsidRPr="009C7A4E">
        <w:rPr>
          <w:b w:val="0"/>
        </w:rPr>
        <w:t xml:space="preserve"> sip</w:t>
      </w:r>
      <w:r w:rsidR="005E5EEF" w:rsidRPr="009C7A4E">
        <w:rPr>
          <w:b w:val="0"/>
        </w:rPr>
        <w:t>a  progarmeve dhe kategorive të shpenzimeve .</w:t>
      </w:r>
    </w:p>
    <w:p w:rsidR="00A0584B" w:rsidRDefault="00A0584B" w:rsidP="00A0584B"/>
    <w:p w:rsidR="001C4878" w:rsidRDefault="005E5EEF" w:rsidP="00973102">
      <w:pPr>
        <w:ind w:left="-18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</w:t>
      </w:r>
    </w:p>
    <w:p w:rsidR="00011D4F" w:rsidRDefault="00E20B8D" w:rsidP="0051548F">
      <w:pPr>
        <w:ind w:left="360" w:right="360"/>
        <w:jc w:val="center"/>
        <w:rPr>
          <w:rFonts w:ascii="Garamond" w:hAnsi="Garamond" w:cs="Arial"/>
          <w:b/>
        </w:rPr>
      </w:pPr>
      <w:r w:rsidRPr="007C7AE4">
        <w:rPr>
          <w:rFonts w:ascii="Garamond" w:hAnsi="Garamond" w:cs="Arial"/>
          <w:b/>
        </w:rPr>
        <w:t xml:space="preserve">A - </w:t>
      </w:r>
      <w:r w:rsidR="00DF686B" w:rsidRPr="007C7AE4">
        <w:rPr>
          <w:rFonts w:ascii="Garamond" w:hAnsi="Garamond" w:cs="Arial"/>
          <w:b/>
        </w:rPr>
        <w:t>PASQYRA E TË HYRAVE VETANAKE</w:t>
      </w:r>
      <w:r w:rsidR="00927553">
        <w:rPr>
          <w:rFonts w:ascii="Garamond" w:hAnsi="Garamond" w:cs="Arial"/>
          <w:b/>
        </w:rPr>
        <w:t xml:space="preserve">  SIPAS NJËSIVE BUXHETORE TË REALIZUARA NË VITIN 2017 </w:t>
      </w:r>
      <w:r w:rsidR="00146920">
        <w:rPr>
          <w:rFonts w:ascii="Garamond" w:hAnsi="Garamond" w:cs="Arial"/>
          <w:b/>
        </w:rPr>
        <w:t xml:space="preserve"> </w:t>
      </w:r>
    </w:p>
    <w:p w:rsidR="00C541C8" w:rsidRDefault="00146920" w:rsidP="00B075D6">
      <w:pPr>
        <w:ind w:right="36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      </w:t>
      </w:r>
    </w:p>
    <w:tbl>
      <w:tblPr>
        <w:tblW w:w="11430" w:type="dxa"/>
        <w:tblInd w:w="378" w:type="dxa"/>
        <w:tblLayout w:type="fixed"/>
        <w:tblLook w:val="04A0"/>
      </w:tblPr>
      <w:tblGrid>
        <w:gridCol w:w="4680"/>
        <w:gridCol w:w="1440"/>
        <w:gridCol w:w="1350"/>
        <w:gridCol w:w="1530"/>
        <w:gridCol w:w="1260"/>
        <w:gridCol w:w="1170"/>
      </w:tblGrid>
      <w:tr w:rsidR="00C541C8" w:rsidRPr="00C541C8" w:rsidTr="00DA0024">
        <w:trPr>
          <w:trHeight w:val="76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  <w:hideMark/>
          </w:tcPr>
          <w:p w:rsidR="00C541C8" w:rsidRPr="00C541C8" w:rsidRDefault="00C541C8" w:rsidP="00C541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  <w:hideMark/>
          </w:tcPr>
          <w:p w:rsidR="00C541C8" w:rsidRPr="00C541C8" w:rsidRDefault="00C541C8" w:rsidP="00C541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2017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center"/>
            <w:hideMark/>
          </w:tcPr>
          <w:p w:rsidR="00C541C8" w:rsidRPr="00C541C8" w:rsidRDefault="00C541C8" w:rsidP="00C541C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Planifikimi 2017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% Realizimit 2017/2016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% Realizimit të Planifikuar</w:t>
            </w:r>
          </w:p>
        </w:tc>
      </w:tr>
      <w:tr w:rsidR="0029167B" w:rsidRPr="00C541C8" w:rsidTr="00DA0024">
        <w:trPr>
          <w:trHeight w:val="4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9167B" w:rsidRPr="00C541C8" w:rsidRDefault="0029167B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21 - TE HYRAT VETANAKE</w:t>
            </w:r>
          </w:p>
        </w:tc>
        <w:tc>
          <w:tcPr>
            <w:tcW w:w="14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  <w:hideMark/>
          </w:tcPr>
          <w:p w:rsidR="0029167B" w:rsidRPr="00C541C8" w:rsidRDefault="0029167B" w:rsidP="00C541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1,786,171.77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9167B" w:rsidRPr="00C541C8" w:rsidRDefault="0029167B" w:rsidP="00A2237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1,719,</w:t>
            </w:r>
            <w:r w:rsidR="00DA00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  <w:r w:rsidR="00A223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.05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9167B" w:rsidRPr="00C541C8" w:rsidRDefault="0029167B" w:rsidP="00DA00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1,934,756.00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0DA"/>
            <w:vAlign w:val="center"/>
            <w:hideMark/>
          </w:tcPr>
          <w:p w:rsidR="0029167B" w:rsidRPr="00C541C8" w:rsidRDefault="0029167B" w:rsidP="00DA002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6.2</w:t>
            </w:r>
            <w:r w:rsidR="00DA00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vAlign w:val="center"/>
            <w:hideMark/>
          </w:tcPr>
          <w:p w:rsidR="0029167B" w:rsidRPr="00C541C8" w:rsidRDefault="0029167B" w:rsidP="00DA002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88.8</w:t>
            </w:r>
            <w:r w:rsidR="00DA00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</w:t>
            </w: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C541C8" w:rsidRPr="00C541C8" w:rsidTr="00DA0024">
        <w:trPr>
          <w:trHeight w:val="4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16312 - ADMINISTRATA-SUHAREKE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C541C8" w:rsidRPr="00C541C8" w:rsidRDefault="00C541C8" w:rsidP="00C541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106,223.50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123,774.30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173,756.00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116.52 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71.23 </w:t>
            </w:r>
          </w:p>
        </w:tc>
      </w:tr>
      <w:tr w:rsidR="00C541C8" w:rsidRPr="00C541C8" w:rsidTr="00DA0024">
        <w:trPr>
          <w:trHeight w:val="4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50013 - TAX CERTIFIKATAT E LINDJES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40,696.00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58,441.00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64,250.00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143.60 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90.96 </w:t>
            </w:r>
          </w:p>
        </w:tc>
      </w:tr>
      <w:tr w:rsidR="00C541C8" w:rsidRPr="00C541C8" w:rsidTr="00DA0024">
        <w:trPr>
          <w:trHeight w:val="4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50014 - TAX CERTIFIKATAT E KURORIZIMIT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6,007.00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8,563.00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19,520.00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142.55 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43.87 </w:t>
            </w:r>
          </w:p>
        </w:tc>
      </w:tr>
      <w:tr w:rsidR="00C541C8" w:rsidRPr="00C541C8" w:rsidTr="00DA0024">
        <w:trPr>
          <w:trHeight w:val="4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50016 - TAX CERTIFIKATA TJERA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35,172.50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48,412.70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76,230.00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137.64 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63.51 </w:t>
            </w:r>
          </w:p>
        </w:tc>
      </w:tr>
      <w:tr w:rsidR="00C541C8" w:rsidRPr="00C541C8" w:rsidTr="00DA0024">
        <w:trPr>
          <w:trHeight w:val="4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50017 - TAX VERIFIKIM DOK.TË NDRYSHME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24,798.00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8,357.60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13,756.00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33.70 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60.76 </w:t>
            </w:r>
          </w:p>
        </w:tc>
      </w:tr>
      <w:tr w:rsidR="00C541C8" w:rsidRPr="00C541C8" w:rsidTr="00DA0024">
        <w:trPr>
          <w:trHeight w:val="4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16623 - INSPEKCIONI-SUHAREK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C541C8" w:rsidRPr="00C541C8" w:rsidRDefault="00C541C8" w:rsidP="00C541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4,130.00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4,400.00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18,000.00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106.54 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24.44 </w:t>
            </w:r>
          </w:p>
        </w:tc>
      </w:tr>
      <w:tr w:rsidR="00C541C8" w:rsidRPr="00C541C8" w:rsidTr="00DA0024">
        <w:trPr>
          <w:trHeight w:val="4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50501 - INSPEKTIMI ARTIKUJVE USHQIMOR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4,130.00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4,400.00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18,000.00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106.54 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24.44 </w:t>
            </w:r>
          </w:p>
        </w:tc>
      </w:tr>
      <w:tr w:rsidR="00C541C8" w:rsidRPr="00C541C8" w:rsidTr="00DA0024">
        <w:trPr>
          <w:trHeight w:val="4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17512 - BUXHETIMI-SUHAREK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C541C8" w:rsidRPr="00C541C8" w:rsidRDefault="00C541C8" w:rsidP="00C541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1,116,567.17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990,619.81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1,204,000.00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88.72 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82.28 </w:t>
            </w:r>
          </w:p>
        </w:tc>
      </w:tr>
      <w:tr w:rsidR="00C541C8" w:rsidRPr="00C541C8" w:rsidTr="00DA0024">
        <w:trPr>
          <w:trHeight w:val="4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40110 - TATIMI NË PRONË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696,629.10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566,799.99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670,000.00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81.36 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84.60 </w:t>
            </w:r>
          </w:p>
        </w:tc>
      </w:tr>
      <w:tr w:rsidR="00C541C8" w:rsidRPr="00C541C8" w:rsidTr="00DA0024">
        <w:trPr>
          <w:trHeight w:val="4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 xml:space="preserve">          50001 - TAX REGJISTRIMI I AUTOMJETEVE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113,849.00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121,430.00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160,000.00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106.66 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75.89 </w:t>
            </w:r>
          </w:p>
        </w:tc>
      </w:tr>
      <w:tr w:rsidR="00C541C8" w:rsidRPr="00C541C8" w:rsidTr="00DA0024">
        <w:trPr>
          <w:trHeight w:val="402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1847850</wp:posOffset>
                  </wp:positionH>
                  <wp:positionV relativeFrom="paragraph">
                    <wp:posOffset>123825</wp:posOffset>
                  </wp:positionV>
                  <wp:extent cx="209550" cy="276225"/>
                  <wp:effectExtent l="0" t="635" r="0" b="0"/>
                  <wp:wrapNone/>
                  <wp:docPr id="80" name="TextBox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85975" y="6010275"/>
                            <a:ext cx="194454" cy="255111"/>
                            <a:chOff x="2085975" y="6010275"/>
                            <a:chExt cx="194454" cy="255111"/>
                          </a:xfrm>
                        </a:grpSpPr>
                        <a:sp>
                          <a:nvSpPr>
                            <a:cNvPr id="3" name="TextBox 2"/>
                            <a:cNvSpPr txBox="1"/>
                          </a:nvSpPr>
                          <a:spPr>
                            <a:xfrm>
                              <a:off x="2095500" y="80010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US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340"/>
            </w:tblGrid>
            <w:tr w:rsidR="00C541C8" w:rsidRPr="00C541C8" w:rsidTr="00C541C8">
              <w:trPr>
                <w:trHeight w:val="402"/>
                <w:tblCellSpacing w:w="0" w:type="dxa"/>
              </w:trPr>
              <w:tc>
                <w:tcPr>
                  <w:tcW w:w="4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541C8" w:rsidRPr="00C541C8" w:rsidRDefault="00C541C8" w:rsidP="00C541C8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C541C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         50006 - TAX REGJISTRIM BIZNESI</w:t>
                  </w:r>
                </w:p>
              </w:tc>
            </w:tr>
          </w:tbl>
          <w:p w:rsidR="00C541C8" w:rsidRPr="00C541C8" w:rsidRDefault="00C541C8" w:rsidP="00C541C8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172,851.62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149,969.71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170,000.00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86.76 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88.22 </w:t>
            </w:r>
          </w:p>
        </w:tc>
      </w:tr>
      <w:tr w:rsidR="00C541C8" w:rsidRPr="00C541C8" w:rsidTr="00DA0024">
        <w:trPr>
          <w:trHeight w:val="4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50204 - LIC.PER REGJISTRIM TE BIZNESIT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635.00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  500.00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78.74 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#DIV/0!</w:t>
            </w:r>
          </w:p>
        </w:tc>
      </w:tr>
      <w:tr w:rsidR="00C541C8" w:rsidRPr="00C541C8" w:rsidTr="00DA0024">
        <w:trPr>
          <w:trHeight w:val="4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50403 - TE HYRAT NGA SHITJA E MALLRAVE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21,299.39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32,019.00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29,000.00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150.33 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110.41 </w:t>
            </w:r>
          </w:p>
        </w:tc>
      </w:tr>
      <w:tr w:rsidR="00C541C8" w:rsidRPr="00C541C8" w:rsidTr="00DA0024">
        <w:trPr>
          <w:trHeight w:val="4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50405 - SHFRYTEZIMI I PRONES PUBLIKE-Renta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61,615.10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62,517.89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65,000.00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101.47 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96.18 </w:t>
            </w:r>
          </w:p>
        </w:tc>
      </w:tr>
      <w:tr w:rsidR="00C541C8" w:rsidRPr="00C541C8" w:rsidTr="00DA0024">
        <w:trPr>
          <w:trHeight w:val="4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50408 - QIRAJA NGA OBJEKTET PUBLIKE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45,997.96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57,383.22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110,000.00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124.75 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52.17 </w:t>
            </w:r>
          </w:p>
        </w:tc>
      </w:tr>
      <w:tr w:rsidR="00C541C8" w:rsidRPr="00C541C8" w:rsidTr="00DA0024">
        <w:trPr>
          <w:trHeight w:val="4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50501 - INSPEKTIMI ARTIKUJVE USHQIMOR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3,690.00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            -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BD6EF9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-</w:t>
            </w:r>
            <w:r w:rsidR="00C541C8"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-   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#DIV/0!</w:t>
            </w:r>
          </w:p>
        </w:tc>
      </w:tr>
      <w:tr w:rsidR="00C541C8" w:rsidRPr="00C541C8" w:rsidTr="00DA0024">
        <w:trPr>
          <w:trHeight w:val="4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65060 - SHËRBIMET KADASTRALE-SUHAREKË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C541C8" w:rsidRPr="00C541C8" w:rsidRDefault="00C541C8" w:rsidP="00C541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94,794.20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108,959.50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97,000.00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114.94 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112.33 </w:t>
            </w:r>
          </w:p>
        </w:tc>
      </w:tr>
      <w:tr w:rsidR="00C541C8" w:rsidRPr="00C541C8" w:rsidTr="00DA0024">
        <w:trPr>
          <w:trHeight w:val="4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50504 - TAX PER MATJEN TOKES NE TEREN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94,794.20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108,959.50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97,000.00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114.94 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112.33 </w:t>
            </w:r>
          </w:p>
        </w:tc>
      </w:tr>
      <w:tr w:rsidR="00C541C8" w:rsidRPr="00C541C8" w:rsidTr="00DA0024">
        <w:trPr>
          <w:trHeight w:val="4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66365 - PLANIF.URBAN.INSPEKC-SUHAREKË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C541C8" w:rsidRPr="00C541C8" w:rsidRDefault="00C541C8" w:rsidP="00C541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95,166.54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192,881.46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124,000.00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202.68 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155.55 </w:t>
            </w:r>
          </w:p>
        </w:tc>
      </w:tr>
      <w:tr w:rsidR="00C541C8" w:rsidRPr="00C541C8" w:rsidTr="00DA0024">
        <w:trPr>
          <w:trHeight w:val="4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50009 - TAX  PËR LEJE NDËRTIMI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95,166.54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192,881.46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124,000.00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202.68 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155.55 </w:t>
            </w:r>
          </w:p>
        </w:tc>
      </w:tr>
      <w:tr w:rsidR="00C541C8" w:rsidRPr="00C541C8" w:rsidTr="00DA0024">
        <w:trPr>
          <w:trHeight w:val="4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73750 - SHËR. E KU. PRI. SHË.SUHAREKË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C541C8" w:rsidRPr="00C541C8" w:rsidRDefault="00C541C8" w:rsidP="00C541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77,633.20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55,077.40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70,000.00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70.95 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78.68 </w:t>
            </w:r>
          </w:p>
        </w:tc>
      </w:tr>
      <w:tr w:rsidR="00C541C8" w:rsidRPr="00C541C8" w:rsidTr="00DA0024">
        <w:trPr>
          <w:trHeight w:val="4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50409 - PARTICIPIMET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77,633.20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55,077.40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70,000.00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70.95 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78.68 </w:t>
            </w:r>
          </w:p>
        </w:tc>
      </w:tr>
      <w:tr w:rsidR="00F226CA" w:rsidRPr="00C541C8" w:rsidTr="00DA0024">
        <w:trPr>
          <w:trHeight w:val="4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F226CA" w:rsidRPr="00C541C8" w:rsidRDefault="00F226CA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85012 - SHËRBIMET KULTURORE-SUHAREKË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F226CA" w:rsidRPr="00C541C8" w:rsidRDefault="00F226CA" w:rsidP="00C541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16,315.50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F226CA" w:rsidRPr="00C541C8" w:rsidRDefault="00F226CA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13,390.18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F226CA" w:rsidRDefault="00F226CA" w:rsidP="002F146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29,000.00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F226CA" w:rsidRPr="00F226CA" w:rsidRDefault="00F226C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226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82.07 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F226CA" w:rsidRPr="00F226CA" w:rsidRDefault="00F226C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226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46.17 </w:t>
            </w:r>
          </w:p>
        </w:tc>
      </w:tr>
      <w:tr w:rsidR="00F226CA" w:rsidRPr="00C541C8" w:rsidTr="00DA0024">
        <w:trPr>
          <w:trHeight w:val="4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CA" w:rsidRPr="00C541C8" w:rsidRDefault="00F226CA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50018 - TAX E FOTOKOPJIMIT TE DOKUM.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CA" w:rsidRPr="00C541C8" w:rsidRDefault="00F226CA" w:rsidP="00C541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2,057.50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CA" w:rsidRPr="00C541C8" w:rsidRDefault="00F226CA" w:rsidP="00A2237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2,15</w:t>
            </w:r>
            <w:r w:rsidR="00A223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</w:t>
            </w: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CA" w:rsidRDefault="00F226CA" w:rsidP="002F146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4,500.00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CA" w:rsidRPr="00F226CA" w:rsidRDefault="00F226C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226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104.64 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CA" w:rsidRPr="00F226CA" w:rsidRDefault="00F226C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226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47.84 </w:t>
            </w:r>
          </w:p>
        </w:tc>
      </w:tr>
      <w:tr w:rsidR="00F226CA" w:rsidRPr="00C541C8" w:rsidTr="00DA0024">
        <w:trPr>
          <w:trHeight w:val="4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CA" w:rsidRPr="00C541C8" w:rsidRDefault="00F226CA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50019 - TAX TJERA ADMINISTRATIVE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CA" w:rsidRPr="00C541C8" w:rsidRDefault="00F226CA" w:rsidP="00C541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14,258.00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CA" w:rsidRPr="00C541C8" w:rsidRDefault="00F226CA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11,237.18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CA" w:rsidRDefault="00F226CA" w:rsidP="002F146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24,500.00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CA" w:rsidRPr="00F226CA" w:rsidRDefault="00F226C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226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78.81 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26CA" w:rsidRPr="00F226CA" w:rsidRDefault="00F226C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226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45.87 </w:t>
            </w:r>
          </w:p>
        </w:tc>
      </w:tr>
      <w:tr w:rsidR="00C541C8" w:rsidRPr="00C541C8" w:rsidTr="00DA0024">
        <w:trPr>
          <w:trHeight w:val="4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92430 - ARSIMI PARAFI &amp; QERDH-SUHAREK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C541C8" w:rsidRPr="00C541C8" w:rsidRDefault="00C541C8" w:rsidP="00C541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22,289.00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23,709.00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20,000.00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106.37 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118.55 </w:t>
            </w:r>
          </w:p>
        </w:tc>
      </w:tr>
      <w:tr w:rsidR="00C541C8" w:rsidRPr="00C541C8" w:rsidTr="00DA0024">
        <w:trPr>
          <w:trHeight w:val="4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50409 - PARTICIPIMET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22,289.00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23,709.00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20,000.00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106.37 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118.55 </w:t>
            </w:r>
          </w:p>
        </w:tc>
      </w:tr>
      <w:tr w:rsidR="00C541C8" w:rsidRPr="00C541C8" w:rsidTr="00DA0024">
        <w:trPr>
          <w:trHeight w:val="4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94531 - M.TEKNIKE S.LUARASI-SUHAREK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C541C8" w:rsidRPr="00C541C8" w:rsidRDefault="00C541C8" w:rsidP="00C541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24,894.00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19,886.00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30,000.00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79.88 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66.29 </w:t>
            </w:r>
          </w:p>
        </w:tc>
      </w:tr>
      <w:tr w:rsidR="00C541C8" w:rsidRPr="00C541C8" w:rsidTr="00DA0024">
        <w:trPr>
          <w:trHeight w:val="4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50409 - PARTICIPIMET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24,894.00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19,886.00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30,000.00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79.88 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66.29 </w:t>
            </w:r>
          </w:p>
        </w:tc>
      </w:tr>
      <w:tr w:rsidR="00C541C8" w:rsidRPr="00C541C8" w:rsidTr="00DA0024">
        <w:trPr>
          <w:trHeight w:val="4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TOTAL: TË HYRAT VETANAKE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C541C8" w:rsidRPr="00C541C8" w:rsidRDefault="00C541C8" w:rsidP="00C541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1,558,013.11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C541C8" w:rsidRPr="00C541C8" w:rsidRDefault="002F1464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1,532,597.55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C541C8" w:rsidRPr="00C541C8" w:rsidRDefault="002F1464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1,774,756.00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0DA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98.37 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86.36 </w:t>
            </w:r>
          </w:p>
        </w:tc>
      </w:tr>
      <w:tr w:rsidR="00C541C8" w:rsidRPr="00C541C8" w:rsidTr="00DA0024">
        <w:trPr>
          <w:trHeight w:val="4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50018 - DENIMET E TRAFIKUT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60,784.00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87,197.50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85,000.00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143.45 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102.59 </w:t>
            </w:r>
          </w:p>
        </w:tc>
      </w:tr>
      <w:tr w:rsidR="00C541C8" w:rsidRPr="00C541C8" w:rsidTr="00DA0024">
        <w:trPr>
          <w:trHeight w:val="4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50018 - DENIMET E GJYKATAVE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167,374.66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29167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</w:t>
            </w:r>
            <w:r w:rsidR="002916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99,410.00</w:t>
            </w: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75,000.00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29167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</w:t>
            </w:r>
            <w:r w:rsidR="002916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59.39</w:t>
            </w: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29167B" w:rsidP="0029167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125.88</w:t>
            </w:r>
            <w:r w:rsidR="00C541C8"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C541C8" w:rsidRPr="00C541C8" w:rsidTr="00DA0024">
        <w:trPr>
          <w:trHeight w:val="4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C541C8" w:rsidRPr="00C541C8" w:rsidRDefault="00C541C8" w:rsidP="00C541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TOTAL: DENIMET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541C8" w:rsidRPr="00C541C8" w:rsidRDefault="00C541C8" w:rsidP="00C541C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228,158.66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541C8" w:rsidRPr="00C541C8" w:rsidRDefault="0029167B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186,607.50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C541C8" w:rsidRPr="00C541C8" w:rsidRDefault="00C541C8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160,000.00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74.42 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106.12 </w:t>
            </w:r>
          </w:p>
        </w:tc>
      </w:tr>
      <w:tr w:rsidR="00C541C8" w:rsidRPr="00C541C8" w:rsidTr="00DA0024">
        <w:trPr>
          <w:trHeight w:val="79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6B9B8"/>
            <w:vAlign w:val="center"/>
            <w:hideMark/>
          </w:tcPr>
          <w:p w:rsidR="00C541C8" w:rsidRPr="00C541C8" w:rsidRDefault="00C541C8" w:rsidP="00C541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TOTAL:TË HYRAT VETANAKE KOMUNALE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C541C8" w:rsidRPr="00C541C8" w:rsidRDefault="002F1464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1,786,171.77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C541C8" w:rsidRPr="00C541C8" w:rsidRDefault="002F1464" w:rsidP="00A2237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1,7</w:t>
            </w:r>
            <w:r w:rsidR="002916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,</w:t>
            </w:r>
            <w:r w:rsidR="00DA00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  <w:r w:rsidR="00A223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11</w:t>
            </w:r>
            <w:r w:rsidR="002916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.05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C541C8" w:rsidRPr="00C541C8" w:rsidRDefault="002F1464" w:rsidP="002F146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1,934,756.00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0DA"/>
            <w:vAlign w:val="center"/>
            <w:hideMark/>
          </w:tcPr>
          <w:p w:rsidR="00C541C8" w:rsidRPr="00C541C8" w:rsidRDefault="00C541C8" w:rsidP="00DA002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9</w:t>
            </w:r>
            <w:r w:rsidR="002916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6.2</w:t>
            </w:r>
            <w:r w:rsidR="00DA00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  <w:r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C541C8" w:rsidRPr="00C541C8" w:rsidRDefault="0029167B" w:rsidP="00DA002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88.8</w:t>
            </w:r>
            <w:r w:rsidR="00DA00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</w:t>
            </w:r>
            <w:r w:rsidR="00C541C8" w:rsidRPr="00C54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C541C8" w:rsidRDefault="00146920" w:rsidP="00B075D6">
      <w:pPr>
        <w:ind w:right="36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             </w:t>
      </w:r>
    </w:p>
    <w:p w:rsidR="00D02E5B" w:rsidRDefault="00146920" w:rsidP="00BD6EF9">
      <w:pPr>
        <w:ind w:right="36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                      </w:t>
      </w:r>
      <w:r w:rsidR="00A366B4">
        <w:rPr>
          <w:rFonts w:ascii="Garamond" w:hAnsi="Garamond" w:cs="Arial"/>
          <w:b/>
        </w:rPr>
        <w:t xml:space="preserve">   </w:t>
      </w:r>
    </w:p>
    <w:p w:rsidR="005275A6" w:rsidRDefault="009A2A76" w:rsidP="00BD6EF9">
      <w:pPr>
        <w:numPr>
          <w:ilvl w:val="0"/>
          <w:numId w:val="10"/>
        </w:numPr>
        <w:ind w:right="360"/>
        <w:jc w:val="both"/>
        <w:rPr>
          <w:rFonts w:ascii="Garamond" w:hAnsi="Garamond" w:cs="Sylfaen"/>
        </w:rPr>
      </w:pPr>
      <w:r w:rsidRPr="00BD6EF9">
        <w:rPr>
          <w:rFonts w:ascii="Garamond" w:hAnsi="Garamond" w:cs="Arial"/>
        </w:rPr>
        <w:t>Bazuar në të dhë</w:t>
      </w:r>
      <w:r w:rsidR="009F28BD" w:rsidRPr="00BD6EF9">
        <w:rPr>
          <w:rFonts w:ascii="Garamond" w:hAnsi="Garamond" w:cs="Arial"/>
        </w:rPr>
        <w:t>nat e shpalosura në</w:t>
      </w:r>
      <w:r w:rsidRPr="00BD6EF9">
        <w:rPr>
          <w:rFonts w:ascii="Garamond" w:hAnsi="Garamond" w:cs="Arial"/>
        </w:rPr>
        <w:t xml:space="preserve"> pasqyrën e të hyrave vetanake </w:t>
      </w:r>
      <w:r w:rsidR="00BD6EF9">
        <w:rPr>
          <w:rFonts w:ascii="Garamond" w:hAnsi="Garamond" w:cs="Arial"/>
        </w:rPr>
        <w:t>,t</w:t>
      </w:r>
      <w:r w:rsidR="001F656F" w:rsidRPr="00BD6EF9">
        <w:rPr>
          <w:rFonts w:ascii="Garamond" w:hAnsi="Garamond" w:cs="Sylfaen"/>
        </w:rPr>
        <w:t>ë hyrat</w:t>
      </w:r>
      <w:r w:rsidR="00D13D31" w:rsidRPr="00BD6EF9">
        <w:rPr>
          <w:rFonts w:ascii="Garamond" w:hAnsi="Garamond" w:cs="Sylfaen"/>
        </w:rPr>
        <w:t xml:space="preserve"> që burojnë nga kategoria e tatimit në pronë kanë një </w:t>
      </w:r>
      <w:r w:rsidR="005F4F4D" w:rsidRPr="00BD6EF9">
        <w:rPr>
          <w:rFonts w:ascii="Garamond" w:hAnsi="Garamond" w:cs="Sylfaen"/>
        </w:rPr>
        <w:t>pjesëmarrje</w:t>
      </w:r>
      <w:r w:rsidR="009F28BD" w:rsidRPr="00BD6EF9">
        <w:rPr>
          <w:rFonts w:ascii="Garamond" w:hAnsi="Garamond" w:cs="Sylfaen"/>
        </w:rPr>
        <w:t xml:space="preserve"> prej </w:t>
      </w:r>
      <w:r w:rsidR="00BD6EF9">
        <w:rPr>
          <w:rFonts w:ascii="Garamond" w:hAnsi="Garamond" w:cs="Sylfaen"/>
        </w:rPr>
        <w:t>36.98</w:t>
      </w:r>
      <w:r w:rsidR="00D13D31" w:rsidRPr="00BD6EF9">
        <w:rPr>
          <w:rFonts w:ascii="Garamond" w:hAnsi="Garamond" w:cs="Sylfaen"/>
        </w:rPr>
        <w:t xml:space="preserve"> % </w:t>
      </w:r>
      <w:r w:rsidR="00CF7872" w:rsidRPr="00BD6EF9">
        <w:rPr>
          <w:rFonts w:ascii="Garamond" w:hAnsi="Garamond" w:cs="Sylfaen"/>
        </w:rPr>
        <w:t xml:space="preserve">në bruto totalin e të </w:t>
      </w:r>
      <w:r w:rsidR="00E8483D" w:rsidRPr="00BD6EF9">
        <w:rPr>
          <w:rFonts w:ascii="Garamond" w:hAnsi="Garamond" w:cs="Sylfaen"/>
        </w:rPr>
        <w:t>hyrave</w:t>
      </w:r>
      <w:r w:rsidR="009F28BD" w:rsidRPr="00BD6EF9">
        <w:rPr>
          <w:rFonts w:ascii="Garamond" w:hAnsi="Garamond" w:cs="Sylfaen"/>
        </w:rPr>
        <w:t xml:space="preserve"> vetanake për vitin 201</w:t>
      </w:r>
      <w:r w:rsidR="00BD6EF9">
        <w:rPr>
          <w:rFonts w:ascii="Garamond" w:hAnsi="Garamond" w:cs="Sylfaen"/>
        </w:rPr>
        <w:t>7</w:t>
      </w:r>
      <w:r w:rsidR="009F0FB1">
        <w:rPr>
          <w:rFonts w:ascii="Garamond" w:hAnsi="Garamond" w:cs="Sylfaen"/>
        </w:rPr>
        <w:t>. Tatimi në pronë krahasuar me vitin e kaluar është  realizuar më pakë për 18.64% ose për 129,829.11</w:t>
      </w:r>
      <w:r w:rsidR="009F0FB1" w:rsidRPr="00D13781">
        <w:rPr>
          <w:rFonts w:ascii="Garamond" w:hAnsi="Garamond"/>
          <w:lang w:eastAsia="ja-JP"/>
        </w:rPr>
        <w:t>€,</w:t>
      </w:r>
      <w:r w:rsidR="009F0FB1">
        <w:rPr>
          <w:rFonts w:ascii="Garamond" w:hAnsi="Garamond"/>
          <w:lang w:eastAsia="ja-JP"/>
        </w:rPr>
        <w:t>kurse sipas planifikimit është realizuar në masen 84.60% ose për 15.40% më pak se plani për vitin 2017.Megjithëate</w:t>
      </w:r>
      <w:r w:rsidR="00CF7872" w:rsidRPr="00BD6EF9">
        <w:rPr>
          <w:rFonts w:ascii="Garamond" w:hAnsi="Garamond" w:cs="Sylfaen"/>
        </w:rPr>
        <w:t xml:space="preserve"> </w:t>
      </w:r>
      <w:r w:rsidR="005F4F4D" w:rsidRPr="00BD6EF9">
        <w:rPr>
          <w:rFonts w:ascii="Garamond" w:hAnsi="Garamond" w:cs="Sylfaen"/>
        </w:rPr>
        <w:t>këto</w:t>
      </w:r>
      <w:r w:rsidR="00E8483D" w:rsidRPr="00BD6EF9">
        <w:rPr>
          <w:rFonts w:ascii="Garamond" w:hAnsi="Garamond" w:cs="Sylfaen"/>
        </w:rPr>
        <w:t xml:space="preserve"> të hyra</w:t>
      </w:r>
      <w:r w:rsidR="00CF7872" w:rsidRPr="00BD6EF9">
        <w:rPr>
          <w:rFonts w:ascii="Garamond" w:hAnsi="Garamond" w:cs="Sylfaen"/>
        </w:rPr>
        <w:t xml:space="preserve"> </w:t>
      </w:r>
      <w:r w:rsidR="005F4F4D" w:rsidRPr="00BD6EF9">
        <w:rPr>
          <w:rFonts w:ascii="Garamond" w:hAnsi="Garamond" w:cs="Sylfaen"/>
        </w:rPr>
        <w:t>bëjnë</w:t>
      </w:r>
      <w:r w:rsidR="00CF7872" w:rsidRPr="00BD6EF9">
        <w:rPr>
          <w:rFonts w:ascii="Garamond" w:hAnsi="Garamond" w:cs="Sylfaen"/>
        </w:rPr>
        <w:t xml:space="preserve"> pjesë </w:t>
      </w:r>
      <w:r w:rsidR="0071427E" w:rsidRPr="00BD6EF9">
        <w:rPr>
          <w:rFonts w:ascii="Garamond" w:hAnsi="Garamond" w:cs="Sylfaen"/>
        </w:rPr>
        <w:t xml:space="preserve">në vendin e </w:t>
      </w:r>
      <w:r w:rsidR="00151891" w:rsidRPr="00BD6EF9">
        <w:rPr>
          <w:rFonts w:ascii="Garamond" w:hAnsi="Garamond" w:cs="Sylfaen"/>
        </w:rPr>
        <w:t>par</w:t>
      </w:r>
      <w:r w:rsidR="0071427E" w:rsidRPr="00BD6EF9">
        <w:rPr>
          <w:rFonts w:ascii="Garamond" w:hAnsi="Garamond" w:cs="Sylfaen"/>
        </w:rPr>
        <w:t xml:space="preserve">ë të të  hyrave </w:t>
      </w:r>
      <w:r w:rsidR="00CF7872" w:rsidRPr="00BD6EF9">
        <w:rPr>
          <w:rFonts w:ascii="Garamond" w:hAnsi="Garamond" w:cs="Sylfaen"/>
        </w:rPr>
        <w:t xml:space="preserve"> vetanake që </w:t>
      </w:r>
      <w:r w:rsidR="005F4F4D" w:rsidRPr="00BD6EF9">
        <w:rPr>
          <w:rFonts w:ascii="Garamond" w:hAnsi="Garamond" w:cs="Sylfaen"/>
        </w:rPr>
        <w:t>përbëjnë</w:t>
      </w:r>
      <w:r w:rsidR="009F28BD" w:rsidRPr="00BD6EF9">
        <w:rPr>
          <w:rFonts w:ascii="Garamond" w:hAnsi="Garamond" w:cs="Sylfaen"/>
        </w:rPr>
        <w:t xml:space="preserve"> buxhetin </w:t>
      </w:r>
      <w:r w:rsidR="007A70C9" w:rsidRPr="00BD6EF9">
        <w:rPr>
          <w:rFonts w:ascii="Garamond" w:hAnsi="Garamond" w:cs="Sylfaen"/>
        </w:rPr>
        <w:t xml:space="preserve">e të hyrave </w:t>
      </w:r>
      <w:r w:rsidR="009F28BD" w:rsidRPr="00BD6EF9">
        <w:rPr>
          <w:rFonts w:ascii="Garamond" w:hAnsi="Garamond" w:cs="Sylfaen"/>
        </w:rPr>
        <w:t>vetanak</w:t>
      </w:r>
      <w:r w:rsidR="007A70C9" w:rsidRPr="00BD6EF9">
        <w:rPr>
          <w:rFonts w:ascii="Garamond" w:hAnsi="Garamond" w:cs="Sylfaen"/>
        </w:rPr>
        <w:t>e</w:t>
      </w:r>
      <w:r w:rsidR="009F28BD" w:rsidRPr="00BD6EF9">
        <w:rPr>
          <w:rFonts w:ascii="Garamond" w:hAnsi="Garamond" w:cs="Sylfaen"/>
        </w:rPr>
        <w:t xml:space="preserve"> për periudhë</w:t>
      </w:r>
      <w:r w:rsidR="001C17DD" w:rsidRPr="00BD6EF9">
        <w:rPr>
          <w:rFonts w:ascii="Garamond" w:hAnsi="Garamond" w:cs="Sylfaen"/>
        </w:rPr>
        <w:t>n</w:t>
      </w:r>
      <w:r w:rsidR="006B4A8D" w:rsidRPr="00BD6EF9">
        <w:rPr>
          <w:rFonts w:ascii="Garamond" w:hAnsi="Garamond" w:cs="Sylfaen"/>
        </w:rPr>
        <w:t xml:space="preserve"> J</w:t>
      </w:r>
      <w:r w:rsidR="005350E2" w:rsidRPr="00BD6EF9">
        <w:rPr>
          <w:rFonts w:ascii="Garamond" w:hAnsi="Garamond" w:cs="Sylfaen"/>
        </w:rPr>
        <w:t>anar-</w:t>
      </w:r>
      <w:r w:rsidR="00151891" w:rsidRPr="00BD6EF9">
        <w:rPr>
          <w:rFonts w:ascii="Garamond" w:hAnsi="Garamond" w:cs="Sylfaen"/>
        </w:rPr>
        <w:t>Dhjetor</w:t>
      </w:r>
      <w:r w:rsidR="009F28BD" w:rsidRPr="00BD6EF9">
        <w:rPr>
          <w:rFonts w:ascii="Garamond" w:hAnsi="Garamond" w:cs="Sylfaen"/>
        </w:rPr>
        <w:t xml:space="preserve"> 201</w:t>
      </w:r>
      <w:r w:rsidR="00BD6EF9">
        <w:rPr>
          <w:rFonts w:ascii="Garamond" w:hAnsi="Garamond" w:cs="Sylfaen"/>
        </w:rPr>
        <w:t>7</w:t>
      </w:r>
      <w:r w:rsidR="00CF7872" w:rsidRPr="00BD6EF9">
        <w:rPr>
          <w:rFonts w:ascii="Garamond" w:hAnsi="Garamond" w:cs="Sylfaen"/>
        </w:rPr>
        <w:t>.</w:t>
      </w:r>
    </w:p>
    <w:p w:rsidR="00BD6EF9" w:rsidRDefault="00BD6EF9" w:rsidP="00BC6037">
      <w:pPr>
        <w:numPr>
          <w:ilvl w:val="0"/>
          <w:numId w:val="10"/>
        </w:numPr>
        <w:ind w:right="360"/>
        <w:jc w:val="both"/>
        <w:rPr>
          <w:rFonts w:ascii="Garamond" w:hAnsi="Garamond" w:cs="Sylfaen"/>
        </w:rPr>
      </w:pPr>
      <w:r w:rsidRPr="00BD6EF9">
        <w:rPr>
          <w:rFonts w:ascii="Garamond" w:hAnsi="Garamond" w:cs="Sylfaen"/>
        </w:rPr>
        <w:t>Të</w:t>
      </w:r>
      <w:r w:rsidR="009F0FB1">
        <w:rPr>
          <w:rFonts w:ascii="Garamond" w:hAnsi="Garamond" w:cs="Sylfaen"/>
        </w:rPr>
        <w:t xml:space="preserve"> </w:t>
      </w:r>
      <w:r w:rsidRPr="00BD6EF9">
        <w:rPr>
          <w:rFonts w:ascii="Garamond" w:hAnsi="Garamond" w:cs="Sylfaen"/>
        </w:rPr>
        <w:t>hyrat nga administrata,si të hyrat për çertifikatate lindjes,kurorëzimit dhe çertifikata të tjera kanë rritje prej 16.52% kurse sipas plani</w:t>
      </w:r>
      <w:r w:rsidR="009F0FB1">
        <w:rPr>
          <w:rFonts w:ascii="Garamond" w:hAnsi="Garamond" w:cs="Sylfaen"/>
        </w:rPr>
        <w:t>t</w:t>
      </w:r>
      <w:r w:rsidRPr="00BD6EF9">
        <w:rPr>
          <w:rFonts w:ascii="Garamond" w:hAnsi="Garamond" w:cs="Sylfaen"/>
        </w:rPr>
        <w:t xml:space="preserve"> ato jan realizuar në masen 71.23%.</w:t>
      </w:r>
    </w:p>
    <w:p w:rsidR="009F0FB1" w:rsidRDefault="009F0FB1" w:rsidP="00BC6037">
      <w:pPr>
        <w:numPr>
          <w:ilvl w:val="0"/>
          <w:numId w:val="10"/>
        </w:numPr>
        <w:ind w:right="360"/>
        <w:jc w:val="both"/>
        <w:rPr>
          <w:rFonts w:ascii="Garamond" w:hAnsi="Garamond" w:cs="Sylfaen"/>
        </w:rPr>
      </w:pPr>
      <w:r>
        <w:rPr>
          <w:rFonts w:ascii="Garamond" w:hAnsi="Garamond" w:cs="Sylfaen"/>
        </w:rPr>
        <w:t>Të hyrat nga shërbimet kadastrale jan rritur në masen prej 14.94% krahasuar me periudhen e njëjt të vitit të kaluar ,kurse sipas planifikimit ato jan rritur në masen pprej 12.33%.</w:t>
      </w:r>
    </w:p>
    <w:p w:rsidR="00DA0024" w:rsidRDefault="00DA0024" w:rsidP="00DA0024">
      <w:pPr>
        <w:ind w:left="1080" w:right="360"/>
        <w:jc w:val="both"/>
        <w:rPr>
          <w:rFonts w:ascii="Garamond" w:hAnsi="Garamond" w:cs="Sylfaen"/>
        </w:rPr>
      </w:pPr>
    </w:p>
    <w:p w:rsidR="009F0FB1" w:rsidRPr="009F0FB1" w:rsidRDefault="009F0FB1" w:rsidP="009F0FB1">
      <w:pPr>
        <w:pStyle w:val="ListParagraph"/>
        <w:numPr>
          <w:ilvl w:val="0"/>
          <w:numId w:val="10"/>
        </w:numPr>
        <w:ind w:right="360"/>
        <w:jc w:val="both"/>
        <w:rPr>
          <w:rFonts w:ascii="Garamond" w:hAnsi="Garamond" w:cs="Sylfaen"/>
        </w:rPr>
      </w:pPr>
      <w:r>
        <w:rPr>
          <w:rFonts w:ascii="Garamond" w:hAnsi="Garamond" w:cs="Sylfaen"/>
        </w:rPr>
        <w:t xml:space="preserve">Urbanizmi dhe </w:t>
      </w:r>
      <w:r w:rsidRPr="009F0FB1">
        <w:rPr>
          <w:rFonts w:ascii="Garamond" w:hAnsi="Garamond" w:cs="Sylfaen"/>
        </w:rPr>
        <w:t>Planifikimi</w:t>
      </w:r>
      <w:r>
        <w:rPr>
          <w:rFonts w:ascii="Garamond" w:hAnsi="Garamond" w:cs="Sylfaen"/>
        </w:rPr>
        <w:t xml:space="preserve">  kanë realizuar 2.68% më shumë mjete se në të njëjten periudhë të vitit të kaluar,kurse krahasuar me flanifikimin ata kanë realizuar 55.55% më shumë.</w:t>
      </w:r>
      <w:r w:rsidRPr="009F0FB1">
        <w:rPr>
          <w:rFonts w:ascii="Garamond" w:hAnsi="Garamond" w:cs="Sylfaen"/>
        </w:rPr>
        <w:t xml:space="preserve"> </w:t>
      </w:r>
    </w:p>
    <w:p w:rsidR="00E111EE" w:rsidRDefault="0089495C" w:rsidP="00BC6037">
      <w:pPr>
        <w:numPr>
          <w:ilvl w:val="0"/>
          <w:numId w:val="10"/>
        </w:numPr>
        <w:ind w:right="360"/>
        <w:jc w:val="both"/>
        <w:rPr>
          <w:rFonts w:ascii="Garamond" w:hAnsi="Garamond" w:cs="Sylfaen"/>
        </w:rPr>
      </w:pPr>
      <w:r w:rsidRPr="00BD6EF9">
        <w:rPr>
          <w:rFonts w:ascii="Garamond" w:hAnsi="Garamond" w:cs="Sylfaen"/>
        </w:rPr>
        <w:t>T</w:t>
      </w:r>
      <w:r w:rsidR="00E8483D" w:rsidRPr="00BD6EF9">
        <w:rPr>
          <w:rFonts w:ascii="Garamond" w:hAnsi="Garamond" w:cs="Sylfaen"/>
        </w:rPr>
        <w:t>ë hyrat</w:t>
      </w:r>
      <w:r w:rsidR="0079419F" w:rsidRPr="00BD6EF9">
        <w:rPr>
          <w:rFonts w:ascii="Garamond" w:hAnsi="Garamond" w:cs="Sylfaen"/>
        </w:rPr>
        <w:t xml:space="preserve"> nga </w:t>
      </w:r>
      <w:r w:rsidR="00E46D07" w:rsidRPr="00BD6EF9">
        <w:rPr>
          <w:rFonts w:ascii="Garamond" w:hAnsi="Garamond" w:cs="Sylfaen"/>
        </w:rPr>
        <w:t>Shëndetësia</w:t>
      </w:r>
      <w:r w:rsidR="0079419F" w:rsidRPr="00BD6EF9">
        <w:rPr>
          <w:rFonts w:ascii="Garamond" w:hAnsi="Garamond" w:cs="Sylfaen"/>
        </w:rPr>
        <w:t xml:space="preserve"> (QKMF) ma</w:t>
      </w:r>
      <w:r w:rsidR="00E46D07" w:rsidRPr="00BD6EF9">
        <w:rPr>
          <w:rFonts w:ascii="Garamond" w:hAnsi="Garamond" w:cs="Sylfaen"/>
        </w:rPr>
        <w:t>r</w:t>
      </w:r>
      <w:r w:rsidR="0079419F" w:rsidRPr="00BD6EF9">
        <w:rPr>
          <w:rFonts w:ascii="Garamond" w:hAnsi="Garamond" w:cs="Sylfaen"/>
        </w:rPr>
        <w:t>rin pj</w:t>
      </w:r>
      <w:r w:rsidR="0013380A" w:rsidRPr="00BD6EF9">
        <w:rPr>
          <w:rFonts w:ascii="Garamond" w:hAnsi="Garamond" w:cs="Sylfaen"/>
        </w:rPr>
        <w:t xml:space="preserve">esë me </w:t>
      </w:r>
      <w:r w:rsidR="00900C3F" w:rsidRPr="00BD6EF9">
        <w:rPr>
          <w:rFonts w:ascii="Garamond" w:hAnsi="Garamond" w:cs="Sylfaen"/>
        </w:rPr>
        <w:t>3.</w:t>
      </w:r>
      <w:r w:rsidR="00E111EE">
        <w:rPr>
          <w:rFonts w:ascii="Garamond" w:hAnsi="Garamond" w:cs="Sylfaen"/>
        </w:rPr>
        <w:t>59</w:t>
      </w:r>
      <w:r w:rsidR="00E46D07" w:rsidRPr="00BD6EF9">
        <w:rPr>
          <w:rFonts w:ascii="Garamond" w:hAnsi="Garamond" w:cs="Sylfaen"/>
        </w:rPr>
        <w:t xml:space="preserve"> %</w:t>
      </w:r>
      <w:r w:rsidR="0079419F" w:rsidRPr="00BD6EF9">
        <w:rPr>
          <w:rFonts w:ascii="Garamond" w:hAnsi="Garamond" w:cs="Sylfaen"/>
        </w:rPr>
        <w:t>,</w:t>
      </w:r>
      <w:r w:rsidR="00E111EE">
        <w:rPr>
          <w:rFonts w:ascii="Garamond" w:hAnsi="Garamond" w:cs="Sylfaen"/>
        </w:rPr>
        <w:t>ose krahasuar me periudhen e vitit të kalaur ajo ka ramje prej 29.05%,kurse krahasuar me planifikimi ajo ka arritu të mbledhe vetëm 78.68% ose 21.32% më pakë se planifikimi për 2017.</w:t>
      </w:r>
    </w:p>
    <w:p w:rsidR="00E111EE" w:rsidRPr="00E111EE" w:rsidRDefault="00E46D07" w:rsidP="00BC6037">
      <w:pPr>
        <w:numPr>
          <w:ilvl w:val="0"/>
          <w:numId w:val="10"/>
        </w:numPr>
        <w:ind w:right="360"/>
        <w:jc w:val="both"/>
        <w:rPr>
          <w:rFonts w:ascii="Garamond" w:hAnsi="Garamond" w:cs="Arial"/>
          <w:b/>
          <w:lang w:eastAsia="ja-JP"/>
        </w:rPr>
      </w:pPr>
      <w:r w:rsidRPr="00E111EE">
        <w:rPr>
          <w:rFonts w:ascii="Garamond" w:hAnsi="Garamond" w:cs="Sylfaen"/>
        </w:rPr>
        <w:t xml:space="preserve"> </w:t>
      </w:r>
      <w:r w:rsidR="006B4A8D" w:rsidRPr="00E111EE">
        <w:rPr>
          <w:rFonts w:ascii="Garamond" w:hAnsi="Garamond" w:cs="Sylfaen"/>
        </w:rPr>
        <w:t>A</w:t>
      </w:r>
      <w:r w:rsidR="0031508C" w:rsidRPr="00E111EE">
        <w:rPr>
          <w:rFonts w:ascii="Garamond" w:hAnsi="Garamond" w:cs="Sylfaen"/>
        </w:rPr>
        <w:t xml:space="preserve">rsimi parashkollor </w:t>
      </w:r>
      <w:r w:rsidR="00440614" w:rsidRPr="00E111EE">
        <w:rPr>
          <w:rFonts w:ascii="Garamond" w:hAnsi="Garamond" w:cs="Sylfaen"/>
        </w:rPr>
        <w:t xml:space="preserve">dhe i mesem </w:t>
      </w:r>
      <w:r w:rsidR="00E111EE" w:rsidRPr="00E111EE">
        <w:rPr>
          <w:rFonts w:ascii="Garamond" w:hAnsi="Garamond" w:cs="Sylfaen"/>
        </w:rPr>
        <w:t>merr pjesë me 1.55% në</w:t>
      </w:r>
      <w:r w:rsidR="0079419F" w:rsidRPr="00E111EE">
        <w:rPr>
          <w:rFonts w:ascii="Garamond" w:hAnsi="Garamond" w:cs="Sylfaen"/>
        </w:rPr>
        <w:t xml:space="preserve"> të hyrat </w:t>
      </w:r>
      <w:r w:rsidR="00E111EE" w:rsidRPr="00E111EE">
        <w:rPr>
          <w:rFonts w:ascii="Garamond" w:hAnsi="Garamond" w:cs="Sylfaen"/>
        </w:rPr>
        <w:t>vetanake komunale ose arsimi parafillor ka realiar 18.55% më shumë se planifikimi kurse ai immesem vetem 66.29% ose për 33.71% më pak se planifikimi për periudhen raportuese.</w:t>
      </w:r>
    </w:p>
    <w:p w:rsidR="000C5BA5" w:rsidRPr="003C5669" w:rsidRDefault="0086103B" w:rsidP="00BC6037">
      <w:pPr>
        <w:numPr>
          <w:ilvl w:val="0"/>
          <w:numId w:val="10"/>
        </w:numPr>
        <w:ind w:right="360"/>
        <w:jc w:val="both"/>
        <w:rPr>
          <w:rFonts w:ascii="Garamond" w:hAnsi="Garamond" w:cs="Arial"/>
          <w:b/>
          <w:u w:val="single"/>
          <w:lang w:eastAsia="ja-JP"/>
        </w:rPr>
      </w:pPr>
      <w:r w:rsidRPr="003C5669">
        <w:rPr>
          <w:rFonts w:ascii="Garamond" w:hAnsi="Garamond" w:cs="Sylfaen"/>
          <w:b/>
          <w:u w:val="single"/>
        </w:rPr>
        <w:t xml:space="preserve">Nga pasqyra e të hyrave vetanake </w:t>
      </w:r>
      <w:r w:rsidR="00E8483D" w:rsidRPr="003C5669">
        <w:rPr>
          <w:rFonts w:ascii="Garamond" w:hAnsi="Garamond" w:cs="Sylfaen"/>
          <w:b/>
          <w:u w:val="single"/>
        </w:rPr>
        <w:t>e realizuar</w:t>
      </w:r>
      <w:r w:rsidRPr="003C5669">
        <w:rPr>
          <w:rFonts w:ascii="Garamond" w:hAnsi="Garamond" w:cs="Sylfaen"/>
          <w:b/>
          <w:u w:val="single"/>
        </w:rPr>
        <w:t xml:space="preserve"> </w:t>
      </w:r>
      <w:r w:rsidR="00E8483D" w:rsidRPr="003C5669">
        <w:rPr>
          <w:rFonts w:ascii="Garamond" w:hAnsi="Garamond" w:cs="Sylfaen"/>
          <w:b/>
          <w:u w:val="single"/>
        </w:rPr>
        <w:t>në</w:t>
      </w:r>
      <w:r w:rsidRPr="003C5669">
        <w:rPr>
          <w:rFonts w:ascii="Garamond" w:hAnsi="Garamond" w:cs="Sylfaen"/>
          <w:b/>
          <w:u w:val="single"/>
        </w:rPr>
        <w:t xml:space="preserve"> vitit 201</w:t>
      </w:r>
      <w:r w:rsidR="00E111EE" w:rsidRPr="003C5669">
        <w:rPr>
          <w:rFonts w:ascii="Garamond" w:hAnsi="Garamond" w:cs="Sylfaen"/>
          <w:b/>
          <w:u w:val="single"/>
        </w:rPr>
        <w:t>7</w:t>
      </w:r>
      <w:r w:rsidR="0089495C" w:rsidRPr="003C5669">
        <w:rPr>
          <w:rFonts w:ascii="Garamond" w:hAnsi="Garamond" w:cs="Sylfaen"/>
          <w:b/>
          <w:u w:val="single"/>
        </w:rPr>
        <w:t xml:space="preserve"> shifet se të hyrat</w:t>
      </w:r>
      <w:r w:rsidR="004E2AED" w:rsidRPr="003C5669">
        <w:rPr>
          <w:rFonts w:ascii="Garamond" w:hAnsi="Garamond" w:cs="Sylfaen"/>
          <w:b/>
          <w:u w:val="single"/>
        </w:rPr>
        <w:t xml:space="preserve"> </w:t>
      </w:r>
      <w:r w:rsidR="001C0FDD" w:rsidRPr="003C5669">
        <w:rPr>
          <w:rFonts w:ascii="Garamond" w:hAnsi="Garamond" w:cs="Sylfaen"/>
          <w:b/>
          <w:u w:val="single"/>
        </w:rPr>
        <w:t>nuk janë realizuar sipas parishikimit të planit dhe</w:t>
      </w:r>
      <w:r w:rsidR="00E111EE" w:rsidRPr="003C5669">
        <w:rPr>
          <w:rFonts w:ascii="Garamond" w:hAnsi="Garamond" w:cs="Sylfaen"/>
          <w:b/>
          <w:u w:val="single"/>
        </w:rPr>
        <w:t xml:space="preserve"> ato jan realizuar në masen</w:t>
      </w:r>
      <w:r w:rsidR="00AD33BF" w:rsidRPr="003C5669">
        <w:rPr>
          <w:rFonts w:ascii="Garamond" w:hAnsi="Garamond" w:cs="Sylfaen"/>
          <w:b/>
          <w:u w:val="single"/>
        </w:rPr>
        <w:t xml:space="preserve"> prej 1,7</w:t>
      </w:r>
      <w:r w:rsidR="0029167B">
        <w:rPr>
          <w:rFonts w:ascii="Garamond" w:hAnsi="Garamond" w:cs="Sylfaen"/>
          <w:b/>
          <w:u w:val="single"/>
        </w:rPr>
        <w:t>19,</w:t>
      </w:r>
      <w:r w:rsidR="00DA0024">
        <w:rPr>
          <w:rFonts w:ascii="Garamond" w:hAnsi="Garamond" w:cs="Sylfaen"/>
          <w:b/>
          <w:u w:val="single"/>
        </w:rPr>
        <w:t>2</w:t>
      </w:r>
      <w:r w:rsidR="0029167B">
        <w:rPr>
          <w:rFonts w:ascii="Garamond" w:hAnsi="Garamond" w:cs="Sylfaen"/>
          <w:b/>
          <w:u w:val="single"/>
        </w:rPr>
        <w:t>05.05</w:t>
      </w:r>
      <w:r w:rsidR="00AD33BF" w:rsidRPr="003C5669">
        <w:rPr>
          <w:rFonts w:ascii="Garamond" w:hAnsi="Garamond"/>
          <w:b/>
          <w:u w:val="single"/>
          <w:lang w:eastAsia="ja-JP"/>
        </w:rPr>
        <w:t>€, ose shprehur në përqindje në masen prej</w:t>
      </w:r>
      <w:r w:rsidR="00E111EE" w:rsidRPr="003C5669">
        <w:rPr>
          <w:rFonts w:ascii="Garamond" w:hAnsi="Garamond" w:cs="Sylfaen"/>
          <w:b/>
          <w:u w:val="single"/>
        </w:rPr>
        <w:t xml:space="preserve"> 8</w:t>
      </w:r>
      <w:r w:rsidR="0029167B">
        <w:rPr>
          <w:rFonts w:ascii="Garamond" w:hAnsi="Garamond" w:cs="Sylfaen"/>
          <w:b/>
          <w:u w:val="single"/>
        </w:rPr>
        <w:t>8.8</w:t>
      </w:r>
      <w:r w:rsidR="00DA0024">
        <w:rPr>
          <w:rFonts w:ascii="Garamond" w:hAnsi="Garamond" w:cs="Sylfaen"/>
          <w:b/>
          <w:u w:val="single"/>
        </w:rPr>
        <w:t>6</w:t>
      </w:r>
      <w:r w:rsidR="00E111EE" w:rsidRPr="003C5669">
        <w:rPr>
          <w:rFonts w:ascii="Garamond" w:hAnsi="Garamond" w:cs="Sylfaen"/>
          <w:b/>
          <w:u w:val="single"/>
        </w:rPr>
        <w:t>% ose</w:t>
      </w:r>
      <w:r w:rsidR="001C0FDD" w:rsidRPr="003C5669">
        <w:rPr>
          <w:rFonts w:ascii="Garamond" w:hAnsi="Garamond" w:cs="Sylfaen"/>
          <w:b/>
          <w:u w:val="single"/>
        </w:rPr>
        <w:t xml:space="preserve"> janë më të</w:t>
      </w:r>
      <w:r w:rsidR="00E8483D" w:rsidRPr="003C5669">
        <w:rPr>
          <w:rFonts w:ascii="Garamond" w:hAnsi="Garamond" w:cs="Sylfaen"/>
          <w:b/>
          <w:u w:val="single"/>
        </w:rPr>
        <w:t xml:space="preserve"> ul</w:t>
      </w:r>
      <w:r w:rsidR="001C0FDD" w:rsidRPr="003C5669">
        <w:rPr>
          <w:rFonts w:ascii="Garamond" w:hAnsi="Garamond" w:cs="Sylfaen"/>
          <w:b/>
          <w:u w:val="single"/>
        </w:rPr>
        <w:t>ë</w:t>
      </w:r>
      <w:r w:rsidR="00E8483D" w:rsidRPr="003C5669">
        <w:rPr>
          <w:rFonts w:ascii="Garamond" w:hAnsi="Garamond" w:cs="Sylfaen"/>
          <w:b/>
          <w:u w:val="single"/>
        </w:rPr>
        <w:t>t</w:t>
      </w:r>
      <w:r w:rsidR="001C0FDD" w:rsidRPr="003C5669">
        <w:rPr>
          <w:rFonts w:ascii="Garamond" w:hAnsi="Garamond" w:cs="Sylfaen"/>
          <w:b/>
          <w:u w:val="single"/>
        </w:rPr>
        <w:t>a</w:t>
      </w:r>
      <w:r w:rsidR="00E8483D" w:rsidRPr="003C5669">
        <w:rPr>
          <w:rFonts w:ascii="Garamond" w:hAnsi="Garamond" w:cs="Sylfaen"/>
          <w:b/>
          <w:u w:val="single"/>
        </w:rPr>
        <w:t xml:space="preserve">  se planifikim</w:t>
      </w:r>
      <w:r w:rsidR="001C0FDD" w:rsidRPr="003C5669">
        <w:rPr>
          <w:rFonts w:ascii="Garamond" w:hAnsi="Garamond" w:cs="Sylfaen"/>
          <w:b/>
          <w:u w:val="single"/>
        </w:rPr>
        <w:t>i</w:t>
      </w:r>
      <w:r w:rsidR="00E8483D" w:rsidRPr="003C5669">
        <w:rPr>
          <w:rFonts w:ascii="Garamond" w:hAnsi="Garamond" w:cs="Sylfaen"/>
          <w:b/>
          <w:u w:val="single"/>
        </w:rPr>
        <w:t xml:space="preserve"> për </w:t>
      </w:r>
      <w:r w:rsidR="00AD33BF" w:rsidRPr="003C5669">
        <w:rPr>
          <w:rFonts w:ascii="Garamond" w:hAnsi="Garamond" w:cs="Sylfaen"/>
          <w:b/>
          <w:u w:val="single"/>
        </w:rPr>
        <w:t xml:space="preserve">vitn 2017 për </w:t>
      </w:r>
      <w:r w:rsidR="004E2AED" w:rsidRPr="003C5669">
        <w:rPr>
          <w:rFonts w:ascii="Garamond" w:hAnsi="Garamond" w:cs="Sylfaen"/>
          <w:b/>
          <w:u w:val="single"/>
        </w:rPr>
        <w:t xml:space="preserve"> </w:t>
      </w:r>
      <w:r w:rsidR="00E111EE" w:rsidRPr="003C5669">
        <w:rPr>
          <w:rFonts w:ascii="Garamond" w:hAnsi="Garamond" w:cs="Sylfaen"/>
          <w:b/>
          <w:u w:val="single"/>
        </w:rPr>
        <w:t>1</w:t>
      </w:r>
      <w:r w:rsidR="00DA0024">
        <w:rPr>
          <w:rFonts w:ascii="Garamond" w:hAnsi="Garamond" w:cs="Sylfaen"/>
          <w:b/>
          <w:u w:val="single"/>
        </w:rPr>
        <w:t>1.14</w:t>
      </w:r>
      <w:r w:rsidR="004E2AED" w:rsidRPr="003C5669">
        <w:rPr>
          <w:rFonts w:ascii="Garamond" w:hAnsi="Garamond" w:cs="Sylfaen"/>
          <w:b/>
          <w:u w:val="single"/>
        </w:rPr>
        <w:t>%</w:t>
      </w:r>
      <w:r w:rsidR="00AD33BF" w:rsidRPr="003C5669">
        <w:rPr>
          <w:rFonts w:ascii="Garamond" w:hAnsi="Garamond" w:cs="Sylfaen"/>
          <w:b/>
          <w:u w:val="single"/>
        </w:rPr>
        <w:t>.</w:t>
      </w:r>
      <w:r w:rsidR="004E2AED" w:rsidRPr="003C5669">
        <w:rPr>
          <w:rFonts w:ascii="Garamond" w:hAnsi="Garamond" w:cs="Sylfaen"/>
          <w:b/>
          <w:u w:val="single"/>
        </w:rPr>
        <w:t xml:space="preserve"> </w:t>
      </w:r>
    </w:p>
    <w:p w:rsidR="005E5EEF" w:rsidRDefault="001E5C9B" w:rsidP="00BC6037">
      <w:pPr>
        <w:numPr>
          <w:ilvl w:val="0"/>
          <w:numId w:val="11"/>
        </w:numPr>
        <w:ind w:right="360"/>
        <w:rPr>
          <w:rFonts w:ascii="Garamond" w:hAnsi="Garamond" w:cs="Arial"/>
          <w:lang w:eastAsia="ja-JP"/>
        </w:rPr>
      </w:pPr>
      <w:r w:rsidRPr="007C7AE4">
        <w:rPr>
          <w:rFonts w:ascii="Garamond" w:hAnsi="Garamond" w:cs="Arial"/>
          <w:lang w:eastAsia="ja-JP"/>
        </w:rPr>
        <w:t xml:space="preserve">Kategoria e të hyrave vetanake të cilat </w:t>
      </w:r>
      <w:r w:rsidR="00E30702" w:rsidRPr="007C7AE4">
        <w:rPr>
          <w:rFonts w:ascii="Garamond" w:hAnsi="Garamond" w:cs="Arial"/>
          <w:lang w:eastAsia="ja-JP"/>
        </w:rPr>
        <w:t>përcillen</w:t>
      </w:r>
      <w:r w:rsidR="001D1220">
        <w:rPr>
          <w:rFonts w:ascii="Garamond" w:hAnsi="Garamond" w:cs="Arial"/>
          <w:lang w:eastAsia="ja-JP"/>
        </w:rPr>
        <w:t xml:space="preserve"> nga vitit 201</w:t>
      </w:r>
      <w:r w:rsidR="006E1BFA">
        <w:rPr>
          <w:rFonts w:ascii="Garamond" w:hAnsi="Garamond" w:cs="Arial"/>
          <w:lang w:eastAsia="ja-JP"/>
        </w:rPr>
        <w:t>5</w:t>
      </w:r>
      <w:r w:rsidRPr="007C7AE4">
        <w:rPr>
          <w:rFonts w:ascii="Garamond" w:hAnsi="Garamond" w:cs="Arial"/>
          <w:lang w:eastAsia="ja-JP"/>
        </w:rPr>
        <w:t xml:space="preserve"> </w:t>
      </w:r>
      <w:r w:rsidR="00AD33BF">
        <w:rPr>
          <w:rFonts w:ascii="Garamond" w:hAnsi="Garamond" w:cs="Arial"/>
          <w:lang w:eastAsia="ja-JP"/>
        </w:rPr>
        <w:t xml:space="preserve">dhe 2016 </w:t>
      </w:r>
      <w:r w:rsidRPr="007C7AE4">
        <w:rPr>
          <w:rFonts w:ascii="Garamond" w:hAnsi="Garamond" w:cs="Arial"/>
          <w:lang w:eastAsia="ja-JP"/>
        </w:rPr>
        <w:t>në</w:t>
      </w:r>
      <w:r w:rsidR="000C5BA5">
        <w:rPr>
          <w:rFonts w:ascii="Garamond" w:hAnsi="Garamond" w:cs="Arial"/>
          <w:lang w:eastAsia="ja-JP"/>
        </w:rPr>
        <w:t xml:space="preserve"> vitin 201</w:t>
      </w:r>
      <w:r w:rsidR="00AD33BF">
        <w:rPr>
          <w:rFonts w:ascii="Garamond" w:hAnsi="Garamond" w:cs="Arial"/>
          <w:lang w:eastAsia="ja-JP"/>
        </w:rPr>
        <w:t xml:space="preserve">7 janë bartur </w:t>
      </w:r>
      <w:r w:rsidR="00C6329C" w:rsidRPr="007C7AE4">
        <w:rPr>
          <w:rFonts w:ascii="Garamond" w:hAnsi="Garamond" w:cs="Arial"/>
          <w:lang w:eastAsia="ja-JP"/>
        </w:rPr>
        <w:t>1</w:t>
      </w:r>
      <w:r w:rsidR="009F3B14">
        <w:rPr>
          <w:rFonts w:ascii="Garamond" w:hAnsi="Garamond" w:cs="Arial"/>
          <w:lang w:eastAsia="ja-JP"/>
        </w:rPr>
        <w:t>00,00</w:t>
      </w:r>
      <w:r w:rsidR="00E30702" w:rsidRPr="007C7AE4">
        <w:rPr>
          <w:rFonts w:ascii="Garamond" w:hAnsi="Garamond" w:cs="Arial"/>
          <w:lang w:eastAsia="ja-JP"/>
        </w:rPr>
        <w:t xml:space="preserve"> </w:t>
      </w:r>
      <w:r w:rsidR="00C6329C" w:rsidRPr="007C7AE4">
        <w:rPr>
          <w:rFonts w:ascii="Garamond" w:hAnsi="Garamond" w:cs="Arial"/>
          <w:lang w:eastAsia="ja-JP"/>
        </w:rPr>
        <w:t>%</w:t>
      </w:r>
      <w:r w:rsidR="00E30702" w:rsidRPr="007C7AE4">
        <w:rPr>
          <w:rFonts w:ascii="Garamond" w:hAnsi="Garamond" w:cs="Arial"/>
          <w:lang w:eastAsia="ja-JP"/>
        </w:rPr>
        <w:t>.</w:t>
      </w:r>
      <w:r w:rsidR="005275A6" w:rsidRPr="007C7AE4">
        <w:rPr>
          <w:rFonts w:ascii="Garamond" w:hAnsi="Garamond" w:cs="Arial"/>
          <w:lang w:eastAsia="ja-JP"/>
        </w:rPr>
        <w:t xml:space="preserve">  </w:t>
      </w:r>
      <w:r w:rsidR="001D1220">
        <w:rPr>
          <w:rFonts w:ascii="Garamond" w:hAnsi="Garamond" w:cs="Arial"/>
          <w:lang w:eastAsia="ja-JP"/>
        </w:rPr>
        <w:t>Pasi që kë</w:t>
      </w:r>
      <w:r w:rsidR="000C5BA5">
        <w:rPr>
          <w:rFonts w:ascii="Garamond" w:hAnsi="Garamond" w:cs="Arial"/>
          <w:lang w:eastAsia="ja-JP"/>
        </w:rPr>
        <w:t>to mjete janë percjell</w:t>
      </w:r>
      <w:r w:rsidR="00895669">
        <w:rPr>
          <w:rFonts w:ascii="Garamond" w:hAnsi="Garamond" w:cs="Arial"/>
          <w:lang w:eastAsia="ja-JP"/>
        </w:rPr>
        <w:t>ë</w:t>
      </w:r>
      <w:r w:rsidR="001D1220">
        <w:rPr>
          <w:rFonts w:ascii="Garamond" w:hAnsi="Garamond" w:cs="Arial"/>
          <w:lang w:eastAsia="ja-JP"/>
        </w:rPr>
        <w:t xml:space="preserve"> nga Ministria e </w:t>
      </w:r>
      <w:r w:rsidR="000C5BA5">
        <w:rPr>
          <w:rFonts w:ascii="Garamond" w:hAnsi="Garamond" w:cs="Arial"/>
          <w:lang w:eastAsia="ja-JP"/>
        </w:rPr>
        <w:t xml:space="preserve"> Finanaca ,Departamenti i Buxhetit dhe Thesarit</w:t>
      </w:r>
      <w:r w:rsidR="001D1220">
        <w:rPr>
          <w:rFonts w:ascii="Garamond" w:hAnsi="Garamond" w:cs="Arial"/>
          <w:lang w:eastAsia="ja-JP"/>
        </w:rPr>
        <w:t xml:space="preserve"> në  viti</w:t>
      </w:r>
      <w:r w:rsidR="008D5737">
        <w:rPr>
          <w:rFonts w:ascii="Garamond" w:hAnsi="Garamond" w:cs="Arial"/>
          <w:lang w:eastAsia="ja-JP"/>
        </w:rPr>
        <w:t>n</w:t>
      </w:r>
      <w:r w:rsidR="001D1220">
        <w:rPr>
          <w:rFonts w:ascii="Garamond" w:hAnsi="Garamond" w:cs="Arial"/>
          <w:lang w:eastAsia="ja-JP"/>
        </w:rPr>
        <w:t xml:space="preserve"> 20</w:t>
      </w:r>
      <w:r w:rsidR="0013401F">
        <w:rPr>
          <w:rFonts w:ascii="Garamond" w:hAnsi="Garamond" w:cs="Arial"/>
          <w:lang w:eastAsia="ja-JP"/>
        </w:rPr>
        <w:t>1</w:t>
      </w:r>
      <w:r w:rsidR="00AD33BF">
        <w:rPr>
          <w:rFonts w:ascii="Garamond" w:hAnsi="Garamond" w:cs="Arial"/>
          <w:lang w:eastAsia="ja-JP"/>
        </w:rPr>
        <w:t>7</w:t>
      </w:r>
      <w:r w:rsidR="005275A6" w:rsidRPr="007C7AE4">
        <w:rPr>
          <w:rFonts w:ascii="Garamond" w:hAnsi="Garamond" w:cs="Arial"/>
          <w:lang w:eastAsia="ja-JP"/>
        </w:rPr>
        <w:t xml:space="preserve"> </w:t>
      </w:r>
      <w:r w:rsidR="004D6D6C">
        <w:rPr>
          <w:rFonts w:ascii="Garamond" w:hAnsi="Garamond" w:cs="Arial"/>
          <w:lang w:eastAsia="ja-JP"/>
        </w:rPr>
        <w:t xml:space="preserve">por që janë shfrytëzuar në masen prej </w:t>
      </w:r>
      <w:r w:rsidR="00AD33BF">
        <w:rPr>
          <w:rFonts w:ascii="Garamond" w:hAnsi="Garamond" w:cs="Arial"/>
          <w:lang w:eastAsia="ja-JP"/>
        </w:rPr>
        <w:t>81.08</w:t>
      </w:r>
      <w:r w:rsidR="004D6D6C">
        <w:rPr>
          <w:rFonts w:ascii="Garamond" w:hAnsi="Garamond" w:cs="Arial"/>
          <w:lang w:eastAsia="ja-JP"/>
        </w:rPr>
        <w:t>% e që pjesa tjeter ka mbetur për tu bartur në vitin fiskal 201</w:t>
      </w:r>
      <w:r w:rsidR="00AD33BF">
        <w:rPr>
          <w:rFonts w:ascii="Garamond" w:hAnsi="Garamond" w:cs="Arial"/>
          <w:lang w:eastAsia="ja-JP"/>
        </w:rPr>
        <w:t>8</w:t>
      </w:r>
      <w:r w:rsidR="004D6D6C">
        <w:rPr>
          <w:rFonts w:ascii="Garamond" w:hAnsi="Garamond" w:cs="Arial"/>
          <w:lang w:eastAsia="ja-JP"/>
        </w:rPr>
        <w:t xml:space="preserve"> për shpenzim të mëtejem</w:t>
      </w:r>
      <w:r w:rsidR="005E5EEF">
        <w:rPr>
          <w:rFonts w:ascii="Garamond" w:hAnsi="Garamond" w:cs="Arial"/>
          <w:lang w:eastAsia="ja-JP"/>
        </w:rPr>
        <w:t>.</w:t>
      </w:r>
    </w:p>
    <w:p w:rsidR="00C541C8" w:rsidRDefault="00C541C8" w:rsidP="0087453D">
      <w:pPr>
        <w:ind w:right="360"/>
        <w:rPr>
          <w:rFonts w:ascii="Garamond" w:hAnsi="Garamond" w:cs="Arial"/>
          <w:b/>
          <w:sz w:val="28"/>
          <w:szCs w:val="28"/>
          <w:lang w:eastAsia="ja-JP"/>
        </w:rPr>
      </w:pPr>
    </w:p>
    <w:p w:rsidR="0014145D" w:rsidRPr="004C3DA5" w:rsidRDefault="00FA2DC6" w:rsidP="00BC6037">
      <w:pPr>
        <w:numPr>
          <w:ilvl w:val="0"/>
          <w:numId w:val="13"/>
        </w:numPr>
        <w:ind w:right="360"/>
        <w:rPr>
          <w:rFonts w:ascii="Garamond" w:hAnsi="Garamond" w:cs="Arial"/>
          <w:b/>
          <w:sz w:val="28"/>
          <w:szCs w:val="28"/>
          <w:lang w:eastAsia="ja-JP"/>
        </w:rPr>
      </w:pPr>
      <w:r>
        <w:rPr>
          <w:rFonts w:ascii="Garamond" w:hAnsi="Garamond" w:cs="Arial"/>
          <w:b/>
          <w:sz w:val="28"/>
          <w:szCs w:val="28"/>
          <w:lang w:eastAsia="ja-JP"/>
        </w:rPr>
        <w:t xml:space="preserve">           </w:t>
      </w:r>
      <w:r w:rsidR="00037B29">
        <w:rPr>
          <w:rFonts w:ascii="Garamond" w:hAnsi="Garamond" w:cs="Arial"/>
          <w:b/>
          <w:sz w:val="28"/>
          <w:szCs w:val="28"/>
          <w:lang w:eastAsia="ja-JP"/>
        </w:rPr>
        <w:t xml:space="preserve">          </w:t>
      </w:r>
      <w:r w:rsidR="00FC137C" w:rsidRPr="004C3DA5">
        <w:rPr>
          <w:rFonts w:ascii="Garamond" w:hAnsi="Garamond" w:cs="Arial"/>
          <w:b/>
          <w:sz w:val="28"/>
          <w:szCs w:val="28"/>
          <w:lang w:eastAsia="ja-JP"/>
        </w:rPr>
        <w:t xml:space="preserve">PASQYRA E BRUTO SHPENZIMEVE </w:t>
      </w:r>
      <w:r w:rsidR="00E4137B" w:rsidRPr="004C3DA5">
        <w:rPr>
          <w:rFonts w:ascii="Garamond" w:hAnsi="Garamond" w:cs="Arial"/>
          <w:b/>
          <w:sz w:val="28"/>
          <w:szCs w:val="28"/>
          <w:lang w:eastAsia="ja-JP"/>
        </w:rPr>
        <w:t xml:space="preserve"> KOMUN</w:t>
      </w:r>
      <w:r w:rsidR="00AF5CCE" w:rsidRPr="004C3DA5">
        <w:rPr>
          <w:rFonts w:ascii="Garamond" w:hAnsi="Garamond" w:cs="Arial"/>
          <w:b/>
          <w:sz w:val="28"/>
          <w:szCs w:val="28"/>
          <w:lang w:eastAsia="ja-JP"/>
        </w:rPr>
        <w:t>A</w:t>
      </w:r>
      <w:r w:rsidR="00E4137B" w:rsidRPr="004C3DA5">
        <w:rPr>
          <w:rFonts w:ascii="Garamond" w:hAnsi="Garamond" w:cs="Arial"/>
          <w:b/>
          <w:sz w:val="28"/>
          <w:szCs w:val="28"/>
          <w:lang w:eastAsia="ja-JP"/>
        </w:rPr>
        <w:t>LE</w:t>
      </w:r>
    </w:p>
    <w:p w:rsidR="00BA28B3" w:rsidRDefault="00037B29" w:rsidP="00DD5C4F">
      <w:pPr>
        <w:ind w:right="360"/>
        <w:jc w:val="center"/>
        <w:rPr>
          <w:rFonts w:ascii="Garamond" w:hAnsi="Garamond" w:cs="Arial"/>
          <w:b/>
          <w:sz w:val="28"/>
          <w:szCs w:val="28"/>
          <w:lang w:eastAsia="ja-JP"/>
        </w:rPr>
      </w:pPr>
      <w:r>
        <w:rPr>
          <w:rFonts w:ascii="Garamond" w:hAnsi="Garamond" w:cs="Arial"/>
          <w:b/>
          <w:sz w:val="28"/>
          <w:szCs w:val="28"/>
          <w:lang w:eastAsia="ja-JP"/>
        </w:rPr>
        <w:t xml:space="preserve">                     </w:t>
      </w:r>
      <w:r w:rsidR="00DA4EAB">
        <w:rPr>
          <w:rFonts w:ascii="Garamond" w:hAnsi="Garamond" w:cs="Arial"/>
          <w:b/>
          <w:sz w:val="28"/>
          <w:szCs w:val="28"/>
          <w:lang w:eastAsia="ja-JP"/>
        </w:rPr>
        <w:t>J</w:t>
      </w:r>
      <w:r w:rsidR="00375054" w:rsidRPr="004C3DA5">
        <w:rPr>
          <w:rFonts w:ascii="Garamond" w:hAnsi="Garamond" w:cs="Arial"/>
          <w:b/>
          <w:sz w:val="28"/>
          <w:szCs w:val="28"/>
          <w:lang w:eastAsia="ja-JP"/>
        </w:rPr>
        <w:t xml:space="preserve">anar – </w:t>
      </w:r>
      <w:r w:rsidR="00CE56B5">
        <w:rPr>
          <w:rFonts w:ascii="Garamond" w:hAnsi="Garamond" w:cs="Arial"/>
          <w:b/>
          <w:sz w:val="28"/>
          <w:szCs w:val="28"/>
          <w:lang w:eastAsia="ja-JP"/>
        </w:rPr>
        <w:t>Dhjetor</w:t>
      </w:r>
      <w:r w:rsidR="004C3DA5">
        <w:rPr>
          <w:rFonts w:ascii="Garamond" w:hAnsi="Garamond" w:cs="Arial"/>
          <w:b/>
          <w:sz w:val="28"/>
          <w:szCs w:val="28"/>
          <w:lang w:eastAsia="ja-JP"/>
        </w:rPr>
        <w:t xml:space="preserve"> </w:t>
      </w:r>
      <w:r w:rsidR="00451EDE">
        <w:rPr>
          <w:rFonts w:ascii="Garamond" w:hAnsi="Garamond" w:cs="Arial"/>
          <w:b/>
          <w:sz w:val="28"/>
          <w:szCs w:val="28"/>
          <w:lang w:eastAsia="ja-JP"/>
        </w:rPr>
        <w:t xml:space="preserve">  201</w:t>
      </w:r>
      <w:r w:rsidR="0047106B">
        <w:rPr>
          <w:rFonts w:ascii="Garamond" w:hAnsi="Garamond" w:cs="Arial"/>
          <w:b/>
          <w:sz w:val="28"/>
          <w:szCs w:val="28"/>
          <w:lang w:eastAsia="ja-JP"/>
        </w:rPr>
        <w:t>7</w:t>
      </w:r>
    </w:p>
    <w:p w:rsidR="003E4C1F" w:rsidRDefault="008C581B" w:rsidP="00DD5C4F">
      <w:pPr>
        <w:ind w:right="360"/>
        <w:jc w:val="center"/>
        <w:rPr>
          <w:rFonts w:ascii="Garamond" w:hAnsi="Garamond" w:cs="Arial"/>
          <w:lang w:eastAsia="ja-JP"/>
        </w:rPr>
      </w:pPr>
      <w:r w:rsidRPr="008C581B">
        <w:rPr>
          <w:rFonts w:ascii="Garamond" w:hAnsi="Garamond" w:cs="Arial"/>
          <w:b/>
          <w:noProof/>
          <w:sz w:val="28"/>
          <w:szCs w:val="28"/>
        </w:rPr>
        <w:pict>
          <v:shape id="_x0000_s1027" type="#_x0000_t75" style="position:absolute;left:0;text-align:left;margin-left:36pt;margin-top:18pt;width:530.5pt;height:349.55pt;z-index:251654656">
            <v:imagedata r:id="rId20" o:title=""/>
            <w10:wrap type="square" side="right"/>
          </v:shape>
          <o:OLEObject Type="Embed" ProgID="Excel.Sheet.8" ShapeID="_x0000_s1027" DrawAspect="Content" ObjectID="_1581487739" r:id="rId21"/>
        </w:pict>
      </w:r>
    </w:p>
    <w:p w:rsidR="00B01218" w:rsidRDefault="00B01218" w:rsidP="00B01218">
      <w:pPr>
        <w:ind w:left="1080"/>
        <w:jc w:val="both"/>
        <w:rPr>
          <w:rFonts w:ascii="Garamond" w:hAnsi="Garamond" w:cs="Arial"/>
          <w:lang w:eastAsia="ja-JP"/>
        </w:rPr>
      </w:pPr>
    </w:p>
    <w:p w:rsidR="00756FCD" w:rsidRPr="00D847FC" w:rsidRDefault="00252404" w:rsidP="00B01218">
      <w:pPr>
        <w:numPr>
          <w:ilvl w:val="0"/>
          <w:numId w:val="4"/>
        </w:numPr>
        <w:jc w:val="both"/>
        <w:rPr>
          <w:rFonts w:ascii="Garamond" w:hAnsi="Garamond" w:cs="Arial"/>
          <w:lang w:eastAsia="ja-JP"/>
        </w:rPr>
      </w:pPr>
      <w:r w:rsidRPr="00463177">
        <w:rPr>
          <w:rFonts w:ascii="Garamond" w:hAnsi="Garamond" w:cs="Arial"/>
          <w:b/>
          <w:u w:val="single"/>
          <w:lang w:eastAsia="ja-JP"/>
        </w:rPr>
        <w:t xml:space="preserve">Sipas  listave të pagave të </w:t>
      </w:r>
      <w:r w:rsidR="00147B21" w:rsidRPr="00463177">
        <w:rPr>
          <w:rFonts w:ascii="Garamond" w:hAnsi="Garamond" w:cs="Arial"/>
          <w:b/>
          <w:u w:val="single"/>
          <w:lang w:eastAsia="ja-JP"/>
        </w:rPr>
        <w:t>punëtoreve</w:t>
      </w:r>
      <w:r w:rsidRPr="00463177">
        <w:rPr>
          <w:rFonts w:ascii="Garamond" w:hAnsi="Garamond" w:cs="Arial"/>
          <w:b/>
          <w:u w:val="single"/>
          <w:lang w:eastAsia="ja-JP"/>
        </w:rPr>
        <w:t xml:space="preserve">, mesatarja e </w:t>
      </w:r>
      <w:r w:rsidR="00D847FC" w:rsidRPr="00463177">
        <w:rPr>
          <w:rFonts w:ascii="Garamond" w:hAnsi="Garamond" w:cs="Arial"/>
          <w:b/>
          <w:u w:val="single"/>
          <w:lang w:eastAsia="ja-JP"/>
        </w:rPr>
        <w:t xml:space="preserve">bruto </w:t>
      </w:r>
      <w:r w:rsidRPr="00463177">
        <w:rPr>
          <w:rFonts w:ascii="Garamond" w:hAnsi="Garamond" w:cs="Arial"/>
          <w:b/>
          <w:u w:val="single"/>
          <w:lang w:eastAsia="ja-JP"/>
        </w:rPr>
        <w:t>pagave për një muaj</w:t>
      </w:r>
      <w:r w:rsidRPr="00D847FC">
        <w:rPr>
          <w:rFonts w:ascii="Garamond" w:hAnsi="Garamond" w:cs="Arial"/>
          <w:lang w:eastAsia="ja-JP"/>
        </w:rPr>
        <w:t xml:space="preserve">, </w:t>
      </w:r>
      <w:r w:rsidR="00EF4148" w:rsidRPr="00D847FC">
        <w:rPr>
          <w:rFonts w:ascii="Garamond" w:hAnsi="Garamond" w:cs="Arial"/>
          <w:lang w:eastAsia="ja-JP"/>
        </w:rPr>
        <w:t>p</w:t>
      </w:r>
      <w:r w:rsidRPr="00D847FC">
        <w:rPr>
          <w:rFonts w:ascii="Garamond" w:hAnsi="Garamond" w:cs="Arial"/>
          <w:lang w:eastAsia="ja-JP"/>
        </w:rPr>
        <w:t>ër një punëtor</w:t>
      </w:r>
      <w:r w:rsidR="001258CE" w:rsidRPr="00D847FC">
        <w:rPr>
          <w:rFonts w:ascii="Garamond" w:hAnsi="Garamond" w:cs="Arial"/>
          <w:lang w:eastAsia="ja-JP"/>
        </w:rPr>
        <w:t xml:space="preserve"> </w:t>
      </w:r>
      <w:r w:rsidR="00EE22CF" w:rsidRPr="00D847FC">
        <w:rPr>
          <w:rFonts w:ascii="Garamond" w:hAnsi="Garamond" w:cs="Arial"/>
          <w:lang w:eastAsia="ja-JP"/>
        </w:rPr>
        <w:t xml:space="preserve">të punësuar në </w:t>
      </w:r>
      <w:r w:rsidR="00D847FC">
        <w:rPr>
          <w:rFonts w:ascii="Garamond" w:hAnsi="Garamond" w:cs="Arial"/>
          <w:lang w:eastAsia="ja-JP"/>
        </w:rPr>
        <w:t>K</w:t>
      </w:r>
      <w:r w:rsidR="00E07B85" w:rsidRPr="00D847FC">
        <w:rPr>
          <w:rFonts w:ascii="Garamond" w:hAnsi="Garamond" w:cs="Arial"/>
          <w:lang w:eastAsia="ja-JP"/>
        </w:rPr>
        <w:t>omun</w:t>
      </w:r>
      <w:r w:rsidR="00F0628A" w:rsidRPr="00D847FC">
        <w:rPr>
          <w:rFonts w:ascii="Garamond" w:hAnsi="Garamond" w:cs="Arial"/>
          <w:lang w:eastAsia="ja-JP"/>
        </w:rPr>
        <w:t xml:space="preserve">ë është </w:t>
      </w:r>
      <w:r w:rsidR="00B01218" w:rsidRPr="00D847FC">
        <w:rPr>
          <w:rFonts w:ascii="Garamond" w:hAnsi="Garamond" w:cs="Arial"/>
          <w:b/>
          <w:u w:val="single"/>
          <w:lang w:eastAsia="ja-JP"/>
        </w:rPr>
        <w:t>50</w:t>
      </w:r>
      <w:r w:rsidR="00D847FC" w:rsidRPr="00D847FC">
        <w:rPr>
          <w:rFonts w:ascii="Garamond" w:hAnsi="Garamond" w:cs="Arial"/>
          <w:b/>
          <w:u w:val="single"/>
          <w:lang w:eastAsia="ja-JP"/>
        </w:rPr>
        <w:t>1</w:t>
      </w:r>
      <w:r w:rsidR="00B01218" w:rsidRPr="00D847FC">
        <w:rPr>
          <w:rFonts w:ascii="Garamond" w:hAnsi="Garamond" w:cs="Arial"/>
          <w:b/>
          <w:u w:val="single"/>
          <w:lang w:eastAsia="ja-JP"/>
        </w:rPr>
        <w:t>.</w:t>
      </w:r>
      <w:r w:rsidR="00D847FC" w:rsidRPr="00D847FC">
        <w:rPr>
          <w:rFonts w:ascii="Garamond" w:hAnsi="Garamond" w:cs="Arial"/>
          <w:b/>
          <w:u w:val="single"/>
          <w:lang w:eastAsia="ja-JP"/>
        </w:rPr>
        <w:t>26</w:t>
      </w:r>
      <w:r w:rsidR="00611D52" w:rsidRPr="00D847FC">
        <w:rPr>
          <w:rFonts w:ascii="Garamond" w:hAnsi="Garamond" w:cs="Arial"/>
          <w:b/>
          <w:u w:val="single"/>
          <w:lang w:eastAsia="ja-JP"/>
        </w:rPr>
        <w:t xml:space="preserve"> </w:t>
      </w:r>
      <w:r w:rsidR="001258CE" w:rsidRPr="00D847FC">
        <w:rPr>
          <w:rFonts w:ascii="Garamond" w:hAnsi="Garamond" w:cs="Arial"/>
          <w:b/>
          <w:u w:val="single"/>
          <w:lang w:eastAsia="ja-JP"/>
        </w:rPr>
        <w:t>€</w:t>
      </w:r>
      <w:r w:rsidR="001258CE" w:rsidRPr="00D847FC">
        <w:rPr>
          <w:rFonts w:ascii="Garamond" w:hAnsi="Garamond" w:cs="Arial"/>
          <w:lang w:eastAsia="ja-JP"/>
        </w:rPr>
        <w:t xml:space="preserve"> . </w:t>
      </w:r>
      <w:r w:rsidRPr="00D847FC">
        <w:rPr>
          <w:rFonts w:ascii="Garamond" w:hAnsi="Garamond" w:cs="Arial"/>
          <w:lang w:eastAsia="ja-JP"/>
        </w:rPr>
        <w:t>Stafi i</w:t>
      </w:r>
      <w:r w:rsidR="0076276F" w:rsidRPr="00D847FC">
        <w:rPr>
          <w:rFonts w:ascii="Garamond" w:hAnsi="Garamond" w:cs="Arial"/>
          <w:lang w:eastAsia="ja-JP"/>
        </w:rPr>
        <w:t xml:space="preserve"> </w:t>
      </w:r>
      <w:r w:rsidR="00D847FC">
        <w:rPr>
          <w:rFonts w:ascii="Garamond" w:hAnsi="Garamond" w:cs="Arial"/>
          <w:lang w:eastAsia="ja-JP"/>
        </w:rPr>
        <w:t>K</w:t>
      </w:r>
      <w:r w:rsidR="00EF4148" w:rsidRPr="00D847FC">
        <w:rPr>
          <w:rFonts w:ascii="Garamond" w:hAnsi="Garamond" w:cs="Arial"/>
          <w:lang w:eastAsia="ja-JP"/>
        </w:rPr>
        <w:t>omunës</w:t>
      </w:r>
      <w:r w:rsidRPr="00D847FC">
        <w:rPr>
          <w:rFonts w:ascii="Garamond" w:hAnsi="Garamond" w:cs="Arial"/>
          <w:lang w:eastAsia="ja-JP"/>
        </w:rPr>
        <w:t xml:space="preserve">  përbehet prej </w:t>
      </w:r>
      <w:r w:rsidR="00533666" w:rsidRPr="00D847FC">
        <w:rPr>
          <w:rFonts w:ascii="Garamond" w:hAnsi="Garamond" w:cs="Arial"/>
          <w:lang w:eastAsia="ja-JP"/>
        </w:rPr>
        <w:t xml:space="preserve"> </w:t>
      </w:r>
      <w:r w:rsidR="00533666" w:rsidRPr="00D847FC">
        <w:rPr>
          <w:rFonts w:ascii="Garamond" w:hAnsi="Garamond" w:cs="Arial"/>
          <w:b/>
          <w:u w:val="single"/>
          <w:lang w:eastAsia="ja-JP"/>
        </w:rPr>
        <w:t>1309</w:t>
      </w:r>
      <w:r w:rsidR="00611D52" w:rsidRPr="00D847FC">
        <w:rPr>
          <w:rFonts w:ascii="Garamond" w:hAnsi="Garamond" w:cs="Arial"/>
          <w:b/>
          <w:u w:val="single"/>
          <w:lang w:eastAsia="ja-JP"/>
        </w:rPr>
        <w:t xml:space="preserve"> </w:t>
      </w:r>
      <w:r w:rsidR="00147B21" w:rsidRPr="00D847FC">
        <w:rPr>
          <w:rFonts w:ascii="Garamond" w:hAnsi="Garamond" w:cs="Arial"/>
          <w:b/>
          <w:u w:val="single"/>
          <w:lang w:eastAsia="ja-JP"/>
        </w:rPr>
        <w:t>punëtorëve</w:t>
      </w:r>
      <w:r w:rsidR="00EF4148" w:rsidRPr="00D847FC">
        <w:rPr>
          <w:rFonts w:ascii="Garamond" w:hAnsi="Garamond" w:cs="Arial"/>
          <w:b/>
          <w:u w:val="single"/>
          <w:lang w:eastAsia="ja-JP"/>
        </w:rPr>
        <w:t xml:space="preserve"> të</w:t>
      </w:r>
      <w:r w:rsidR="004D607D" w:rsidRPr="00D847FC">
        <w:rPr>
          <w:rFonts w:ascii="Garamond" w:hAnsi="Garamond" w:cs="Arial"/>
          <w:b/>
          <w:u w:val="single"/>
          <w:lang w:eastAsia="ja-JP"/>
        </w:rPr>
        <w:t xml:space="preserve"> përhershëm</w:t>
      </w:r>
      <w:r w:rsidR="00756FCD" w:rsidRPr="00D847FC">
        <w:rPr>
          <w:rFonts w:ascii="Garamond" w:hAnsi="Garamond" w:cs="Arial"/>
          <w:lang w:eastAsia="ja-JP"/>
        </w:rPr>
        <w:t>.</w:t>
      </w:r>
      <w:r w:rsidR="008069B2" w:rsidRPr="00D847FC">
        <w:rPr>
          <w:rFonts w:ascii="Garamond" w:hAnsi="Garamond" w:cs="Arial"/>
          <w:lang w:eastAsia="ja-JP"/>
        </w:rPr>
        <w:t xml:space="preserve"> </w:t>
      </w:r>
      <w:r w:rsidR="00AB521C" w:rsidRPr="00D847FC">
        <w:rPr>
          <w:rFonts w:ascii="Garamond" w:hAnsi="Garamond" w:cs="Arial"/>
          <w:lang w:eastAsia="ja-JP"/>
        </w:rPr>
        <w:t>Në tot</w:t>
      </w:r>
      <w:r w:rsidR="004501C2" w:rsidRPr="00D847FC">
        <w:rPr>
          <w:rFonts w:ascii="Garamond" w:hAnsi="Garamond" w:cs="Arial"/>
          <w:lang w:eastAsia="ja-JP"/>
        </w:rPr>
        <w:t>alin e pagave j</w:t>
      </w:r>
      <w:r w:rsidR="00A47DDD" w:rsidRPr="00D847FC">
        <w:rPr>
          <w:rFonts w:ascii="Garamond" w:hAnsi="Garamond" w:cs="Arial"/>
          <w:lang w:eastAsia="ja-JP"/>
        </w:rPr>
        <w:t>a</w:t>
      </w:r>
      <w:r w:rsidR="004501C2" w:rsidRPr="00D847FC">
        <w:rPr>
          <w:rFonts w:ascii="Garamond" w:hAnsi="Garamond" w:cs="Arial"/>
          <w:lang w:eastAsia="ja-JP"/>
        </w:rPr>
        <w:t xml:space="preserve">në </w:t>
      </w:r>
      <w:r w:rsidR="00AB521C" w:rsidRPr="00D847FC">
        <w:rPr>
          <w:rFonts w:ascii="Garamond" w:hAnsi="Garamond" w:cs="Arial"/>
          <w:lang w:eastAsia="ja-JP"/>
        </w:rPr>
        <w:t xml:space="preserve">logaritur edhe </w:t>
      </w:r>
      <w:r w:rsidR="00AB521C" w:rsidRPr="00D847FC">
        <w:rPr>
          <w:rFonts w:ascii="Garamond" w:hAnsi="Garamond" w:cs="Arial"/>
          <w:b/>
          <w:u w:val="single"/>
          <w:lang w:eastAsia="ja-JP"/>
        </w:rPr>
        <w:t>pagat shtes</w:t>
      </w:r>
      <w:r w:rsidR="002B3E3F" w:rsidRPr="00D847FC">
        <w:rPr>
          <w:rFonts w:ascii="Garamond" w:hAnsi="Garamond" w:cs="Arial"/>
          <w:b/>
          <w:u w:val="single"/>
          <w:lang w:eastAsia="ja-JP"/>
        </w:rPr>
        <w:t>ë</w:t>
      </w:r>
      <w:r w:rsidR="00AB521C" w:rsidRPr="00D847FC">
        <w:rPr>
          <w:rFonts w:ascii="Garamond" w:hAnsi="Garamond" w:cs="Arial"/>
          <w:b/>
          <w:u w:val="single"/>
          <w:lang w:eastAsia="ja-JP"/>
        </w:rPr>
        <w:t xml:space="preserve"> pasë orarit të punës</w:t>
      </w:r>
      <w:r w:rsidR="00AB521C" w:rsidRPr="00D847FC">
        <w:rPr>
          <w:rFonts w:ascii="Garamond" w:hAnsi="Garamond" w:cs="Arial"/>
          <w:lang w:eastAsia="ja-JP"/>
        </w:rPr>
        <w:t xml:space="preserve"> si dhe dit</w:t>
      </w:r>
      <w:r w:rsidR="00626EE4" w:rsidRPr="00D847FC">
        <w:rPr>
          <w:rFonts w:ascii="Garamond" w:hAnsi="Garamond" w:cs="Arial"/>
          <w:lang w:eastAsia="ja-JP"/>
        </w:rPr>
        <w:t>ë</w:t>
      </w:r>
      <w:r w:rsidR="00AB521C" w:rsidRPr="00D847FC">
        <w:rPr>
          <w:rFonts w:ascii="Garamond" w:hAnsi="Garamond" w:cs="Arial"/>
          <w:lang w:eastAsia="ja-JP"/>
        </w:rPr>
        <w:t>ve të vikendit ( inspekcioni dhe QKMF</w:t>
      </w:r>
      <w:r w:rsidR="00476F77" w:rsidRPr="00D847FC">
        <w:rPr>
          <w:rFonts w:ascii="Garamond" w:hAnsi="Garamond" w:cs="Arial"/>
          <w:lang w:eastAsia="ja-JP"/>
        </w:rPr>
        <w:t>-ja</w:t>
      </w:r>
      <w:r w:rsidR="00AB521C" w:rsidRPr="00D847FC">
        <w:rPr>
          <w:rFonts w:ascii="Garamond" w:hAnsi="Garamond" w:cs="Arial"/>
          <w:lang w:eastAsia="ja-JP"/>
        </w:rPr>
        <w:t>.)</w:t>
      </w:r>
    </w:p>
    <w:p w:rsidR="00DE471E" w:rsidRDefault="00756FCD" w:rsidP="00BC6037">
      <w:pPr>
        <w:numPr>
          <w:ilvl w:val="0"/>
          <w:numId w:val="4"/>
        </w:numPr>
        <w:jc w:val="both"/>
        <w:rPr>
          <w:rFonts w:ascii="Garamond" w:hAnsi="Garamond" w:cs="Arial"/>
          <w:lang w:eastAsia="ja-JP"/>
        </w:rPr>
      </w:pPr>
      <w:r w:rsidRPr="00463177">
        <w:rPr>
          <w:rFonts w:ascii="Garamond" w:hAnsi="Garamond" w:cs="Arial"/>
          <w:b/>
          <w:u w:val="single"/>
          <w:lang w:eastAsia="ja-JP"/>
        </w:rPr>
        <w:lastRenderedPageBreak/>
        <w:t xml:space="preserve">Nga tabela e </w:t>
      </w:r>
      <w:r w:rsidR="004A5C5F" w:rsidRPr="00463177">
        <w:rPr>
          <w:rFonts w:ascii="Garamond" w:hAnsi="Garamond" w:cs="Arial"/>
          <w:b/>
          <w:u w:val="single"/>
          <w:lang w:eastAsia="ja-JP"/>
        </w:rPr>
        <w:t>sipërme</w:t>
      </w:r>
      <w:r w:rsidR="001E48F6" w:rsidRPr="00463177">
        <w:rPr>
          <w:rFonts w:ascii="Garamond" w:hAnsi="Garamond" w:cs="Arial"/>
          <w:b/>
          <w:u w:val="single"/>
          <w:lang w:eastAsia="ja-JP"/>
        </w:rPr>
        <w:t xml:space="preserve"> </w:t>
      </w:r>
      <w:r w:rsidR="004A5C5F" w:rsidRPr="00463177">
        <w:rPr>
          <w:rFonts w:ascii="Garamond" w:hAnsi="Garamond" w:cs="Arial"/>
          <w:b/>
          <w:u w:val="single"/>
          <w:lang w:eastAsia="ja-JP"/>
        </w:rPr>
        <w:t>shihet</w:t>
      </w:r>
      <w:r w:rsidR="001E48F6" w:rsidRPr="00463177">
        <w:rPr>
          <w:rFonts w:ascii="Garamond" w:hAnsi="Garamond" w:cs="Arial"/>
          <w:b/>
          <w:u w:val="single"/>
          <w:lang w:eastAsia="ja-JP"/>
        </w:rPr>
        <w:t xml:space="preserve"> </w:t>
      </w:r>
      <w:r w:rsidR="001D4AC4" w:rsidRPr="00463177">
        <w:rPr>
          <w:rFonts w:ascii="Garamond" w:hAnsi="Garamond" w:cs="Arial"/>
          <w:b/>
          <w:u w:val="single"/>
          <w:lang w:eastAsia="ja-JP"/>
        </w:rPr>
        <w:t>qartë</w:t>
      </w:r>
      <w:r w:rsidR="001E48F6" w:rsidRPr="00463177">
        <w:rPr>
          <w:rFonts w:ascii="Garamond" w:hAnsi="Garamond" w:cs="Arial"/>
          <w:b/>
          <w:u w:val="single"/>
          <w:lang w:eastAsia="ja-JP"/>
        </w:rPr>
        <w:t xml:space="preserve"> se komuna e Suharekës</w:t>
      </w:r>
      <w:r w:rsidRPr="00463177">
        <w:rPr>
          <w:rFonts w:ascii="Garamond" w:hAnsi="Garamond" w:cs="Arial"/>
          <w:b/>
          <w:u w:val="single"/>
          <w:lang w:eastAsia="ja-JP"/>
        </w:rPr>
        <w:t xml:space="preserve"> gjatë periu</w:t>
      </w:r>
      <w:r w:rsidR="00476F77" w:rsidRPr="00463177">
        <w:rPr>
          <w:rFonts w:ascii="Garamond" w:hAnsi="Garamond" w:cs="Arial"/>
          <w:b/>
          <w:u w:val="single"/>
          <w:lang w:eastAsia="ja-JP"/>
        </w:rPr>
        <w:t xml:space="preserve">dhës </w:t>
      </w:r>
      <w:r w:rsidR="002B3E3F" w:rsidRPr="00463177">
        <w:rPr>
          <w:rFonts w:ascii="Garamond" w:hAnsi="Garamond" w:cs="Arial"/>
          <w:b/>
          <w:u w:val="single"/>
          <w:lang w:eastAsia="ja-JP"/>
        </w:rPr>
        <w:t>J</w:t>
      </w:r>
      <w:r w:rsidR="00476F77" w:rsidRPr="00463177">
        <w:rPr>
          <w:rFonts w:ascii="Garamond" w:hAnsi="Garamond" w:cs="Arial"/>
          <w:b/>
          <w:u w:val="single"/>
          <w:lang w:eastAsia="ja-JP"/>
        </w:rPr>
        <w:t xml:space="preserve">anar – </w:t>
      </w:r>
      <w:r w:rsidR="00666C40" w:rsidRPr="00463177">
        <w:rPr>
          <w:rFonts w:ascii="Garamond" w:hAnsi="Garamond" w:cs="Arial"/>
          <w:b/>
          <w:u w:val="single"/>
          <w:lang w:eastAsia="ja-JP"/>
        </w:rPr>
        <w:t>Dhjetor</w:t>
      </w:r>
      <w:r w:rsidR="004D607D" w:rsidRPr="00463177">
        <w:rPr>
          <w:rFonts w:ascii="Garamond" w:hAnsi="Garamond" w:cs="Arial"/>
          <w:b/>
          <w:u w:val="single"/>
          <w:lang w:eastAsia="ja-JP"/>
        </w:rPr>
        <w:t xml:space="preserve"> </w:t>
      </w:r>
      <w:r w:rsidR="001E48F6" w:rsidRPr="00463177">
        <w:rPr>
          <w:rFonts w:ascii="Garamond" w:hAnsi="Garamond" w:cs="Arial"/>
          <w:b/>
          <w:u w:val="single"/>
          <w:lang w:eastAsia="ja-JP"/>
        </w:rPr>
        <w:t>ka</w:t>
      </w:r>
      <w:r w:rsidR="004D607D" w:rsidRPr="00463177">
        <w:rPr>
          <w:rFonts w:ascii="Garamond" w:hAnsi="Garamond" w:cs="Arial"/>
          <w:b/>
          <w:u w:val="single"/>
          <w:lang w:eastAsia="ja-JP"/>
        </w:rPr>
        <w:t xml:space="preserve"> </w:t>
      </w:r>
      <w:r w:rsidR="001E48F6" w:rsidRPr="00463177">
        <w:rPr>
          <w:rFonts w:ascii="Garamond" w:hAnsi="Garamond" w:cs="Arial"/>
          <w:b/>
          <w:u w:val="single"/>
          <w:lang w:eastAsia="ja-JP"/>
        </w:rPr>
        <w:t>krijuar s</w:t>
      </w:r>
      <w:r w:rsidRPr="00463177">
        <w:rPr>
          <w:rFonts w:ascii="Garamond" w:hAnsi="Garamond" w:cs="Arial"/>
          <w:b/>
          <w:u w:val="single"/>
          <w:lang w:eastAsia="ja-JP"/>
        </w:rPr>
        <w:t>hpe</w:t>
      </w:r>
      <w:r w:rsidR="0022357F" w:rsidRPr="00463177">
        <w:rPr>
          <w:rFonts w:ascii="Garamond" w:hAnsi="Garamond" w:cs="Arial"/>
          <w:b/>
          <w:u w:val="single"/>
          <w:lang w:eastAsia="ja-JP"/>
        </w:rPr>
        <w:t xml:space="preserve">nzime </w:t>
      </w:r>
      <w:r w:rsidR="00EA07AA" w:rsidRPr="00463177">
        <w:rPr>
          <w:rFonts w:ascii="Garamond" w:hAnsi="Garamond" w:cs="Arial"/>
          <w:b/>
          <w:u w:val="single"/>
          <w:lang w:eastAsia="ja-JP"/>
        </w:rPr>
        <w:t xml:space="preserve">apo janë shpenzuar mjete </w:t>
      </w:r>
      <w:r w:rsidR="0022357F" w:rsidRPr="00463177">
        <w:rPr>
          <w:rFonts w:ascii="Garamond" w:hAnsi="Garamond" w:cs="Arial"/>
          <w:b/>
          <w:u w:val="single"/>
          <w:lang w:eastAsia="ja-JP"/>
        </w:rPr>
        <w:t xml:space="preserve">në shumë prej </w:t>
      </w:r>
      <w:r w:rsidR="00666C40" w:rsidRPr="00463177">
        <w:rPr>
          <w:rFonts w:ascii="Garamond" w:hAnsi="Garamond" w:cs="Arial"/>
          <w:b/>
          <w:u w:val="single"/>
          <w:lang w:eastAsia="ja-JP"/>
        </w:rPr>
        <w:t>1</w:t>
      </w:r>
      <w:r w:rsidR="00D847FC" w:rsidRPr="00463177">
        <w:rPr>
          <w:rFonts w:ascii="Garamond" w:hAnsi="Garamond" w:cs="Arial"/>
          <w:b/>
          <w:u w:val="single"/>
          <w:lang w:eastAsia="ja-JP"/>
        </w:rPr>
        <w:t>3</w:t>
      </w:r>
      <w:r w:rsidR="00B1771C" w:rsidRPr="00463177">
        <w:rPr>
          <w:rFonts w:ascii="Garamond" w:hAnsi="Garamond" w:cs="Arial"/>
          <w:b/>
          <w:u w:val="single"/>
          <w:lang w:eastAsia="ja-JP"/>
        </w:rPr>
        <w:t>,</w:t>
      </w:r>
      <w:r w:rsidR="00D847FC" w:rsidRPr="00463177">
        <w:rPr>
          <w:rFonts w:ascii="Garamond" w:hAnsi="Garamond" w:cs="Arial"/>
          <w:b/>
          <w:u w:val="single"/>
          <w:lang w:eastAsia="ja-JP"/>
        </w:rPr>
        <w:t>588,323.55</w:t>
      </w:r>
      <w:r w:rsidRPr="00463177">
        <w:rPr>
          <w:rFonts w:ascii="Garamond" w:hAnsi="Garamond" w:cs="Arial"/>
          <w:b/>
          <w:u w:val="single"/>
          <w:lang w:eastAsia="ja-JP"/>
        </w:rPr>
        <w:t xml:space="preserve"> €.</w:t>
      </w:r>
      <w:r w:rsidRPr="007C7AE4">
        <w:rPr>
          <w:rFonts w:ascii="Garamond" w:hAnsi="Garamond" w:cs="Arial"/>
          <w:lang w:eastAsia="ja-JP"/>
        </w:rPr>
        <w:t xml:space="preserve"> Ku </w:t>
      </w:r>
      <w:r w:rsidR="004A5C5F" w:rsidRPr="007C7AE4">
        <w:rPr>
          <w:rFonts w:ascii="Garamond" w:hAnsi="Garamond" w:cs="Arial"/>
          <w:lang w:eastAsia="ja-JP"/>
        </w:rPr>
        <w:t>nga b</w:t>
      </w:r>
      <w:r w:rsidR="0022225A" w:rsidRPr="007C7AE4">
        <w:rPr>
          <w:rFonts w:ascii="Garamond" w:hAnsi="Garamond" w:cs="Arial"/>
          <w:lang w:eastAsia="ja-JP"/>
        </w:rPr>
        <w:t xml:space="preserve">uxheti i </w:t>
      </w:r>
      <w:r w:rsidR="008A7D06">
        <w:rPr>
          <w:rFonts w:ascii="Garamond" w:hAnsi="Garamond" w:cs="Arial"/>
          <w:lang w:eastAsia="ja-JP"/>
        </w:rPr>
        <w:t>R</w:t>
      </w:r>
      <w:r w:rsidR="00D847FC">
        <w:rPr>
          <w:rFonts w:ascii="Garamond" w:hAnsi="Garamond" w:cs="Arial"/>
          <w:lang w:eastAsia="ja-JP"/>
        </w:rPr>
        <w:t>epublikës së</w:t>
      </w:r>
      <w:r w:rsidR="004A5C5F" w:rsidRPr="007C7AE4">
        <w:rPr>
          <w:rFonts w:ascii="Garamond" w:hAnsi="Garamond" w:cs="Arial"/>
          <w:lang w:eastAsia="ja-JP"/>
        </w:rPr>
        <w:t xml:space="preserve"> </w:t>
      </w:r>
      <w:r w:rsidR="00231186" w:rsidRPr="007C7AE4">
        <w:rPr>
          <w:rFonts w:ascii="Garamond" w:hAnsi="Garamond" w:cs="Arial"/>
          <w:lang w:eastAsia="ja-JP"/>
        </w:rPr>
        <w:t xml:space="preserve">Kosovës </w:t>
      </w:r>
      <w:r w:rsidR="00B1771C">
        <w:rPr>
          <w:rFonts w:ascii="Garamond" w:hAnsi="Garamond" w:cs="Arial"/>
          <w:lang w:eastAsia="ja-JP"/>
        </w:rPr>
        <w:t>jan</w:t>
      </w:r>
      <w:r w:rsidR="00231186" w:rsidRPr="007C7AE4">
        <w:rPr>
          <w:rFonts w:ascii="Garamond" w:hAnsi="Garamond" w:cs="Arial"/>
          <w:lang w:eastAsia="ja-JP"/>
        </w:rPr>
        <w:t xml:space="preserve">ë </w:t>
      </w:r>
      <w:r w:rsidR="00B1771C">
        <w:rPr>
          <w:rFonts w:ascii="Garamond" w:hAnsi="Garamond" w:cs="Arial"/>
          <w:lang w:eastAsia="ja-JP"/>
        </w:rPr>
        <w:t xml:space="preserve">shpenzuar </w:t>
      </w:r>
      <w:r w:rsidR="00231186" w:rsidRPr="007C7AE4">
        <w:rPr>
          <w:rFonts w:ascii="Garamond" w:hAnsi="Garamond" w:cs="Arial"/>
          <w:lang w:eastAsia="ja-JP"/>
        </w:rPr>
        <w:t>shum</w:t>
      </w:r>
      <w:r w:rsidR="00B1771C">
        <w:rPr>
          <w:rFonts w:ascii="Garamond" w:hAnsi="Garamond" w:cs="Arial"/>
          <w:lang w:eastAsia="ja-JP"/>
        </w:rPr>
        <w:t>a</w:t>
      </w:r>
      <w:r w:rsidR="00231186" w:rsidRPr="007C7AE4">
        <w:rPr>
          <w:rFonts w:ascii="Garamond" w:hAnsi="Garamond" w:cs="Arial"/>
          <w:lang w:eastAsia="ja-JP"/>
        </w:rPr>
        <w:t xml:space="preserve"> prej</w:t>
      </w:r>
      <w:r w:rsidR="004D607D" w:rsidRPr="007C7AE4">
        <w:rPr>
          <w:rFonts w:ascii="Garamond" w:hAnsi="Garamond" w:cs="Arial"/>
          <w:lang w:eastAsia="ja-JP"/>
        </w:rPr>
        <w:t xml:space="preserve"> </w:t>
      </w:r>
      <w:r w:rsidR="00EA07AA">
        <w:rPr>
          <w:rFonts w:ascii="Garamond" w:hAnsi="Garamond" w:cs="Arial"/>
          <w:lang w:eastAsia="ja-JP"/>
        </w:rPr>
        <w:t>1</w:t>
      </w:r>
      <w:r w:rsidR="002B3E3F">
        <w:rPr>
          <w:rFonts w:ascii="Garamond" w:hAnsi="Garamond" w:cs="Arial"/>
          <w:lang w:eastAsia="ja-JP"/>
        </w:rPr>
        <w:t>1,</w:t>
      </w:r>
      <w:r w:rsidR="00D847FC">
        <w:rPr>
          <w:rFonts w:ascii="Garamond" w:hAnsi="Garamond" w:cs="Arial"/>
          <w:lang w:eastAsia="ja-JP"/>
        </w:rPr>
        <w:t>707,336.34</w:t>
      </w:r>
      <w:r w:rsidR="004A5C5F" w:rsidRPr="007C7AE4">
        <w:rPr>
          <w:rFonts w:ascii="Garamond" w:hAnsi="Garamond" w:cs="Arial"/>
          <w:lang w:eastAsia="ja-JP"/>
        </w:rPr>
        <w:t xml:space="preserve"> €</w:t>
      </w:r>
      <w:r w:rsidR="00347B0C" w:rsidRPr="007C7AE4">
        <w:rPr>
          <w:rFonts w:ascii="Garamond" w:hAnsi="Garamond" w:cs="Arial"/>
          <w:lang w:eastAsia="ja-JP"/>
        </w:rPr>
        <w:t xml:space="preserve">, apo nga kjo </w:t>
      </w:r>
      <w:r w:rsidR="008A7D06">
        <w:rPr>
          <w:rFonts w:ascii="Garamond" w:hAnsi="Garamond" w:cs="Arial"/>
          <w:lang w:eastAsia="ja-JP"/>
        </w:rPr>
        <w:t xml:space="preserve">shumë </w:t>
      </w:r>
      <w:r w:rsidR="00DD5C4F">
        <w:rPr>
          <w:rFonts w:ascii="Garamond" w:hAnsi="Garamond" w:cs="Arial"/>
          <w:lang w:eastAsia="ja-JP"/>
        </w:rPr>
        <w:t>6</w:t>
      </w:r>
      <w:r w:rsidR="00D847FC">
        <w:rPr>
          <w:rFonts w:ascii="Garamond" w:hAnsi="Garamond" w:cs="Arial"/>
          <w:lang w:eastAsia="ja-JP"/>
        </w:rPr>
        <w:t>7.25</w:t>
      </w:r>
      <w:r w:rsidR="002B3E3F">
        <w:rPr>
          <w:rFonts w:ascii="Garamond" w:hAnsi="Garamond" w:cs="Arial"/>
          <w:lang w:eastAsia="ja-JP"/>
        </w:rPr>
        <w:t>%</w:t>
      </w:r>
      <w:r w:rsidR="004D607D" w:rsidRPr="007C7AE4">
        <w:rPr>
          <w:rFonts w:ascii="Garamond" w:hAnsi="Garamond" w:cs="Arial"/>
          <w:lang w:eastAsia="ja-JP"/>
        </w:rPr>
        <w:t>,</w:t>
      </w:r>
      <w:r w:rsidR="00231186" w:rsidRPr="007C7AE4">
        <w:rPr>
          <w:rFonts w:ascii="Garamond" w:hAnsi="Garamond" w:cs="Arial"/>
          <w:lang w:eastAsia="ja-JP"/>
        </w:rPr>
        <w:t xml:space="preserve"> pë</w:t>
      </w:r>
      <w:r w:rsidR="004A5C5F" w:rsidRPr="007C7AE4">
        <w:rPr>
          <w:rFonts w:ascii="Garamond" w:hAnsi="Garamond" w:cs="Arial"/>
          <w:lang w:eastAsia="ja-JP"/>
        </w:rPr>
        <w:t>r</w:t>
      </w:r>
      <w:r w:rsidR="00B1771C">
        <w:rPr>
          <w:rFonts w:ascii="Garamond" w:hAnsi="Garamond" w:cs="Arial"/>
          <w:lang w:eastAsia="ja-JP"/>
        </w:rPr>
        <w:t xml:space="preserve"> “paga dhe med</w:t>
      </w:r>
      <w:r w:rsidR="00D847FC">
        <w:rPr>
          <w:rFonts w:ascii="Garamond" w:hAnsi="Garamond" w:cs="Arial"/>
          <w:lang w:eastAsia="ja-JP"/>
        </w:rPr>
        <w:t>itj</w:t>
      </w:r>
      <w:r w:rsidR="00B1771C">
        <w:rPr>
          <w:rFonts w:ascii="Garamond" w:hAnsi="Garamond" w:cs="Arial"/>
          <w:lang w:eastAsia="ja-JP"/>
        </w:rPr>
        <w:t>e”</w:t>
      </w:r>
      <w:r w:rsidR="00231186" w:rsidRPr="007C7AE4">
        <w:rPr>
          <w:rFonts w:ascii="Garamond" w:hAnsi="Garamond" w:cs="Arial"/>
          <w:lang w:eastAsia="ja-JP"/>
        </w:rPr>
        <w:t xml:space="preserve"> të pun</w:t>
      </w:r>
      <w:r w:rsidR="004C2E3C" w:rsidRPr="007C7AE4">
        <w:rPr>
          <w:rFonts w:ascii="Garamond" w:hAnsi="Garamond" w:cs="Arial"/>
          <w:lang w:eastAsia="ja-JP"/>
        </w:rPr>
        <w:t>ë</w:t>
      </w:r>
      <w:r w:rsidR="00231186" w:rsidRPr="007C7AE4">
        <w:rPr>
          <w:rFonts w:ascii="Garamond" w:hAnsi="Garamond" w:cs="Arial"/>
          <w:lang w:eastAsia="ja-JP"/>
        </w:rPr>
        <w:t>tor</w:t>
      </w:r>
      <w:r w:rsidR="004C2E3C" w:rsidRPr="007C7AE4">
        <w:rPr>
          <w:rFonts w:ascii="Garamond" w:hAnsi="Garamond" w:cs="Arial"/>
          <w:lang w:eastAsia="ja-JP"/>
        </w:rPr>
        <w:t>ë</w:t>
      </w:r>
      <w:r w:rsidR="0022357F">
        <w:rPr>
          <w:rFonts w:ascii="Garamond" w:hAnsi="Garamond" w:cs="Arial"/>
          <w:lang w:eastAsia="ja-JP"/>
        </w:rPr>
        <w:t xml:space="preserve">ve, </w:t>
      </w:r>
      <w:r w:rsidR="00231186" w:rsidRPr="007C7AE4">
        <w:rPr>
          <w:rFonts w:ascii="Garamond" w:hAnsi="Garamond" w:cs="Arial"/>
          <w:lang w:eastAsia="ja-JP"/>
        </w:rPr>
        <w:t xml:space="preserve"> për </w:t>
      </w:r>
      <w:r w:rsidR="00B1771C">
        <w:rPr>
          <w:rFonts w:ascii="Garamond" w:hAnsi="Garamond" w:cs="Arial"/>
          <w:lang w:eastAsia="ja-JP"/>
        </w:rPr>
        <w:t>“</w:t>
      </w:r>
      <w:r w:rsidR="00231186" w:rsidRPr="007C7AE4">
        <w:rPr>
          <w:rFonts w:ascii="Garamond" w:hAnsi="Garamond" w:cs="Arial"/>
          <w:lang w:eastAsia="ja-JP"/>
        </w:rPr>
        <w:t xml:space="preserve">mallra dhe </w:t>
      </w:r>
      <w:r w:rsidR="004A5C5F" w:rsidRPr="007C7AE4">
        <w:rPr>
          <w:rFonts w:ascii="Garamond" w:hAnsi="Garamond" w:cs="Arial"/>
          <w:lang w:eastAsia="ja-JP"/>
        </w:rPr>
        <w:t>shërbime</w:t>
      </w:r>
      <w:r w:rsidR="008A7D06">
        <w:rPr>
          <w:rFonts w:ascii="Garamond" w:hAnsi="Garamond" w:cs="Arial"/>
          <w:lang w:eastAsia="ja-JP"/>
        </w:rPr>
        <w:t xml:space="preserve"> </w:t>
      </w:r>
      <w:r w:rsidR="00D847FC">
        <w:rPr>
          <w:rFonts w:ascii="Garamond" w:hAnsi="Garamond" w:cs="Arial"/>
          <w:lang w:eastAsia="ja-JP"/>
        </w:rPr>
        <w:t>5.97</w:t>
      </w:r>
      <w:r w:rsidR="00B1771C">
        <w:rPr>
          <w:rFonts w:ascii="Garamond" w:hAnsi="Garamond" w:cs="Arial"/>
          <w:lang w:eastAsia="ja-JP"/>
        </w:rPr>
        <w:t>% apo vlera prej 6</w:t>
      </w:r>
      <w:r w:rsidR="00D847FC">
        <w:rPr>
          <w:rFonts w:ascii="Garamond" w:hAnsi="Garamond" w:cs="Arial"/>
          <w:lang w:eastAsia="ja-JP"/>
        </w:rPr>
        <w:t>98,499.71</w:t>
      </w:r>
      <w:r w:rsidR="00B1771C">
        <w:rPr>
          <w:rFonts w:ascii="Garamond" w:hAnsi="Garamond" w:cs="Arial"/>
          <w:lang w:eastAsia="ja-JP"/>
        </w:rPr>
        <w:t xml:space="preserve"> </w:t>
      </w:r>
      <w:r w:rsidR="00B1771C">
        <w:rPr>
          <w:rFonts w:ascii="Garamond" w:hAnsi="Garamond" w:cs="Arial"/>
        </w:rPr>
        <w:t>€</w:t>
      </w:r>
      <w:r w:rsidR="00B1771C">
        <w:rPr>
          <w:rFonts w:ascii="Garamond" w:hAnsi="Garamond" w:cs="Arial"/>
          <w:lang w:eastAsia="ja-JP"/>
        </w:rPr>
        <w:t>,p</w:t>
      </w:r>
      <w:r w:rsidR="00231186" w:rsidRPr="007C7AE4">
        <w:rPr>
          <w:rFonts w:ascii="Garamond" w:hAnsi="Garamond" w:cs="Arial"/>
          <w:lang w:eastAsia="ja-JP"/>
        </w:rPr>
        <w:t>ër</w:t>
      </w:r>
      <w:r w:rsidR="00D02A98">
        <w:rPr>
          <w:rFonts w:ascii="Garamond" w:hAnsi="Garamond" w:cs="Arial"/>
          <w:lang w:eastAsia="ja-JP"/>
        </w:rPr>
        <w:t xml:space="preserve"> </w:t>
      </w:r>
      <w:r w:rsidR="00A47368">
        <w:rPr>
          <w:rFonts w:ascii="Garamond" w:hAnsi="Garamond" w:cs="Arial"/>
          <w:lang w:eastAsia="ja-JP"/>
        </w:rPr>
        <w:t>shpenzime kom</w:t>
      </w:r>
      <w:r w:rsidR="008A7D06">
        <w:rPr>
          <w:rFonts w:ascii="Garamond" w:hAnsi="Garamond" w:cs="Arial"/>
          <w:lang w:eastAsia="ja-JP"/>
        </w:rPr>
        <w:t>unale</w:t>
      </w:r>
      <w:r w:rsidR="002B3E3F">
        <w:rPr>
          <w:rFonts w:ascii="Garamond" w:hAnsi="Garamond" w:cs="Arial"/>
          <w:lang w:eastAsia="ja-JP"/>
        </w:rPr>
        <w:t xml:space="preserve"> </w:t>
      </w:r>
      <w:r w:rsidR="00B1771C">
        <w:rPr>
          <w:rFonts w:ascii="Garamond" w:hAnsi="Garamond" w:cs="Arial"/>
          <w:lang w:eastAsia="ja-JP"/>
        </w:rPr>
        <w:t>6.</w:t>
      </w:r>
      <w:r w:rsidR="00D847FC">
        <w:rPr>
          <w:rFonts w:ascii="Garamond" w:hAnsi="Garamond" w:cs="Arial"/>
          <w:lang w:eastAsia="ja-JP"/>
        </w:rPr>
        <w:t>03</w:t>
      </w:r>
      <w:r w:rsidR="00B1771C">
        <w:rPr>
          <w:rFonts w:ascii="Garamond" w:hAnsi="Garamond" w:cs="Arial"/>
          <w:lang w:eastAsia="ja-JP"/>
        </w:rPr>
        <w:t>% apo 1</w:t>
      </w:r>
      <w:r w:rsidR="00D847FC">
        <w:rPr>
          <w:rFonts w:ascii="Garamond" w:hAnsi="Garamond" w:cs="Arial"/>
          <w:lang w:eastAsia="ja-JP"/>
        </w:rPr>
        <w:t>78,215.88</w:t>
      </w:r>
      <w:r w:rsidR="00B1771C">
        <w:rPr>
          <w:rFonts w:ascii="Garamond" w:hAnsi="Garamond" w:cs="Arial"/>
        </w:rPr>
        <w:t xml:space="preserve">€ </w:t>
      </w:r>
      <w:r w:rsidR="00D847FC">
        <w:rPr>
          <w:rFonts w:ascii="Garamond" w:hAnsi="Garamond" w:cs="Arial"/>
        </w:rPr>
        <w:t xml:space="preserve"> si dhe </w:t>
      </w:r>
      <w:r w:rsidR="00D02A98">
        <w:rPr>
          <w:rFonts w:ascii="Garamond" w:hAnsi="Garamond" w:cs="Arial"/>
          <w:lang w:eastAsia="ja-JP"/>
        </w:rPr>
        <w:t>p</w:t>
      </w:r>
      <w:r w:rsidR="00D847FC">
        <w:rPr>
          <w:rFonts w:ascii="Garamond" w:hAnsi="Garamond" w:cs="Arial"/>
          <w:lang w:eastAsia="ja-JP"/>
        </w:rPr>
        <w:t>ë</w:t>
      </w:r>
      <w:r w:rsidR="00D02A98">
        <w:rPr>
          <w:rFonts w:ascii="Garamond" w:hAnsi="Garamond" w:cs="Arial"/>
          <w:lang w:eastAsia="ja-JP"/>
        </w:rPr>
        <w:t>r shpenzime kapitale</w:t>
      </w:r>
      <w:r w:rsidR="00B1771C">
        <w:rPr>
          <w:rFonts w:ascii="Garamond" w:hAnsi="Garamond" w:cs="Arial"/>
          <w:lang w:eastAsia="ja-JP"/>
        </w:rPr>
        <w:t xml:space="preserve"> </w:t>
      </w:r>
      <w:r w:rsidR="00463177">
        <w:rPr>
          <w:rFonts w:ascii="Garamond" w:hAnsi="Garamond" w:cs="Arial"/>
          <w:lang w:eastAsia="ja-JP"/>
        </w:rPr>
        <w:t xml:space="preserve"> </w:t>
      </w:r>
      <w:r w:rsidR="00B1771C">
        <w:rPr>
          <w:rFonts w:ascii="Garamond" w:hAnsi="Garamond" w:cs="Arial"/>
          <w:lang w:eastAsia="ja-JP"/>
        </w:rPr>
        <w:t>apo shprehur në vlerë prej 2,</w:t>
      </w:r>
      <w:r w:rsidR="00463177">
        <w:rPr>
          <w:rFonts w:ascii="Garamond" w:hAnsi="Garamond" w:cs="Arial"/>
          <w:lang w:eastAsia="ja-JP"/>
        </w:rPr>
        <w:t>956,891.08</w:t>
      </w:r>
      <w:r w:rsidR="00B1771C">
        <w:rPr>
          <w:rFonts w:ascii="Garamond" w:hAnsi="Garamond" w:cs="Arial"/>
        </w:rPr>
        <w:t>€</w:t>
      </w:r>
      <w:r w:rsidR="00B1771C">
        <w:rPr>
          <w:rFonts w:ascii="Garamond" w:hAnsi="Garamond" w:cs="Arial"/>
          <w:lang w:eastAsia="ja-JP"/>
        </w:rPr>
        <w:t xml:space="preserve">  </w:t>
      </w:r>
      <w:r w:rsidR="00D02A98">
        <w:rPr>
          <w:rFonts w:ascii="Garamond" w:hAnsi="Garamond" w:cs="Arial"/>
          <w:lang w:eastAsia="ja-JP"/>
        </w:rPr>
        <w:t>.</w:t>
      </w:r>
    </w:p>
    <w:p w:rsidR="00F8600F" w:rsidRDefault="00231186" w:rsidP="00BC6037">
      <w:pPr>
        <w:numPr>
          <w:ilvl w:val="0"/>
          <w:numId w:val="4"/>
        </w:numPr>
        <w:jc w:val="both"/>
        <w:rPr>
          <w:rFonts w:ascii="Garamond" w:hAnsi="Garamond" w:cs="Arial"/>
          <w:lang w:eastAsia="ja-JP"/>
        </w:rPr>
      </w:pPr>
      <w:r w:rsidRPr="00463177">
        <w:rPr>
          <w:rFonts w:ascii="Garamond" w:hAnsi="Garamond" w:cs="Arial"/>
          <w:b/>
          <w:u w:val="single"/>
          <w:lang w:eastAsia="ja-JP"/>
        </w:rPr>
        <w:t>Shpenzimet n</w:t>
      </w:r>
      <w:r w:rsidR="00D16F05" w:rsidRPr="00463177">
        <w:rPr>
          <w:rFonts w:ascii="Garamond" w:hAnsi="Garamond" w:cs="Arial"/>
          <w:b/>
          <w:u w:val="single"/>
          <w:lang w:eastAsia="ja-JP"/>
        </w:rPr>
        <w:t>ga buxheti i mjeteve vetanake të</w:t>
      </w:r>
      <w:r w:rsidR="00A22554" w:rsidRPr="00463177">
        <w:rPr>
          <w:rFonts w:ascii="Garamond" w:hAnsi="Garamond" w:cs="Arial"/>
          <w:b/>
          <w:u w:val="single"/>
          <w:lang w:eastAsia="ja-JP"/>
        </w:rPr>
        <w:t xml:space="preserve"> vitit 201</w:t>
      </w:r>
      <w:r w:rsidR="00463177" w:rsidRPr="00463177">
        <w:rPr>
          <w:rFonts w:ascii="Garamond" w:hAnsi="Garamond" w:cs="Arial"/>
          <w:b/>
          <w:u w:val="single"/>
          <w:lang w:eastAsia="ja-JP"/>
        </w:rPr>
        <w:t>7</w:t>
      </w:r>
      <w:r w:rsidR="00803EE5" w:rsidRPr="00463177">
        <w:rPr>
          <w:rFonts w:ascii="Garamond" w:hAnsi="Garamond" w:cs="Arial"/>
          <w:b/>
          <w:u w:val="single"/>
          <w:lang w:eastAsia="ja-JP"/>
        </w:rPr>
        <w:t xml:space="preserve"> janë në shumë prej </w:t>
      </w:r>
      <w:r w:rsidR="002B3E3F" w:rsidRPr="00463177">
        <w:rPr>
          <w:rFonts w:ascii="Garamond" w:hAnsi="Garamond" w:cs="Arial"/>
          <w:b/>
          <w:u w:val="single"/>
          <w:lang w:eastAsia="ja-JP"/>
        </w:rPr>
        <w:t>1,</w:t>
      </w:r>
      <w:r w:rsidR="00463177">
        <w:rPr>
          <w:rFonts w:ascii="Garamond" w:hAnsi="Garamond" w:cs="Arial"/>
          <w:b/>
          <w:u w:val="single"/>
          <w:lang w:eastAsia="ja-JP"/>
        </w:rPr>
        <w:t>198,416.90</w:t>
      </w:r>
      <w:r w:rsidRPr="00463177">
        <w:rPr>
          <w:rFonts w:ascii="Garamond" w:hAnsi="Garamond" w:cs="Arial"/>
          <w:b/>
          <w:u w:val="single"/>
          <w:lang w:eastAsia="ja-JP"/>
        </w:rPr>
        <w:t xml:space="preserve"> €</w:t>
      </w:r>
      <w:r w:rsidRPr="007C7AE4">
        <w:rPr>
          <w:rFonts w:ascii="Garamond" w:hAnsi="Garamond" w:cs="Arial"/>
          <w:lang w:eastAsia="ja-JP"/>
        </w:rPr>
        <w:t xml:space="preserve"> </w:t>
      </w:r>
      <w:r w:rsidR="004D607D" w:rsidRPr="007C7AE4">
        <w:rPr>
          <w:rFonts w:ascii="Garamond" w:hAnsi="Garamond" w:cs="Arial"/>
          <w:lang w:eastAsia="ja-JP"/>
        </w:rPr>
        <w:t>,</w:t>
      </w:r>
      <w:r w:rsidR="00350147">
        <w:rPr>
          <w:rFonts w:ascii="Garamond" w:hAnsi="Garamond" w:cs="Arial"/>
          <w:lang w:eastAsia="ja-JP"/>
        </w:rPr>
        <w:t>dhe ate për</w:t>
      </w:r>
      <w:r w:rsidR="00463177">
        <w:rPr>
          <w:rFonts w:ascii="Garamond" w:hAnsi="Garamond" w:cs="Arial"/>
          <w:lang w:eastAsia="ja-JP"/>
        </w:rPr>
        <w:t xml:space="preserve"> </w:t>
      </w:r>
      <w:r w:rsidR="0022357F">
        <w:rPr>
          <w:rFonts w:ascii="Garamond" w:hAnsi="Garamond" w:cs="Arial"/>
          <w:lang w:eastAsia="ja-JP"/>
        </w:rPr>
        <w:t xml:space="preserve">mallra dhe </w:t>
      </w:r>
      <w:r w:rsidR="002B3E3F">
        <w:rPr>
          <w:rFonts w:ascii="Garamond" w:hAnsi="Garamond" w:cs="Arial"/>
          <w:lang w:eastAsia="ja-JP"/>
        </w:rPr>
        <w:t xml:space="preserve">sherbime </w:t>
      </w:r>
      <w:r w:rsidR="00463177">
        <w:rPr>
          <w:rFonts w:ascii="Garamond" w:hAnsi="Garamond" w:cs="Arial"/>
          <w:lang w:eastAsia="ja-JP"/>
        </w:rPr>
        <w:t>282,093.88</w:t>
      </w:r>
      <w:r w:rsidR="003271B1">
        <w:rPr>
          <w:rFonts w:ascii="Garamond" w:hAnsi="Garamond" w:cs="Arial"/>
          <w:lang w:eastAsia="ja-JP"/>
        </w:rPr>
        <w:t xml:space="preserve"> </w:t>
      </w:r>
      <w:r w:rsidR="002B3E3F">
        <w:rPr>
          <w:rFonts w:ascii="Garamond" w:hAnsi="Garamond" w:cs="Arial"/>
          <w:lang w:eastAsia="ja-JP"/>
        </w:rPr>
        <w:t xml:space="preserve">€ </w:t>
      </w:r>
      <w:r w:rsidR="003271B1">
        <w:rPr>
          <w:rFonts w:ascii="Garamond" w:hAnsi="Garamond" w:cs="Arial"/>
          <w:lang w:eastAsia="ja-JP"/>
        </w:rPr>
        <w:t xml:space="preserve">për </w:t>
      </w:r>
      <w:r w:rsidR="0022357F">
        <w:rPr>
          <w:rFonts w:ascii="Garamond" w:hAnsi="Garamond" w:cs="Arial"/>
          <w:lang w:eastAsia="ja-JP"/>
        </w:rPr>
        <w:t>sh</w:t>
      </w:r>
      <w:r w:rsidR="00EA07AA">
        <w:rPr>
          <w:rFonts w:ascii="Garamond" w:hAnsi="Garamond" w:cs="Arial"/>
          <w:lang w:eastAsia="ja-JP"/>
        </w:rPr>
        <w:t>penzime komunale</w:t>
      </w:r>
      <w:r w:rsidR="00BD002E">
        <w:rPr>
          <w:rFonts w:ascii="Garamond" w:hAnsi="Garamond" w:cs="Arial"/>
          <w:lang w:eastAsia="ja-JP"/>
        </w:rPr>
        <w:t xml:space="preserve"> </w:t>
      </w:r>
      <w:r w:rsidR="00463177">
        <w:rPr>
          <w:rFonts w:ascii="Garamond" w:hAnsi="Garamond" w:cs="Arial"/>
          <w:lang w:eastAsia="ja-JP"/>
        </w:rPr>
        <w:t>28,549.95</w:t>
      </w:r>
      <w:r w:rsidR="00BD002E">
        <w:rPr>
          <w:rFonts w:ascii="Garamond" w:hAnsi="Garamond" w:cs="Arial"/>
          <w:lang w:eastAsia="ja-JP"/>
        </w:rPr>
        <w:t xml:space="preserve"> </w:t>
      </w:r>
      <w:r w:rsidR="001C7B5D">
        <w:rPr>
          <w:rFonts w:ascii="Garamond" w:hAnsi="Garamond" w:cs="Arial"/>
          <w:lang w:eastAsia="ja-JP"/>
        </w:rPr>
        <w:t>€</w:t>
      </w:r>
      <w:r w:rsidR="00BD002E">
        <w:rPr>
          <w:rFonts w:ascii="Garamond" w:hAnsi="Garamond" w:cs="Arial"/>
          <w:lang w:eastAsia="ja-JP"/>
        </w:rPr>
        <w:t xml:space="preserve"> </w:t>
      </w:r>
      <w:r w:rsidR="00463177">
        <w:rPr>
          <w:rFonts w:ascii="Garamond" w:hAnsi="Garamond" w:cs="Arial"/>
          <w:lang w:eastAsia="ja-JP"/>
        </w:rPr>
        <w:t xml:space="preserve">,subvencione dhe transfere shuma prej 278,301.00€ </w:t>
      </w:r>
      <w:r w:rsidR="003271B1">
        <w:rPr>
          <w:rFonts w:ascii="Garamond" w:hAnsi="Garamond" w:cs="Arial"/>
          <w:lang w:eastAsia="ja-JP"/>
        </w:rPr>
        <w:t xml:space="preserve">si dhe </w:t>
      </w:r>
      <w:r w:rsidR="001C7B5D">
        <w:rPr>
          <w:rFonts w:ascii="Garamond" w:hAnsi="Garamond" w:cs="Arial"/>
          <w:lang w:eastAsia="ja-JP"/>
        </w:rPr>
        <w:t>p</w:t>
      </w:r>
      <w:r w:rsidR="00BD002E">
        <w:rPr>
          <w:rFonts w:ascii="Garamond" w:hAnsi="Garamond" w:cs="Arial"/>
          <w:lang w:eastAsia="ja-JP"/>
        </w:rPr>
        <w:t>ë</w:t>
      </w:r>
      <w:r w:rsidR="001C7B5D">
        <w:rPr>
          <w:rFonts w:ascii="Garamond" w:hAnsi="Garamond" w:cs="Arial"/>
          <w:lang w:eastAsia="ja-JP"/>
        </w:rPr>
        <w:t>r</w:t>
      </w:r>
      <w:r w:rsidR="003271B1">
        <w:rPr>
          <w:rFonts w:ascii="Garamond" w:hAnsi="Garamond" w:cs="Arial"/>
          <w:lang w:eastAsia="ja-JP"/>
        </w:rPr>
        <w:t xml:space="preserve"> </w:t>
      </w:r>
      <w:r w:rsidR="00E22B54">
        <w:rPr>
          <w:rFonts w:ascii="Garamond" w:hAnsi="Garamond" w:cs="Arial"/>
          <w:lang w:eastAsia="ja-JP"/>
        </w:rPr>
        <w:t>shpenzime k</w:t>
      </w:r>
      <w:r w:rsidR="001C7B5D">
        <w:rPr>
          <w:rFonts w:ascii="Garamond" w:hAnsi="Garamond" w:cs="Arial"/>
          <w:lang w:eastAsia="ja-JP"/>
        </w:rPr>
        <w:t xml:space="preserve">apitale </w:t>
      </w:r>
      <w:r w:rsidR="003271B1">
        <w:rPr>
          <w:rFonts w:ascii="Garamond" w:hAnsi="Garamond" w:cs="Arial"/>
          <w:lang w:eastAsia="ja-JP"/>
        </w:rPr>
        <w:t>ja</w:t>
      </w:r>
      <w:r w:rsidR="001C7B5D">
        <w:rPr>
          <w:rFonts w:ascii="Garamond" w:hAnsi="Garamond" w:cs="Arial"/>
          <w:lang w:eastAsia="ja-JP"/>
        </w:rPr>
        <w:t xml:space="preserve">në </w:t>
      </w:r>
      <w:r w:rsidR="003271B1">
        <w:rPr>
          <w:rFonts w:ascii="Garamond" w:hAnsi="Garamond" w:cs="Arial"/>
          <w:lang w:eastAsia="ja-JP"/>
        </w:rPr>
        <w:t xml:space="preserve">shpenzuar </w:t>
      </w:r>
      <w:r w:rsidR="001C7B5D">
        <w:rPr>
          <w:rFonts w:ascii="Garamond" w:hAnsi="Garamond" w:cs="Arial"/>
          <w:lang w:eastAsia="ja-JP"/>
        </w:rPr>
        <w:t>shum</w:t>
      </w:r>
      <w:r w:rsidR="003271B1">
        <w:rPr>
          <w:rFonts w:ascii="Garamond" w:hAnsi="Garamond" w:cs="Arial"/>
          <w:lang w:eastAsia="ja-JP"/>
        </w:rPr>
        <w:t>a</w:t>
      </w:r>
      <w:r w:rsidR="0022357F">
        <w:rPr>
          <w:rFonts w:ascii="Garamond" w:hAnsi="Garamond" w:cs="Arial"/>
          <w:lang w:eastAsia="ja-JP"/>
        </w:rPr>
        <w:t xml:space="preserve"> prej </w:t>
      </w:r>
      <w:r w:rsidR="00463177">
        <w:rPr>
          <w:rFonts w:ascii="Garamond" w:hAnsi="Garamond" w:cs="Arial"/>
          <w:lang w:eastAsia="ja-JP"/>
        </w:rPr>
        <w:t>609,472.07</w:t>
      </w:r>
      <w:r w:rsidR="00BD002E">
        <w:rPr>
          <w:rFonts w:ascii="Garamond" w:hAnsi="Garamond" w:cs="Arial"/>
          <w:lang w:eastAsia="ja-JP"/>
        </w:rPr>
        <w:t xml:space="preserve"> €</w:t>
      </w:r>
      <w:r w:rsidR="003271B1">
        <w:rPr>
          <w:rFonts w:ascii="Garamond" w:hAnsi="Garamond" w:cs="Arial"/>
          <w:lang w:eastAsia="ja-JP"/>
        </w:rPr>
        <w:t xml:space="preserve"> nga këto mjete</w:t>
      </w:r>
      <w:r w:rsidR="00BD002E">
        <w:rPr>
          <w:rFonts w:ascii="Garamond" w:hAnsi="Garamond" w:cs="Arial"/>
          <w:lang w:eastAsia="ja-JP"/>
        </w:rPr>
        <w:t>,</w:t>
      </w:r>
    </w:p>
    <w:p w:rsidR="006F5539" w:rsidRPr="00BD002E" w:rsidRDefault="00231186" w:rsidP="00BC6037">
      <w:pPr>
        <w:numPr>
          <w:ilvl w:val="0"/>
          <w:numId w:val="4"/>
        </w:numPr>
        <w:jc w:val="both"/>
        <w:rPr>
          <w:rFonts w:ascii="Garamond" w:hAnsi="Garamond" w:cs="Arial"/>
          <w:lang w:eastAsia="ja-JP"/>
        </w:rPr>
      </w:pPr>
      <w:r w:rsidRPr="00463177">
        <w:rPr>
          <w:rFonts w:ascii="Garamond" w:hAnsi="Garamond" w:cs="Arial"/>
          <w:b/>
          <w:u w:val="single"/>
          <w:lang w:eastAsia="ja-JP"/>
        </w:rPr>
        <w:t>Shpenzimet</w:t>
      </w:r>
      <w:r w:rsidR="00DE471E" w:rsidRPr="00463177">
        <w:rPr>
          <w:rFonts w:ascii="Garamond" w:hAnsi="Garamond" w:cs="Arial"/>
          <w:b/>
          <w:u w:val="single"/>
          <w:lang w:eastAsia="ja-JP"/>
        </w:rPr>
        <w:t xml:space="preserve"> e mjeteve vetanake të vitit 201</w:t>
      </w:r>
      <w:r w:rsidR="00463177">
        <w:rPr>
          <w:rFonts w:ascii="Garamond" w:hAnsi="Garamond" w:cs="Arial"/>
          <w:b/>
          <w:u w:val="single"/>
          <w:lang w:eastAsia="ja-JP"/>
        </w:rPr>
        <w:t>6</w:t>
      </w:r>
      <w:r w:rsidR="00BD002E" w:rsidRPr="00463177">
        <w:rPr>
          <w:rFonts w:ascii="Garamond" w:hAnsi="Garamond" w:cs="Arial"/>
          <w:b/>
          <w:u w:val="single"/>
          <w:lang w:eastAsia="ja-JP"/>
        </w:rPr>
        <w:t xml:space="preserve"> </w:t>
      </w:r>
      <w:r w:rsidRPr="00463177">
        <w:rPr>
          <w:rFonts w:ascii="Garamond" w:hAnsi="Garamond" w:cs="Arial"/>
          <w:b/>
          <w:u w:val="single"/>
          <w:lang w:eastAsia="ja-JP"/>
        </w:rPr>
        <w:t>të p</w:t>
      </w:r>
      <w:r w:rsidR="004C2E3C" w:rsidRPr="00463177">
        <w:rPr>
          <w:rFonts w:ascii="Garamond" w:hAnsi="Garamond" w:cs="Arial"/>
          <w:b/>
          <w:u w:val="single"/>
          <w:lang w:eastAsia="ja-JP"/>
        </w:rPr>
        <w:t>ë</w:t>
      </w:r>
      <w:r w:rsidRPr="00463177">
        <w:rPr>
          <w:rFonts w:ascii="Garamond" w:hAnsi="Garamond" w:cs="Arial"/>
          <w:b/>
          <w:u w:val="single"/>
          <w:lang w:eastAsia="ja-JP"/>
        </w:rPr>
        <w:t xml:space="preserve">rcjellura </w:t>
      </w:r>
      <w:r w:rsidR="00EC030F" w:rsidRPr="00463177">
        <w:rPr>
          <w:rFonts w:ascii="Garamond" w:hAnsi="Garamond" w:cs="Arial"/>
          <w:b/>
          <w:u w:val="single"/>
          <w:lang w:eastAsia="ja-JP"/>
        </w:rPr>
        <w:t>n</w:t>
      </w:r>
      <w:r w:rsidR="003271B1" w:rsidRPr="00463177">
        <w:rPr>
          <w:rFonts w:ascii="Garamond" w:hAnsi="Garamond" w:cs="Arial"/>
          <w:b/>
          <w:u w:val="single"/>
          <w:lang w:eastAsia="ja-JP"/>
        </w:rPr>
        <w:t>ë</w:t>
      </w:r>
      <w:r w:rsidR="009B3B0D" w:rsidRPr="00463177">
        <w:rPr>
          <w:rFonts w:ascii="Garamond" w:hAnsi="Garamond" w:cs="Arial"/>
          <w:b/>
          <w:u w:val="single"/>
          <w:lang w:eastAsia="ja-JP"/>
        </w:rPr>
        <w:t xml:space="preserve"> viti</w:t>
      </w:r>
      <w:r w:rsidR="00474F85" w:rsidRPr="00463177">
        <w:rPr>
          <w:rFonts w:ascii="Garamond" w:hAnsi="Garamond" w:cs="Arial"/>
          <w:b/>
          <w:u w:val="single"/>
          <w:lang w:eastAsia="ja-JP"/>
        </w:rPr>
        <w:t>n</w:t>
      </w:r>
      <w:r w:rsidR="00BD002E" w:rsidRPr="00463177">
        <w:rPr>
          <w:rFonts w:ascii="Garamond" w:hAnsi="Garamond" w:cs="Arial"/>
          <w:b/>
          <w:u w:val="single"/>
          <w:lang w:eastAsia="ja-JP"/>
        </w:rPr>
        <w:t xml:space="preserve"> </w:t>
      </w:r>
      <w:r w:rsidR="009B3B0D" w:rsidRPr="00463177">
        <w:rPr>
          <w:rFonts w:ascii="Garamond" w:hAnsi="Garamond" w:cs="Arial"/>
          <w:b/>
          <w:u w:val="single"/>
          <w:lang w:eastAsia="ja-JP"/>
        </w:rPr>
        <w:t>201</w:t>
      </w:r>
      <w:r w:rsidR="00463177">
        <w:rPr>
          <w:rFonts w:ascii="Garamond" w:hAnsi="Garamond" w:cs="Arial"/>
          <w:b/>
          <w:u w:val="single"/>
          <w:lang w:eastAsia="ja-JP"/>
        </w:rPr>
        <w:t>7</w:t>
      </w:r>
      <w:r w:rsidR="003B4E47" w:rsidRPr="00BD002E">
        <w:rPr>
          <w:rFonts w:ascii="Garamond" w:hAnsi="Garamond" w:cs="Arial"/>
          <w:lang w:eastAsia="ja-JP"/>
        </w:rPr>
        <w:t xml:space="preserve"> për shpenzim janë</w:t>
      </w:r>
      <w:r w:rsidR="004E40DC" w:rsidRPr="00BD002E">
        <w:rPr>
          <w:rFonts w:ascii="Garamond" w:hAnsi="Garamond" w:cs="Arial"/>
          <w:lang w:eastAsia="ja-JP"/>
        </w:rPr>
        <w:t xml:space="preserve"> </w:t>
      </w:r>
      <w:r w:rsidRPr="00BD002E">
        <w:rPr>
          <w:rFonts w:ascii="Garamond" w:hAnsi="Garamond" w:cs="Arial"/>
          <w:lang w:eastAsia="ja-JP"/>
        </w:rPr>
        <w:t>në</w:t>
      </w:r>
      <w:r w:rsidR="009B344F" w:rsidRPr="00BD002E">
        <w:rPr>
          <w:rFonts w:ascii="Garamond" w:hAnsi="Garamond" w:cs="Arial"/>
          <w:lang w:eastAsia="ja-JP"/>
        </w:rPr>
        <w:t xml:space="preserve"> s</w:t>
      </w:r>
      <w:r w:rsidR="00803EE5" w:rsidRPr="00BD002E">
        <w:rPr>
          <w:rFonts w:ascii="Garamond" w:hAnsi="Garamond" w:cs="Arial"/>
          <w:lang w:eastAsia="ja-JP"/>
        </w:rPr>
        <w:t>humë prej</w:t>
      </w:r>
      <w:r w:rsidR="00BD002E" w:rsidRPr="00BD002E">
        <w:rPr>
          <w:rFonts w:ascii="Garamond" w:hAnsi="Garamond" w:cs="Arial"/>
          <w:lang w:eastAsia="ja-JP"/>
        </w:rPr>
        <w:t xml:space="preserve"> </w:t>
      </w:r>
      <w:r w:rsidR="00463177">
        <w:rPr>
          <w:rFonts w:ascii="Garamond" w:hAnsi="Garamond" w:cs="Arial"/>
          <w:lang w:eastAsia="ja-JP"/>
        </w:rPr>
        <w:t>841,814.29</w:t>
      </w:r>
      <w:r w:rsidR="003271B1">
        <w:rPr>
          <w:rFonts w:ascii="Garamond" w:hAnsi="Garamond" w:cs="Arial"/>
          <w:lang w:eastAsia="ja-JP"/>
        </w:rPr>
        <w:t xml:space="preserve"> </w:t>
      </w:r>
      <w:r w:rsidR="00931FD2" w:rsidRPr="00BD002E">
        <w:rPr>
          <w:rFonts w:ascii="Garamond" w:hAnsi="Garamond" w:cs="Arial"/>
          <w:lang w:eastAsia="ja-JP"/>
        </w:rPr>
        <w:t xml:space="preserve">€, ku </w:t>
      </w:r>
      <w:r w:rsidR="00DE471E" w:rsidRPr="00BD002E">
        <w:rPr>
          <w:rFonts w:ascii="Garamond" w:hAnsi="Garamond" w:cs="Arial"/>
          <w:lang w:eastAsia="ja-JP"/>
        </w:rPr>
        <w:t xml:space="preserve"> k</w:t>
      </w:r>
      <w:r w:rsidR="003271B1">
        <w:rPr>
          <w:rFonts w:ascii="Garamond" w:hAnsi="Garamond" w:cs="Arial"/>
          <w:lang w:eastAsia="ja-JP"/>
        </w:rPr>
        <w:t>ë</w:t>
      </w:r>
      <w:r w:rsidR="00DE471E" w:rsidRPr="00BD002E">
        <w:rPr>
          <w:rFonts w:ascii="Garamond" w:hAnsi="Garamond" w:cs="Arial"/>
          <w:lang w:eastAsia="ja-JP"/>
        </w:rPr>
        <w:t xml:space="preserve">to mjete janë alokuar </w:t>
      </w:r>
      <w:r w:rsidR="009B3B0D" w:rsidRPr="00BD002E">
        <w:rPr>
          <w:rFonts w:ascii="Garamond" w:hAnsi="Garamond" w:cs="Arial"/>
          <w:lang w:eastAsia="ja-JP"/>
        </w:rPr>
        <w:t xml:space="preserve">në </w:t>
      </w:r>
      <w:r w:rsidR="00BD002E" w:rsidRPr="00BD002E">
        <w:rPr>
          <w:rFonts w:ascii="Garamond" w:hAnsi="Garamond" w:cs="Arial"/>
          <w:lang w:eastAsia="ja-JP"/>
        </w:rPr>
        <w:t>fillim</w:t>
      </w:r>
      <w:r w:rsidR="009B3B0D" w:rsidRPr="00BD002E">
        <w:rPr>
          <w:rFonts w:ascii="Garamond" w:hAnsi="Garamond" w:cs="Arial"/>
          <w:lang w:eastAsia="ja-JP"/>
        </w:rPr>
        <w:t xml:space="preserve"> të muajit </w:t>
      </w:r>
      <w:r w:rsidR="00BD002E" w:rsidRPr="00BD002E">
        <w:rPr>
          <w:rFonts w:ascii="Garamond" w:hAnsi="Garamond" w:cs="Arial"/>
          <w:lang w:eastAsia="ja-JP"/>
        </w:rPr>
        <w:t>mars</w:t>
      </w:r>
      <w:r w:rsidR="00DE471E" w:rsidRPr="00BD002E">
        <w:rPr>
          <w:rFonts w:ascii="Garamond" w:hAnsi="Garamond" w:cs="Arial"/>
          <w:lang w:eastAsia="ja-JP"/>
        </w:rPr>
        <w:t xml:space="preserve"> të vitit 201</w:t>
      </w:r>
      <w:r w:rsidR="00463177">
        <w:rPr>
          <w:rFonts w:ascii="Garamond" w:hAnsi="Garamond" w:cs="Arial"/>
          <w:lang w:eastAsia="ja-JP"/>
        </w:rPr>
        <w:t>7</w:t>
      </w:r>
      <w:r w:rsidR="00DE471E" w:rsidRPr="00BD002E">
        <w:rPr>
          <w:rFonts w:ascii="Garamond" w:hAnsi="Garamond" w:cs="Arial"/>
          <w:lang w:eastAsia="ja-JP"/>
        </w:rPr>
        <w:t xml:space="preserve"> dhe </w:t>
      </w:r>
      <w:r w:rsidR="00350147" w:rsidRPr="00BD002E">
        <w:rPr>
          <w:rFonts w:ascii="Garamond" w:hAnsi="Garamond" w:cs="Arial"/>
          <w:lang w:eastAsia="ja-JP"/>
        </w:rPr>
        <w:t>kët</w:t>
      </w:r>
      <w:r w:rsidR="00CC0252" w:rsidRPr="00BD002E">
        <w:rPr>
          <w:rFonts w:ascii="Garamond" w:hAnsi="Garamond" w:cs="Arial"/>
          <w:lang w:eastAsia="ja-JP"/>
        </w:rPr>
        <w:t>o mjete janë</w:t>
      </w:r>
      <w:r w:rsidR="00241465" w:rsidRPr="00BD002E">
        <w:rPr>
          <w:rFonts w:ascii="Garamond" w:hAnsi="Garamond" w:cs="Arial"/>
          <w:lang w:eastAsia="ja-JP"/>
        </w:rPr>
        <w:t xml:space="preserve"> </w:t>
      </w:r>
      <w:r w:rsidR="00EC32EF" w:rsidRPr="00BD002E">
        <w:rPr>
          <w:rFonts w:ascii="Garamond" w:hAnsi="Garamond" w:cs="Arial"/>
          <w:lang w:eastAsia="ja-JP"/>
        </w:rPr>
        <w:t>shpenzu</w:t>
      </w:r>
      <w:r w:rsidR="00EA07AA" w:rsidRPr="00BD002E">
        <w:rPr>
          <w:rFonts w:ascii="Garamond" w:hAnsi="Garamond" w:cs="Arial"/>
          <w:lang w:eastAsia="ja-JP"/>
        </w:rPr>
        <w:t>ar në vlerë prej</w:t>
      </w:r>
      <w:r w:rsidR="00EC32EF" w:rsidRPr="00BD002E">
        <w:rPr>
          <w:rFonts w:ascii="Garamond" w:hAnsi="Garamond" w:cs="Arial"/>
          <w:lang w:eastAsia="ja-JP"/>
        </w:rPr>
        <w:t xml:space="preserve"> </w:t>
      </w:r>
      <w:r w:rsidR="00463177">
        <w:rPr>
          <w:rFonts w:ascii="Garamond" w:hAnsi="Garamond" w:cs="Arial"/>
          <w:lang w:eastAsia="ja-JP"/>
        </w:rPr>
        <w:t>682,570.31</w:t>
      </w:r>
      <w:r w:rsidR="003271B1">
        <w:rPr>
          <w:rFonts w:ascii="Garamond" w:hAnsi="Garamond" w:cs="Arial"/>
          <w:lang w:eastAsia="ja-JP"/>
        </w:rPr>
        <w:t xml:space="preserve"> </w:t>
      </w:r>
      <w:r w:rsidR="003271B1">
        <w:rPr>
          <w:rFonts w:ascii="Garamond" w:hAnsi="Garamond" w:cs="Arial"/>
        </w:rPr>
        <w:t>€</w:t>
      </w:r>
      <w:r w:rsidR="00BD002E" w:rsidRPr="00BD002E">
        <w:rPr>
          <w:rFonts w:ascii="Garamond" w:hAnsi="Garamond" w:cs="Arial"/>
          <w:lang w:eastAsia="ja-JP"/>
        </w:rPr>
        <w:t xml:space="preserve"> ose janë realizuar në </w:t>
      </w:r>
      <w:r w:rsidR="00474F85">
        <w:rPr>
          <w:rFonts w:ascii="Garamond" w:hAnsi="Garamond" w:cs="Arial"/>
          <w:lang w:eastAsia="ja-JP"/>
        </w:rPr>
        <w:t>m</w:t>
      </w:r>
      <w:r w:rsidR="00BD002E" w:rsidRPr="00BD002E">
        <w:rPr>
          <w:rFonts w:ascii="Garamond" w:hAnsi="Garamond" w:cs="Arial"/>
          <w:lang w:eastAsia="ja-JP"/>
        </w:rPr>
        <w:t xml:space="preserve">asen prej </w:t>
      </w:r>
      <w:r w:rsidR="00463177">
        <w:rPr>
          <w:rFonts w:ascii="Garamond" w:hAnsi="Garamond" w:cs="Arial"/>
          <w:lang w:eastAsia="ja-JP"/>
        </w:rPr>
        <w:t>81.08</w:t>
      </w:r>
      <w:r w:rsidR="00BD002E" w:rsidRPr="00BD002E">
        <w:rPr>
          <w:rFonts w:ascii="Garamond" w:hAnsi="Garamond" w:cs="Arial"/>
          <w:lang w:eastAsia="ja-JP"/>
        </w:rPr>
        <w:t>%</w:t>
      </w:r>
      <w:r w:rsidR="00350147" w:rsidRPr="00BD002E">
        <w:rPr>
          <w:rFonts w:ascii="Garamond" w:hAnsi="Garamond" w:cs="Arial"/>
          <w:lang w:eastAsia="ja-JP"/>
        </w:rPr>
        <w:t xml:space="preserve"> </w:t>
      </w:r>
      <w:r w:rsidR="00BD002E" w:rsidRPr="00BD002E">
        <w:rPr>
          <w:rFonts w:ascii="Garamond" w:hAnsi="Garamond" w:cs="Arial"/>
          <w:lang w:eastAsia="ja-JP"/>
        </w:rPr>
        <w:t>,</w:t>
      </w:r>
      <w:r w:rsidR="00350147" w:rsidRPr="00BD002E">
        <w:rPr>
          <w:rFonts w:ascii="Garamond" w:hAnsi="Garamond" w:cs="Arial"/>
          <w:lang w:eastAsia="ja-JP"/>
        </w:rPr>
        <w:t xml:space="preserve"> sipas kategorive të</w:t>
      </w:r>
      <w:r w:rsidR="00241465" w:rsidRPr="00BD002E">
        <w:rPr>
          <w:rFonts w:ascii="Garamond" w:hAnsi="Garamond" w:cs="Arial"/>
          <w:lang w:eastAsia="ja-JP"/>
        </w:rPr>
        <w:t xml:space="preserve"> shpenzimeve</w:t>
      </w:r>
      <w:r w:rsidR="00BD002E" w:rsidRPr="00BD002E">
        <w:rPr>
          <w:rFonts w:ascii="Garamond" w:hAnsi="Garamond" w:cs="Arial"/>
          <w:lang w:eastAsia="ja-JP"/>
        </w:rPr>
        <w:t xml:space="preserve"> të paraqitura në tabelen e lartëshenuar.</w:t>
      </w:r>
    </w:p>
    <w:p w:rsidR="003C5669" w:rsidRDefault="003C5669" w:rsidP="00F97996">
      <w:pPr>
        <w:ind w:left="360" w:right="360"/>
        <w:jc w:val="center"/>
        <w:rPr>
          <w:rFonts w:ascii="Garamond" w:hAnsi="Garamond" w:cs="Arial"/>
          <w:b/>
          <w:sz w:val="28"/>
          <w:szCs w:val="28"/>
          <w:lang w:eastAsia="ja-JP"/>
        </w:rPr>
      </w:pPr>
    </w:p>
    <w:p w:rsidR="00C65875" w:rsidRDefault="00FA2DC6" w:rsidP="00BC6037">
      <w:pPr>
        <w:numPr>
          <w:ilvl w:val="0"/>
          <w:numId w:val="13"/>
        </w:numPr>
        <w:ind w:right="360"/>
        <w:jc w:val="center"/>
        <w:rPr>
          <w:rFonts w:ascii="Garamond" w:hAnsi="Garamond" w:cs="Arial"/>
          <w:b/>
          <w:sz w:val="28"/>
          <w:szCs w:val="28"/>
          <w:lang w:eastAsia="ja-JP"/>
        </w:rPr>
      </w:pPr>
      <w:r>
        <w:rPr>
          <w:rFonts w:ascii="Garamond" w:hAnsi="Garamond" w:cs="Arial"/>
          <w:b/>
          <w:sz w:val="28"/>
          <w:szCs w:val="28"/>
          <w:lang w:eastAsia="ja-JP"/>
        </w:rPr>
        <w:t xml:space="preserve">   </w:t>
      </w:r>
      <w:r w:rsidR="00713274" w:rsidRPr="007C7AE4">
        <w:rPr>
          <w:rFonts w:ascii="Garamond" w:hAnsi="Garamond" w:cs="Arial"/>
          <w:b/>
          <w:sz w:val="28"/>
          <w:szCs w:val="28"/>
          <w:lang w:eastAsia="ja-JP"/>
        </w:rPr>
        <w:t>SHPENZIMET</w:t>
      </w:r>
      <w:r w:rsidR="00727D25" w:rsidRPr="007C7AE4">
        <w:rPr>
          <w:rFonts w:ascii="Garamond" w:hAnsi="Garamond" w:cs="Arial"/>
          <w:b/>
          <w:sz w:val="28"/>
          <w:szCs w:val="28"/>
          <w:lang w:eastAsia="ja-JP"/>
        </w:rPr>
        <w:t xml:space="preserve"> SIPAS PROGRAMEVE – </w:t>
      </w:r>
      <w:r w:rsidR="00EF7E6C" w:rsidRPr="007C7AE4">
        <w:rPr>
          <w:rFonts w:ascii="Garamond" w:hAnsi="Garamond" w:cs="Arial"/>
          <w:b/>
          <w:sz w:val="28"/>
          <w:szCs w:val="28"/>
          <w:lang w:eastAsia="ja-JP"/>
        </w:rPr>
        <w:t xml:space="preserve"> </w:t>
      </w:r>
      <w:r w:rsidR="00727D25" w:rsidRPr="007C7AE4">
        <w:rPr>
          <w:rFonts w:ascii="Garamond" w:hAnsi="Garamond" w:cs="Arial"/>
          <w:b/>
          <w:sz w:val="28"/>
          <w:szCs w:val="28"/>
          <w:lang w:eastAsia="ja-JP"/>
        </w:rPr>
        <w:t>DREJTORIVE</w:t>
      </w:r>
    </w:p>
    <w:p w:rsidR="000036F5" w:rsidRPr="007C7AE4" w:rsidRDefault="000036F5" w:rsidP="0037037A">
      <w:pPr>
        <w:ind w:left="360" w:right="360"/>
        <w:jc w:val="center"/>
        <w:rPr>
          <w:rFonts w:ascii="Garamond" w:hAnsi="Garamond" w:cs="Arial"/>
          <w:b/>
          <w:lang w:eastAsia="ja-JP"/>
        </w:rPr>
      </w:pPr>
    </w:p>
    <w:p w:rsidR="00367849" w:rsidRDefault="00BB4D83" w:rsidP="00BB4D83">
      <w:pPr>
        <w:ind w:left="3240" w:right="360"/>
        <w:rPr>
          <w:rFonts w:ascii="Garamond" w:hAnsi="Garamond" w:cs="Arial"/>
          <w:b/>
          <w:lang w:eastAsia="ja-JP"/>
        </w:rPr>
      </w:pPr>
      <w:r>
        <w:rPr>
          <w:rFonts w:ascii="Garamond" w:hAnsi="Garamond" w:cs="Arial"/>
          <w:b/>
          <w:lang w:eastAsia="ja-JP"/>
        </w:rPr>
        <w:t xml:space="preserve">             1.      </w:t>
      </w:r>
      <w:r w:rsidR="00367849" w:rsidRPr="007C7AE4">
        <w:rPr>
          <w:rFonts w:ascii="Garamond" w:hAnsi="Garamond" w:cs="Arial"/>
          <w:b/>
          <w:lang w:eastAsia="ja-JP"/>
        </w:rPr>
        <w:t>ZYRA E KRYETARIT</w:t>
      </w:r>
    </w:p>
    <w:p w:rsidR="00CC5BFB" w:rsidRPr="007C7AE4" w:rsidRDefault="00CC5BFB" w:rsidP="0037037A">
      <w:pPr>
        <w:ind w:left="360" w:right="360"/>
        <w:jc w:val="center"/>
        <w:rPr>
          <w:rFonts w:ascii="Garamond" w:hAnsi="Garamond" w:cs="Arial"/>
          <w:b/>
          <w:lang w:eastAsia="ja-JP"/>
        </w:rPr>
      </w:pPr>
    </w:p>
    <w:p w:rsidR="00B24BD9" w:rsidRDefault="00B24BD9" w:rsidP="00267AFC">
      <w:pPr>
        <w:tabs>
          <w:tab w:val="left" w:pos="10440"/>
        </w:tabs>
        <w:jc w:val="both"/>
        <w:rPr>
          <w:rFonts w:ascii="Garamond" w:hAnsi="Garamond" w:cs="Arial"/>
          <w:b/>
          <w:sz w:val="20"/>
          <w:szCs w:val="20"/>
          <w:lang w:eastAsia="ja-JP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10476"/>
      </w:tblGrid>
      <w:tr w:rsidR="0023744C" w:rsidRPr="00DF1812" w:rsidTr="00BB4D83">
        <w:tc>
          <w:tcPr>
            <w:tcW w:w="10476" w:type="dxa"/>
          </w:tcPr>
          <w:p w:rsidR="0023744C" w:rsidRPr="00DF1812" w:rsidRDefault="00DA0024" w:rsidP="00113D53">
            <w:pPr>
              <w:tabs>
                <w:tab w:val="left" w:pos="10440"/>
              </w:tabs>
              <w:ind w:left="360" w:hanging="360"/>
              <w:jc w:val="center"/>
              <w:rPr>
                <w:rFonts w:ascii="Garamond" w:hAnsi="Garamond" w:cs="Arial"/>
                <w:b/>
                <w:sz w:val="20"/>
                <w:szCs w:val="20"/>
                <w:lang w:eastAsia="ja-JP"/>
              </w:rPr>
            </w:pPr>
            <w:r w:rsidRPr="00DF1812">
              <w:rPr>
                <w:rFonts w:ascii="Garamond" w:hAnsi="Garamond" w:cs="Arial"/>
                <w:b/>
                <w:lang w:eastAsia="ja-JP"/>
              </w:rPr>
              <w:object w:dxaOrig="10862" w:dyaOrig="2245">
                <v:shape id="_x0000_i1026" type="#_x0000_t75" style="width:492.8pt;height:105.2pt" o:ole="">
                  <v:imagedata r:id="rId22" o:title=""/>
                </v:shape>
                <o:OLEObject Type="Embed" ProgID="Excel.Sheet.8" ShapeID="_x0000_i1026" DrawAspect="Content" ObjectID="_1581487719" r:id="rId23"/>
              </w:object>
            </w:r>
          </w:p>
        </w:tc>
      </w:tr>
    </w:tbl>
    <w:p w:rsidR="00CC00EE" w:rsidRDefault="00CC00EE" w:rsidP="000F4AD2">
      <w:pPr>
        <w:tabs>
          <w:tab w:val="left" w:pos="10440"/>
        </w:tabs>
        <w:ind w:left="360"/>
        <w:jc w:val="both"/>
        <w:rPr>
          <w:rFonts w:ascii="Garamond" w:hAnsi="Garamond" w:cs="Arial"/>
          <w:lang w:eastAsia="ja-JP"/>
        </w:rPr>
      </w:pPr>
    </w:p>
    <w:p w:rsidR="00CC00EE" w:rsidRDefault="00CC00EE" w:rsidP="000F4AD2">
      <w:pPr>
        <w:tabs>
          <w:tab w:val="left" w:pos="10440"/>
        </w:tabs>
        <w:ind w:left="360"/>
        <w:jc w:val="both"/>
        <w:rPr>
          <w:rFonts w:ascii="Garamond" w:hAnsi="Garamond" w:cs="Arial"/>
          <w:lang w:eastAsia="ja-JP"/>
        </w:rPr>
      </w:pPr>
    </w:p>
    <w:p w:rsidR="000F4AD2" w:rsidRDefault="00FA2DC6" w:rsidP="00BC6037">
      <w:pPr>
        <w:pStyle w:val="NoSpacing"/>
        <w:numPr>
          <w:ilvl w:val="0"/>
          <w:numId w:val="14"/>
        </w:numPr>
        <w:rPr>
          <w:lang w:eastAsia="ja-JP"/>
        </w:rPr>
      </w:pPr>
      <w:r>
        <w:rPr>
          <w:lang w:eastAsia="ja-JP"/>
        </w:rPr>
        <w:t>Z</w:t>
      </w:r>
      <w:r w:rsidR="00A93015" w:rsidRPr="007C7AE4">
        <w:rPr>
          <w:lang w:eastAsia="ja-JP"/>
        </w:rPr>
        <w:t xml:space="preserve">yra e </w:t>
      </w:r>
      <w:r w:rsidR="001D4AC4" w:rsidRPr="007C7AE4">
        <w:rPr>
          <w:lang w:eastAsia="ja-JP"/>
        </w:rPr>
        <w:t>K</w:t>
      </w:r>
      <w:r w:rsidR="00A93015" w:rsidRPr="007C7AE4">
        <w:rPr>
          <w:lang w:eastAsia="ja-JP"/>
        </w:rPr>
        <w:t xml:space="preserve">ryetarit buxhetin </w:t>
      </w:r>
      <w:r w:rsidR="0094174A" w:rsidRPr="007C7AE4">
        <w:rPr>
          <w:lang w:eastAsia="ja-JP"/>
        </w:rPr>
        <w:t xml:space="preserve"> pë</w:t>
      </w:r>
      <w:r w:rsidR="00A93015" w:rsidRPr="007C7AE4">
        <w:rPr>
          <w:lang w:eastAsia="ja-JP"/>
        </w:rPr>
        <w:t xml:space="preserve">r </w:t>
      </w:r>
      <w:r w:rsidR="00140DFD" w:rsidRPr="007C7AE4">
        <w:rPr>
          <w:lang w:eastAsia="ja-JP"/>
        </w:rPr>
        <w:t>periudhën</w:t>
      </w:r>
      <w:r w:rsidR="00F523AA">
        <w:rPr>
          <w:lang w:eastAsia="ja-JP"/>
        </w:rPr>
        <w:t xml:space="preserve"> </w:t>
      </w:r>
      <w:r w:rsidR="00DA52E8">
        <w:rPr>
          <w:lang w:eastAsia="ja-JP"/>
        </w:rPr>
        <w:t>J</w:t>
      </w:r>
      <w:r w:rsidR="007810D0" w:rsidRPr="000F4AD2">
        <w:rPr>
          <w:lang w:eastAsia="ja-JP"/>
        </w:rPr>
        <w:t xml:space="preserve">anar- </w:t>
      </w:r>
      <w:r w:rsidR="00DA52E8">
        <w:rPr>
          <w:lang w:eastAsia="ja-JP"/>
        </w:rPr>
        <w:t>Dhjetor</w:t>
      </w:r>
      <w:r w:rsidR="00E20EBE" w:rsidRPr="000F4AD2">
        <w:rPr>
          <w:lang w:eastAsia="ja-JP"/>
        </w:rPr>
        <w:t xml:space="preserve"> </w:t>
      </w:r>
      <w:r w:rsidR="0019424A" w:rsidRPr="000F4AD2">
        <w:rPr>
          <w:lang w:eastAsia="ja-JP"/>
        </w:rPr>
        <w:t xml:space="preserve"> të vitit </w:t>
      </w:r>
      <w:r w:rsidR="009E4E96" w:rsidRPr="000F4AD2">
        <w:rPr>
          <w:lang w:eastAsia="ja-JP"/>
        </w:rPr>
        <w:t>20</w:t>
      </w:r>
      <w:r w:rsidR="00440099" w:rsidRPr="000F4AD2">
        <w:rPr>
          <w:lang w:eastAsia="ja-JP"/>
        </w:rPr>
        <w:t>1</w:t>
      </w:r>
      <w:r w:rsidR="00AD0033">
        <w:rPr>
          <w:lang w:eastAsia="ja-JP"/>
        </w:rPr>
        <w:t>7</w:t>
      </w:r>
      <w:r w:rsidR="000F4AD2" w:rsidRPr="000F4AD2">
        <w:rPr>
          <w:lang w:eastAsia="ja-JP"/>
        </w:rPr>
        <w:t>, në krahasim me periudhen e</w:t>
      </w:r>
      <w:r w:rsidR="000F4AD2">
        <w:rPr>
          <w:b/>
          <w:lang w:eastAsia="ja-JP"/>
        </w:rPr>
        <w:t xml:space="preserve"> </w:t>
      </w:r>
      <w:r w:rsidR="000F4AD2" w:rsidRPr="000F4AD2">
        <w:rPr>
          <w:lang w:eastAsia="ja-JP"/>
        </w:rPr>
        <w:t>nj</w:t>
      </w:r>
      <w:r w:rsidR="00474F85">
        <w:rPr>
          <w:lang w:eastAsia="ja-JP"/>
        </w:rPr>
        <w:t>ë</w:t>
      </w:r>
      <w:r w:rsidR="000F4AD2" w:rsidRPr="000F4AD2">
        <w:rPr>
          <w:lang w:eastAsia="ja-JP"/>
        </w:rPr>
        <w:t>jt të</w:t>
      </w:r>
      <w:r w:rsidR="00162376" w:rsidRPr="007C7AE4">
        <w:rPr>
          <w:lang w:eastAsia="ja-JP"/>
        </w:rPr>
        <w:t xml:space="preserve"> </w:t>
      </w:r>
      <w:r w:rsidR="000F4AD2">
        <w:rPr>
          <w:lang w:eastAsia="ja-JP"/>
        </w:rPr>
        <w:t>vitit 201</w:t>
      </w:r>
      <w:r w:rsidR="00AD0033">
        <w:rPr>
          <w:lang w:eastAsia="ja-JP"/>
        </w:rPr>
        <w:t>6</w:t>
      </w:r>
      <w:r w:rsidR="003271B1">
        <w:rPr>
          <w:lang w:eastAsia="ja-JP"/>
        </w:rPr>
        <w:t>,</w:t>
      </w:r>
      <w:r w:rsidR="000F4AD2">
        <w:rPr>
          <w:lang w:eastAsia="ja-JP"/>
        </w:rPr>
        <w:t xml:space="preserve"> </w:t>
      </w:r>
      <w:r w:rsidR="00474F85">
        <w:rPr>
          <w:lang w:eastAsia="ja-JP"/>
        </w:rPr>
        <w:t xml:space="preserve">buxhetin e saj e </w:t>
      </w:r>
      <w:r w:rsidR="000F4AD2">
        <w:rPr>
          <w:lang w:eastAsia="ja-JP"/>
        </w:rPr>
        <w:t>ka shfrytzuar</w:t>
      </w:r>
      <w:r w:rsidR="00474F85">
        <w:rPr>
          <w:lang w:eastAsia="ja-JP"/>
        </w:rPr>
        <w:t xml:space="preserve"> </w:t>
      </w:r>
      <w:r w:rsidR="003271B1">
        <w:rPr>
          <w:lang w:eastAsia="ja-JP"/>
        </w:rPr>
        <w:t xml:space="preserve">për </w:t>
      </w:r>
      <w:r w:rsidR="00AD0033">
        <w:rPr>
          <w:lang w:eastAsia="ja-JP"/>
        </w:rPr>
        <w:t xml:space="preserve">3.08 </w:t>
      </w:r>
      <w:r w:rsidR="00451EDE">
        <w:rPr>
          <w:lang w:eastAsia="ja-JP"/>
        </w:rPr>
        <w:t xml:space="preserve">më </w:t>
      </w:r>
      <w:r w:rsidR="00AD0033">
        <w:rPr>
          <w:lang w:eastAsia="ja-JP"/>
        </w:rPr>
        <w:t>shum</w:t>
      </w:r>
      <w:r w:rsidR="00451EDE">
        <w:rPr>
          <w:lang w:eastAsia="ja-JP"/>
        </w:rPr>
        <w:t xml:space="preserve">ë </w:t>
      </w:r>
      <w:r w:rsidR="00DA52E8">
        <w:rPr>
          <w:lang w:eastAsia="ja-JP"/>
        </w:rPr>
        <w:t>.B</w:t>
      </w:r>
      <w:r w:rsidR="000F4AD2">
        <w:rPr>
          <w:lang w:eastAsia="ja-JP"/>
        </w:rPr>
        <w:t xml:space="preserve">uxheti fillestar </w:t>
      </w:r>
      <w:r w:rsidR="00DA52E8">
        <w:rPr>
          <w:lang w:eastAsia="ja-JP"/>
        </w:rPr>
        <w:t>i</w:t>
      </w:r>
      <w:r w:rsidR="00875F88">
        <w:rPr>
          <w:lang w:eastAsia="ja-JP"/>
        </w:rPr>
        <w:t xml:space="preserve"> vitit 201</w:t>
      </w:r>
      <w:r w:rsidR="00AD0033">
        <w:rPr>
          <w:lang w:eastAsia="ja-JP"/>
        </w:rPr>
        <w:t>7</w:t>
      </w:r>
      <w:r w:rsidR="00875F88">
        <w:rPr>
          <w:lang w:eastAsia="ja-JP"/>
        </w:rPr>
        <w:t xml:space="preserve"> </w:t>
      </w:r>
      <w:r w:rsidR="00241465">
        <w:rPr>
          <w:lang w:eastAsia="ja-JP"/>
        </w:rPr>
        <w:t xml:space="preserve">është shfrytëzuar </w:t>
      </w:r>
      <w:r w:rsidR="00267862">
        <w:rPr>
          <w:lang w:eastAsia="ja-JP"/>
        </w:rPr>
        <w:t xml:space="preserve">në masen </w:t>
      </w:r>
      <w:r w:rsidR="00241465">
        <w:rPr>
          <w:lang w:eastAsia="ja-JP"/>
        </w:rPr>
        <w:t xml:space="preserve">prej </w:t>
      </w:r>
      <w:r w:rsidR="00474F85">
        <w:rPr>
          <w:lang w:eastAsia="ja-JP"/>
        </w:rPr>
        <w:t>9</w:t>
      </w:r>
      <w:r w:rsidR="00AD0033">
        <w:rPr>
          <w:lang w:eastAsia="ja-JP"/>
        </w:rPr>
        <w:t>7.08</w:t>
      </w:r>
      <w:r w:rsidR="00267862">
        <w:rPr>
          <w:lang w:eastAsia="ja-JP"/>
        </w:rPr>
        <w:t xml:space="preserve"> </w:t>
      </w:r>
      <w:r w:rsidR="009E6E76">
        <w:rPr>
          <w:lang w:eastAsia="ja-JP"/>
        </w:rPr>
        <w:t xml:space="preserve">dhe krahsuar me </w:t>
      </w:r>
      <w:r w:rsidR="00875F88">
        <w:rPr>
          <w:lang w:eastAsia="ja-JP"/>
        </w:rPr>
        <w:t xml:space="preserve"> buxh</w:t>
      </w:r>
      <w:r w:rsidR="002C542B">
        <w:rPr>
          <w:lang w:eastAsia="ja-JP"/>
        </w:rPr>
        <w:t>eti</w:t>
      </w:r>
      <w:r w:rsidR="00DA52E8">
        <w:rPr>
          <w:lang w:eastAsia="ja-JP"/>
        </w:rPr>
        <w:t xml:space="preserve">n e </w:t>
      </w:r>
      <w:r w:rsidR="002C542B">
        <w:rPr>
          <w:lang w:eastAsia="ja-JP"/>
        </w:rPr>
        <w:t xml:space="preserve"> alokuar</w:t>
      </w:r>
      <w:r w:rsidR="000F4AD2">
        <w:rPr>
          <w:lang w:eastAsia="ja-JP"/>
        </w:rPr>
        <w:t xml:space="preserve"> – </w:t>
      </w:r>
      <w:r w:rsidR="00DA52E8">
        <w:rPr>
          <w:lang w:eastAsia="ja-JP"/>
        </w:rPr>
        <w:t>p</w:t>
      </w:r>
      <w:r w:rsidR="000F4AD2">
        <w:rPr>
          <w:lang w:eastAsia="ja-JP"/>
        </w:rPr>
        <w:t>ë</w:t>
      </w:r>
      <w:r w:rsidR="00DA52E8">
        <w:rPr>
          <w:lang w:eastAsia="ja-JP"/>
        </w:rPr>
        <w:t>r</w:t>
      </w:r>
      <w:r w:rsidR="000F4AD2">
        <w:rPr>
          <w:lang w:eastAsia="ja-JP"/>
        </w:rPr>
        <w:t xml:space="preserve"> peridhën  Janar-</w:t>
      </w:r>
      <w:r w:rsidR="00DA52E8">
        <w:rPr>
          <w:lang w:eastAsia="ja-JP"/>
        </w:rPr>
        <w:t>Dhjetor</w:t>
      </w:r>
      <w:r w:rsidR="000F4AD2">
        <w:rPr>
          <w:lang w:eastAsia="ja-JP"/>
        </w:rPr>
        <w:t xml:space="preserve"> të vitit 201</w:t>
      </w:r>
      <w:r w:rsidR="00AD0033">
        <w:rPr>
          <w:lang w:eastAsia="ja-JP"/>
        </w:rPr>
        <w:t>7</w:t>
      </w:r>
      <w:r w:rsidR="009E6E76">
        <w:rPr>
          <w:lang w:eastAsia="ja-JP"/>
        </w:rPr>
        <w:t xml:space="preserve"> ai është shenzuar në masen 9</w:t>
      </w:r>
      <w:r w:rsidR="00AD0033">
        <w:rPr>
          <w:lang w:eastAsia="ja-JP"/>
        </w:rPr>
        <w:t>8.70</w:t>
      </w:r>
      <w:r w:rsidR="009E6E76">
        <w:rPr>
          <w:lang w:eastAsia="ja-JP"/>
        </w:rPr>
        <w:t xml:space="preserve">% ose </w:t>
      </w:r>
      <w:r w:rsidR="00AD0033">
        <w:rPr>
          <w:lang w:eastAsia="ja-JP"/>
        </w:rPr>
        <w:t>1.30%</w:t>
      </w:r>
      <w:r w:rsidR="009E6E76">
        <w:rPr>
          <w:lang w:eastAsia="ja-JP"/>
        </w:rPr>
        <w:t xml:space="preserve"> më pakë</w:t>
      </w:r>
      <w:r w:rsidR="00DA52E8">
        <w:rPr>
          <w:lang w:eastAsia="ja-JP"/>
        </w:rPr>
        <w:t>.</w:t>
      </w:r>
      <w:r w:rsidR="000F4AD2">
        <w:rPr>
          <w:lang w:eastAsia="ja-JP"/>
        </w:rPr>
        <w:t xml:space="preserve"> </w:t>
      </w:r>
    </w:p>
    <w:p w:rsidR="000F4AD2" w:rsidRDefault="000F4AD2" w:rsidP="000F4AD2">
      <w:pPr>
        <w:tabs>
          <w:tab w:val="left" w:pos="10440"/>
        </w:tabs>
        <w:ind w:left="360"/>
        <w:jc w:val="both"/>
        <w:rPr>
          <w:rFonts w:ascii="Garamond" w:hAnsi="Garamond" w:cs="Arial"/>
          <w:lang w:eastAsia="ja-JP"/>
        </w:rPr>
      </w:pPr>
    </w:p>
    <w:p w:rsidR="00C254FE" w:rsidRDefault="00C254FE" w:rsidP="00241465">
      <w:pPr>
        <w:tabs>
          <w:tab w:val="left" w:pos="10440"/>
        </w:tabs>
        <w:jc w:val="both"/>
        <w:rPr>
          <w:rFonts w:ascii="Garamond" w:hAnsi="Garamond" w:cs="Arial"/>
          <w:lang w:eastAsia="ja-JP"/>
        </w:rPr>
      </w:pPr>
    </w:p>
    <w:p w:rsidR="005D2B3D" w:rsidRDefault="00BB4D83" w:rsidP="005D2B3D">
      <w:pPr>
        <w:tabs>
          <w:tab w:val="left" w:pos="10440"/>
        </w:tabs>
        <w:ind w:left="1440"/>
        <w:rPr>
          <w:rFonts w:ascii="Garamond" w:hAnsi="Garamond" w:cs="Arial"/>
          <w:b/>
          <w:lang w:eastAsia="ja-JP"/>
        </w:rPr>
      </w:pPr>
      <w:r>
        <w:rPr>
          <w:rFonts w:ascii="Garamond" w:hAnsi="Garamond" w:cs="Arial"/>
          <w:b/>
          <w:lang w:eastAsia="ja-JP"/>
        </w:rPr>
        <w:t xml:space="preserve">                                         2. </w:t>
      </w:r>
      <w:r w:rsidR="00FA2DC6">
        <w:rPr>
          <w:rFonts w:ascii="Garamond" w:hAnsi="Garamond" w:cs="Arial"/>
          <w:b/>
          <w:lang w:eastAsia="ja-JP"/>
        </w:rPr>
        <w:t>ZY</w:t>
      </w:r>
      <w:r w:rsidR="00A22FB9" w:rsidRPr="00331371">
        <w:rPr>
          <w:rFonts w:ascii="Garamond" w:hAnsi="Garamond" w:cs="Arial"/>
          <w:b/>
          <w:lang w:eastAsia="ja-JP"/>
        </w:rPr>
        <w:t>RA E KUVNDIT KOMUNAL</w:t>
      </w:r>
    </w:p>
    <w:p w:rsidR="003A7B1C" w:rsidRDefault="003A7B1C" w:rsidP="005D2B3D">
      <w:pPr>
        <w:tabs>
          <w:tab w:val="left" w:pos="10440"/>
        </w:tabs>
        <w:ind w:left="1440"/>
        <w:rPr>
          <w:rFonts w:ascii="Garamond" w:hAnsi="Garamond" w:cs="Arial"/>
          <w:b/>
          <w:lang w:eastAsia="ja-JP"/>
        </w:rPr>
      </w:pPr>
    </w:p>
    <w:p w:rsidR="00A22FB9" w:rsidRDefault="00DA0024" w:rsidP="00A22FB9">
      <w:pPr>
        <w:ind w:right="360"/>
        <w:rPr>
          <w:rFonts w:ascii="Garamond" w:hAnsi="Garamond" w:cs="Arial"/>
          <w:b/>
          <w:lang w:eastAsia="ja-JP"/>
        </w:rPr>
      </w:pPr>
      <w:r w:rsidRPr="00DF1812">
        <w:rPr>
          <w:rFonts w:ascii="Garamond" w:hAnsi="Garamond" w:cs="Arial"/>
          <w:b/>
          <w:lang w:eastAsia="ja-JP"/>
        </w:rPr>
        <w:object w:dxaOrig="9921" w:dyaOrig="1984">
          <v:shape id="_x0000_i1027" type="#_x0000_t75" style="width:520.35pt;height:93.05pt" o:ole="">
            <v:imagedata r:id="rId24" o:title=""/>
          </v:shape>
          <o:OLEObject Type="Embed" ProgID="Excel.Sheet.8" ShapeID="_x0000_i1027" DrawAspect="Content" ObjectID="_1581487720" r:id="rId25"/>
        </w:object>
      </w:r>
    </w:p>
    <w:p w:rsidR="00241465" w:rsidRDefault="00241465" w:rsidP="00241465">
      <w:pPr>
        <w:tabs>
          <w:tab w:val="left" w:pos="10440"/>
        </w:tabs>
        <w:ind w:left="1440"/>
        <w:jc w:val="both"/>
        <w:rPr>
          <w:rFonts w:ascii="Garamond" w:hAnsi="Garamond" w:cs="Arial"/>
          <w:lang w:eastAsia="ja-JP"/>
        </w:rPr>
      </w:pPr>
    </w:p>
    <w:p w:rsidR="00CC5BFB" w:rsidRDefault="002528B5" w:rsidP="00BC6037">
      <w:pPr>
        <w:pStyle w:val="NoSpacing"/>
        <w:numPr>
          <w:ilvl w:val="0"/>
          <w:numId w:val="14"/>
        </w:numPr>
        <w:rPr>
          <w:lang w:eastAsia="ja-JP"/>
        </w:rPr>
      </w:pPr>
      <w:r w:rsidRPr="007C7AE4">
        <w:rPr>
          <w:lang w:eastAsia="ja-JP"/>
        </w:rPr>
        <w:t>Zyra e K</w:t>
      </w:r>
      <w:r w:rsidR="00FE5B95">
        <w:rPr>
          <w:lang w:eastAsia="ja-JP"/>
        </w:rPr>
        <w:t xml:space="preserve">uvendit </w:t>
      </w:r>
      <w:r w:rsidRPr="007C7AE4">
        <w:rPr>
          <w:lang w:eastAsia="ja-JP"/>
        </w:rPr>
        <w:t xml:space="preserve"> buxhetin  për periudhën</w:t>
      </w:r>
      <w:r>
        <w:rPr>
          <w:lang w:eastAsia="ja-JP"/>
        </w:rPr>
        <w:t xml:space="preserve"> </w:t>
      </w:r>
      <w:r w:rsidR="00DA52E8">
        <w:rPr>
          <w:lang w:eastAsia="ja-JP"/>
        </w:rPr>
        <w:t>J</w:t>
      </w:r>
      <w:r w:rsidRPr="000F4AD2">
        <w:rPr>
          <w:lang w:eastAsia="ja-JP"/>
        </w:rPr>
        <w:t xml:space="preserve">anar- </w:t>
      </w:r>
      <w:r w:rsidR="00DA52E8">
        <w:rPr>
          <w:lang w:eastAsia="ja-JP"/>
        </w:rPr>
        <w:t>Dhjetor</w:t>
      </w:r>
      <w:r w:rsidRPr="000F4AD2">
        <w:rPr>
          <w:lang w:eastAsia="ja-JP"/>
        </w:rPr>
        <w:t xml:space="preserve">  të vitit 201</w:t>
      </w:r>
      <w:r w:rsidR="00AD0033">
        <w:rPr>
          <w:lang w:eastAsia="ja-JP"/>
        </w:rPr>
        <w:t>7</w:t>
      </w:r>
      <w:r w:rsidRPr="000F4AD2">
        <w:rPr>
          <w:lang w:eastAsia="ja-JP"/>
        </w:rPr>
        <w:t>, në krahasim me periudhen e</w:t>
      </w:r>
      <w:r>
        <w:rPr>
          <w:b/>
          <w:lang w:eastAsia="ja-JP"/>
        </w:rPr>
        <w:t xml:space="preserve"> </w:t>
      </w:r>
      <w:r w:rsidR="00474F85">
        <w:rPr>
          <w:lang w:eastAsia="ja-JP"/>
        </w:rPr>
        <w:t>një</w:t>
      </w:r>
      <w:r w:rsidRPr="000F4AD2">
        <w:rPr>
          <w:lang w:eastAsia="ja-JP"/>
        </w:rPr>
        <w:t>jt të</w:t>
      </w:r>
      <w:r w:rsidRPr="007C7AE4">
        <w:rPr>
          <w:lang w:eastAsia="ja-JP"/>
        </w:rPr>
        <w:t xml:space="preserve"> </w:t>
      </w:r>
      <w:r w:rsidR="00FE5B95">
        <w:rPr>
          <w:lang w:eastAsia="ja-JP"/>
        </w:rPr>
        <w:t>vitit 201</w:t>
      </w:r>
      <w:r w:rsidR="00AD0033">
        <w:rPr>
          <w:lang w:eastAsia="ja-JP"/>
        </w:rPr>
        <w:t>6</w:t>
      </w:r>
      <w:r w:rsidR="00FE5B95">
        <w:rPr>
          <w:lang w:eastAsia="ja-JP"/>
        </w:rPr>
        <w:t xml:space="preserve"> e ka shfrytzuar </w:t>
      </w:r>
      <w:r w:rsidR="00AD0033">
        <w:rPr>
          <w:lang w:eastAsia="ja-JP"/>
        </w:rPr>
        <w:t>93.90</w:t>
      </w:r>
      <w:r>
        <w:rPr>
          <w:lang w:eastAsia="ja-JP"/>
        </w:rPr>
        <w:t>%</w:t>
      </w:r>
      <w:r w:rsidR="003271B1">
        <w:rPr>
          <w:lang w:eastAsia="ja-JP"/>
        </w:rPr>
        <w:t xml:space="preserve"> </w:t>
      </w:r>
      <w:r w:rsidR="00AD0033">
        <w:rPr>
          <w:lang w:eastAsia="ja-JP"/>
        </w:rPr>
        <w:t xml:space="preserve">ose 6.10% </w:t>
      </w:r>
      <w:r w:rsidR="003271B1">
        <w:rPr>
          <w:lang w:eastAsia="ja-JP"/>
        </w:rPr>
        <w:t xml:space="preserve">më </w:t>
      </w:r>
      <w:r w:rsidR="00AD0033">
        <w:rPr>
          <w:lang w:eastAsia="ja-JP"/>
        </w:rPr>
        <w:t>pak</w:t>
      </w:r>
      <w:r w:rsidR="003271B1">
        <w:rPr>
          <w:lang w:eastAsia="ja-JP"/>
        </w:rPr>
        <w:t>ë</w:t>
      </w:r>
      <w:r>
        <w:rPr>
          <w:lang w:eastAsia="ja-JP"/>
        </w:rPr>
        <w:t>,kurse sipas buxhetit fillestar të vitit 201</w:t>
      </w:r>
      <w:r w:rsidR="00AD0033">
        <w:rPr>
          <w:lang w:eastAsia="ja-JP"/>
        </w:rPr>
        <w:t>7</w:t>
      </w:r>
      <w:r>
        <w:rPr>
          <w:lang w:eastAsia="ja-JP"/>
        </w:rPr>
        <w:t xml:space="preserve"> e ka </w:t>
      </w:r>
      <w:r w:rsidR="00917269">
        <w:rPr>
          <w:lang w:eastAsia="ja-JP"/>
        </w:rPr>
        <w:t xml:space="preserve">shfrytzuar </w:t>
      </w:r>
      <w:r w:rsidR="00716592">
        <w:rPr>
          <w:lang w:eastAsia="ja-JP"/>
        </w:rPr>
        <w:t xml:space="preserve"> 89.43</w:t>
      </w:r>
      <w:r w:rsidR="00A76047">
        <w:rPr>
          <w:lang w:eastAsia="ja-JP"/>
        </w:rPr>
        <w:t>%,</w:t>
      </w:r>
      <w:r w:rsidR="00474F85">
        <w:rPr>
          <w:lang w:eastAsia="ja-JP"/>
        </w:rPr>
        <w:t>ose</w:t>
      </w:r>
      <w:r w:rsidR="00716592">
        <w:rPr>
          <w:lang w:eastAsia="ja-JP"/>
        </w:rPr>
        <w:t xml:space="preserve"> 10.57% </w:t>
      </w:r>
      <w:r w:rsidR="00474F85">
        <w:rPr>
          <w:lang w:eastAsia="ja-JP"/>
        </w:rPr>
        <w:t xml:space="preserve"> më pak se buxheti fillestar</w:t>
      </w:r>
      <w:r w:rsidR="00716592">
        <w:rPr>
          <w:lang w:eastAsia="ja-JP"/>
        </w:rPr>
        <w:t xml:space="preserve"> dhe krahasuar me buxhetin e alokuar për periudhen raportuese është shpenzuar në masen 96.96%</w:t>
      </w:r>
      <w:r w:rsidR="00474F85">
        <w:rPr>
          <w:lang w:eastAsia="ja-JP"/>
        </w:rPr>
        <w:t>.</w:t>
      </w:r>
      <w:r w:rsidR="006B5E0F">
        <w:rPr>
          <w:lang w:eastAsia="ja-JP"/>
        </w:rPr>
        <w:t xml:space="preserve"> </w:t>
      </w:r>
    </w:p>
    <w:p w:rsidR="00BF7B00" w:rsidRDefault="00BF7B00" w:rsidP="00241465">
      <w:pPr>
        <w:tabs>
          <w:tab w:val="left" w:pos="10440"/>
        </w:tabs>
        <w:ind w:left="720"/>
        <w:jc w:val="both"/>
        <w:rPr>
          <w:rFonts w:ascii="Garamond" w:hAnsi="Garamond" w:cs="Arial"/>
          <w:lang w:eastAsia="ja-JP"/>
        </w:rPr>
      </w:pPr>
    </w:p>
    <w:p w:rsidR="00A22374" w:rsidRDefault="00A22374" w:rsidP="00241465">
      <w:pPr>
        <w:tabs>
          <w:tab w:val="left" w:pos="10440"/>
        </w:tabs>
        <w:ind w:left="720"/>
        <w:jc w:val="both"/>
        <w:rPr>
          <w:rFonts w:ascii="Garamond" w:hAnsi="Garamond" w:cs="Arial"/>
          <w:lang w:eastAsia="ja-JP"/>
        </w:rPr>
      </w:pPr>
    </w:p>
    <w:p w:rsidR="00A22374" w:rsidRDefault="00A22374" w:rsidP="00241465">
      <w:pPr>
        <w:tabs>
          <w:tab w:val="left" w:pos="10440"/>
        </w:tabs>
        <w:ind w:left="720"/>
        <w:jc w:val="both"/>
        <w:rPr>
          <w:rFonts w:ascii="Garamond" w:hAnsi="Garamond" w:cs="Arial"/>
          <w:lang w:eastAsia="ja-JP"/>
        </w:rPr>
      </w:pPr>
    </w:p>
    <w:p w:rsidR="00A22374" w:rsidRDefault="00A22374" w:rsidP="00241465">
      <w:pPr>
        <w:tabs>
          <w:tab w:val="left" w:pos="10440"/>
        </w:tabs>
        <w:ind w:left="720"/>
        <w:jc w:val="both"/>
        <w:rPr>
          <w:rFonts w:ascii="Garamond" w:hAnsi="Garamond" w:cs="Arial"/>
          <w:lang w:eastAsia="ja-JP"/>
        </w:rPr>
      </w:pPr>
    </w:p>
    <w:p w:rsidR="009A5129" w:rsidRDefault="009A5129" w:rsidP="00241465">
      <w:pPr>
        <w:tabs>
          <w:tab w:val="left" w:pos="10440"/>
        </w:tabs>
        <w:ind w:left="720"/>
        <w:jc w:val="both"/>
        <w:rPr>
          <w:rFonts w:ascii="Garamond" w:hAnsi="Garamond" w:cs="Arial"/>
          <w:lang w:eastAsia="ja-JP"/>
        </w:rPr>
      </w:pPr>
    </w:p>
    <w:p w:rsidR="00D77536" w:rsidRPr="007C7AE4" w:rsidRDefault="00FA2DC6" w:rsidP="00692CF9">
      <w:pPr>
        <w:ind w:left="360" w:right="360"/>
        <w:jc w:val="center"/>
        <w:rPr>
          <w:rFonts w:ascii="Garamond" w:hAnsi="Garamond" w:cs="Arial"/>
          <w:b/>
          <w:lang w:eastAsia="ja-JP"/>
        </w:rPr>
      </w:pPr>
      <w:r>
        <w:rPr>
          <w:rFonts w:ascii="Garamond" w:hAnsi="Garamond" w:cs="Arial"/>
          <w:b/>
          <w:lang w:eastAsia="ja-JP"/>
        </w:rPr>
        <w:t xml:space="preserve">3.   </w:t>
      </w:r>
      <w:r w:rsidR="00D77536" w:rsidRPr="007C7AE4">
        <w:rPr>
          <w:rFonts w:ascii="Garamond" w:hAnsi="Garamond" w:cs="Arial"/>
          <w:b/>
          <w:lang w:eastAsia="ja-JP"/>
        </w:rPr>
        <w:t>DREJTORIA E ADMINISTRATËS</w:t>
      </w:r>
      <w:r w:rsidR="00716592">
        <w:rPr>
          <w:rFonts w:ascii="Garamond" w:hAnsi="Garamond" w:cs="Arial"/>
          <w:b/>
          <w:lang w:eastAsia="ja-JP"/>
        </w:rPr>
        <w:t xml:space="preserve"> DHE PERSONELIT</w:t>
      </w:r>
    </w:p>
    <w:p w:rsidR="00D77536" w:rsidRPr="007C7AE4" w:rsidRDefault="00D77536" w:rsidP="002C776C">
      <w:pPr>
        <w:ind w:right="360"/>
        <w:rPr>
          <w:rFonts w:ascii="Garamond" w:hAnsi="Garamond" w:cs="Arial"/>
          <w:b/>
          <w:lang w:eastAsia="ja-JP"/>
        </w:rPr>
      </w:pPr>
    </w:p>
    <w:p w:rsidR="0021599F" w:rsidRPr="007C7AE4" w:rsidRDefault="008C4AB7" w:rsidP="007E3D62">
      <w:pPr>
        <w:jc w:val="both"/>
        <w:rPr>
          <w:rFonts w:ascii="Garamond" w:hAnsi="Garamond" w:cs="Arial"/>
          <w:b/>
          <w:lang w:eastAsia="ja-JP"/>
        </w:rPr>
      </w:pPr>
      <w:r w:rsidRPr="007C7AE4">
        <w:rPr>
          <w:rFonts w:ascii="Garamond" w:hAnsi="Garamond" w:cs="Arial"/>
          <w:b/>
          <w:lang w:eastAsia="ja-JP"/>
        </w:rPr>
        <w:object w:dxaOrig="11607" w:dyaOrig="2924">
          <v:shape id="_x0000_i1028" type="#_x0000_t75" style="width:577.85pt;height:146.8pt" o:ole="">
            <v:imagedata r:id="rId26" o:title=""/>
          </v:shape>
          <o:OLEObject Type="Embed" ProgID="Excel.Sheet.8" ShapeID="_x0000_i1028" DrawAspect="Content" ObjectID="_1581487721" r:id="rId27"/>
        </w:object>
      </w:r>
    </w:p>
    <w:p w:rsidR="009A5129" w:rsidRDefault="009A5129" w:rsidP="009A5129">
      <w:pPr>
        <w:pStyle w:val="NoSpacing"/>
        <w:ind w:left="720"/>
        <w:rPr>
          <w:lang w:eastAsia="ja-JP"/>
        </w:rPr>
      </w:pPr>
    </w:p>
    <w:p w:rsidR="00CF3874" w:rsidRDefault="00CF3874" w:rsidP="00BC6037">
      <w:pPr>
        <w:pStyle w:val="NoSpacing"/>
        <w:numPr>
          <w:ilvl w:val="0"/>
          <w:numId w:val="14"/>
        </w:numPr>
        <w:rPr>
          <w:lang w:eastAsia="ja-JP"/>
        </w:rPr>
      </w:pPr>
      <w:r>
        <w:rPr>
          <w:lang w:eastAsia="ja-JP"/>
        </w:rPr>
        <w:t xml:space="preserve">Drejtoria e Administrates </w:t>
      </w:r>
      <w:r w:rsidR="00716592">
        <w:rPr>
          <w:lang w:eastAsia="ja-JP"/>
        </w:rPr>
        <w:t>dhe Përsonelit</w:t>
      </w:r>
      <w:r w:rsidRPr="007C7AE4">
        <w:rPr>
          <w:lang w:eastAsia="ja-JP"/>
        </w:rPr>
        <w:t xml:space="preserve"> buxhetin  për periudhën</w:t>
      </w:r>
      <w:r>
        <w:rPr>
          <w:lang w:eastAsia="ja-JP"/>
        </w:rPr>
        <w:t xml:space="preserve"> </w:t>
      </w:r>
      <w:r w:rsidR="007D4AEC">
        <w:rPr>
          <w:lang w:eastAsia="ja-JP"/>
        </w:rPr>
        <w:t>J</w:t>
      </w:r>
      <w:r w:rsidRPr="000F4AD2">
        <w:rPr>
          <w:lang w:eastAsia="ja-JP"/>
        </w:rPr>
        <w:t xml:space="preserve">anar- </w:t>
      </w:r>
      <w:r w:rsidR="007D4AEC">
        <w:rPr>
          <w:lang w:eastAsia="ja-JP"/>
        </w:rPr>
        <w:t>Dhjetor</w:t>
      </w:r>
      <w:r w:rsidRPr="000F4AD2">
        <w:rPr>
          <w:lang w:eastAsia="ja-JP"/>
        </w:rPr>
        <w:t xml:space="preserve">  të vitit 201</w:t>
      </w:r>
      <w:r w:rsidR="00716592">
        <w:rPr>
          <w:lang w:eastAsia="ja-JP"/>
        </w:rPr>
        <w:t>7</w:t>
      </w:r>
      <w:r w:rsidRPr="000F4AD2">
        <w:rPr>
          <w:lang w:eastAsia="ja-JP"/>
        </w:rPr>
        <w:t>, në krahasim me periudhen e</w:t>
      </w:r>
      <w:r>
        <w:rPr>
          <w:b/>
          <w:lang w:eastAsia="ja-JP"/>
        </w:rPr>
        <w:t xml:space="preserve"> </w:t>
      </w:r>
      <w:r w:rsidRPr="000F4AD2">
        <w:rPr>
          <w:lang w:eastAsia="ja-JP"/>
        </w:rPr>
        <w:t>nj</w:t>
      </w:r>
      <w:r w:rsidR="00701A05">
        <w:rPr>
          <w:lang w:eastAsia="ja-JP"/>
        </w:rPr>
        <w:t>ë</w:t>
      </w:r>
      <w:r w:rsidRPr="000F4AD2">
        <w:rPr>
          <w:lang w:eastAsia="ja-JP"/>
        </w:rPr>
        <w:t>jt të</w:t>
      </w:r>
      <w:r w:rsidRPr="007C7AE4">
        <w:rPr>
          <w:lang w:eastAsia="ja-JP"/>
        </w:rPr>
        <w:t xml:space="preserve"> </w:t>
      </w:r>
      <w:r>
        <w:rPr>
          <w:lang w:eastAsia="ja-JP"/>
        </w:rPr>
        <w:t>vitit 201</w:t>
      </w:r>
      <w:r w:rsidR="00716592">
        <w:rPr>
          <w:lang w:eastAsia="ja-JP"/>
        </w:rPr>
        <w:t>6</w:t>
      </w:r>
      <w:r>
        <w:rPr>
          <w:lang w:eastAsia="ja-JP"/>
        </w:rPr>
        <w:t xml:space="preserve"> e ka shfrytzuar </w:t>
      </w:r>
      <w:r w:rsidR="00716592">
        <w:rPr>
          <w:lang w:eastAsia="ja-JP"/>
        </w:rPr>
        <w:t>94.20</w:t>
      </w:r>
      <w:r>
        <w:rPr>
          <w:lang w:eastAsia="ja-JP"/>
        </w:rPr>
        <w:t>%,</w:t>
      </w:r>
      <w:r w:rsidR="00474F85">
        <w:rPr>
          <w:lang w:eastAsia="ja-JP"/>
        </w:rPr>
        <w:t xml:space="preserve"> </w:t>
      </w:r>
      <w:r w:rsidR="00716592">
        <w:rPr>
          <w:lang w:eastAsia="ja-JP"/>
        </w:rPr>
        <w:t xml:space="preserve">ose 5.80% </w:t>
      </w:r>
      <w:r w:rsidR="007D4AEC">
        <w:rPr>
          <w:lang w:eastAsia="ja-JP"/>
        </w:rPr>
        <w:t xml:space="preserve">më </w:t>
      </w:r>
      <w:r w:rsidR="00716592">
        <w:rPr>
          <w:lang w:eastAsia="ja-JP"/>
        </w:rPr>
        <w:t>pak</w:t>
      </w:r>
      <w:r w:rsidR="007D4AEC">
        <w:rPr>
          <w:lang w:eastAsia="ja-JP"/>
        </w:rPr>
        <w:t>ë,</w:t>
      </w:r>
      <w:r>
        <w:rPr>
          <w:lang w:eastAsia="ja-JP"/>
        </w:rPr>
        <w:t>kurse sipas buxhetit fillestar</w:t>
      </w:r>
      <w:r w:rsidR="00917269">
        <w:rPr>
          <w:lang w:eastAsia="ja-JP"/>
        </w:rPr>
        <w:t xml:space="preserve"> të vitit 201</w:t>
      </w:r>
      <w:r w:rsidR="00716592">
        <w:rPr>
          <w:lang w:eastAsia="ja-JP"/>
        </w:rPr>
        <w:t>7</w:t>
      </w:r>
      <w:r w:rsidR="00917269">
        <w:rPr>
          <w:lang w:eastAsia="ja-JP"/>
        </w:rPr>
        <w:t xml:space="preserve"> </w:t>
      </w:r>
      <w:r w:rsidR="003A7B1C">
        <w:rPr>
          <w:lang w:eastAsia="ja-JP"/>
        </w:rPr>
        <w:t xml:space="preserve">ajo </w:t>
      </w:r>
      <w:r w:rsidR="00917269">
        <w:rPr>
          <w:lang w:eastAsia="ja-JP"/>
        </w:rPr>
        <w:t xml:space="preserve">e ka shfrytzuar </w:t>
      </w:r>
      <w:r w:rsidR="00716592">
        <w:rPr>
          <w:lang w:eastAsia="ja-JP"/>
        </w:rPr>
        <w:t>në masen prej 94.42</w:t>
      </w:r>
      <w:r w:rsidR="006B5E0F">
        <w:rPr>
          <w:lang w:eastAsia="ja-JP"/>
        </w:rPr>
        <w:t xml:space="preserve">% </w:t>
      </w:r>
      <w:r w:rsidR="00A76047">
        <w:rPr>
          <w:lang w:eastAsia="ja-JP"/>
        </w:rPr>
        <w:t xml:space="preserve">kurse sipas </w:t>
      </w:r>
      <w:r w:rsidR="007D4AEC">
        <w:rPr>
          <w:lang w:eastAsia="ja-JP"/>
        </w:rPr>
        <w:t xml:space="preserve"> buxhetit të alokuar për vitin raportues</w:t>
      </w:r>
      <w:r w:rsidR="00A76047">
        <w:rPr>
          <w:lang w:eastAsia="ja-JP"/>
        </w:rPr>
        <w:t xml:space="preserve"> shfrytëzimi i buxhetit është </w:t>
      </w:r>
      <w:r w:rsidR="00716592">
        <w:rPr>
          <w:lang w:eastAsia="ja-JP"/>
        </w:rPr>
        <w:t xml:space="preserve"> 95.79</w:t>
      </w:r>
      <w:r w:rsidR="00A76047">
        <w:rPr>
          <w:lang w:eastAsia="ja-JP"/>
        </w:rPr>
        <w:t>%.</w:t>
      </w:r>
      <w:r>
        <w:rPr>
          <w:lang w:eastAsia="ja-JP"/>
        </w:rPr>
        <w:t xml:space="preserve"> </w:t>
      </w:r>
    </w:p>
    <w:p w:rsidR="00A76047" w:rsidRDefault="00A76047" w:rsidP="00C92457">
      <w:pPr>
        <w:ind w:left="720" w:right="360"/>
        <w:jc w:val="center"/>
        <w:rPr>
          <w:rFonts w:ascii="Garamond" w:hAnsi="Garamond" w:cs="Arial"/>
          <w:b/>
          <w:lang w:eastAsia="ja-JP"/>
        </w:rPr>
      </w:pPr>
    </w:p>
    <w:p w:rsidR="002C2799" w:rsidRDefault="00552D76" w:rsidP="00BC6037">
      <w:pPr>
        <w:numPr>
          <w:ilvl w:val="1"/>
          <w:numId w:val="2"/>
        </w:numPr>
        <w:ind w:right="360"/>
        <w:jc w:val="center"/>
        <w:rPr>
          <w:rFonts w:ascii="Garamond" w:hAnsi="Garamond" w:cs="Arial"/>
          <w:b/>
          <w:lang w:eastAsia="ja-JP"/>
        </w:rPr>
      </w:pPr>
      <w:r>
        <w:rPr>
          <w:rFonts w:ascii="Garamond" w:hAnsi="Garamond" w:cs="Arial"/>
          <w:b/>
          <w:lang w:eastAsia="ja-JP"/>
        </w:rPr>
        <w:t xml:space="preserve">DREJTORIA E </w:t>
      </w:r>
      <w:r w:rsidR="00DF3A4F">
        <w:rPr>
          <w:rFonts w:ascii="Garamond" w:hAnsi="Garamond" w:cs="Arial"/>
          <w:b/>
          <w:lang w:eastAsia="ja-JP"/>
        </w:rPr>
        <w:t>INSPKECIONIT</w:t>
      </w:r>
    </w:p>
    <w:p w:rsidR="00465BE1" w:rsidRPr="007C7AE4" w:rsidRDefault="00465BE1" w:rsidP="00465BE1">
      <w:pPr>
        <w:ind w:left="1080" w:right="360"/>
        <w:rPr>
          <w:rFonts w:ascii="Garamond" w:hAnsi="Garamond" w:cs="Arial"/>
          <w:b/>
          <w:lang w:eastAsia="ja-JP"/>
        </w:rPr>
      </w:pPr>
    </w:p>
    <w:p w:rsidR="00A76047" w:rsidRDefault="00646D9E" w:rsidP="003A7B1C">
      <w:pPr>
        <w:ind w:left="360" w:right="360"/>
        <w:jc w:val="center"/>
        <w:rPr>
          <w:rFonts w:ascii="Garamond" w:hAnsi="Garamond" w:cs="Arial"/>
          <w:lang w:eastAsia="ja-JP"/>
        </w:rPr>
      </w:pPr>
      <w:r w:rsidRPr="007C7AE4">
        <w:rPr>
          <w:rFonts w:ascii="Garamond" w:hAnsi="Garamond" w:cs="Arial"/>
          <w:b/>
          <w:sz w:val="28"/>
          <w:szCs w:val="28"/>
          <w:lang w:eastAsia="ja-JP"/>
        </w:rPr>
        <w:object w:dxaOrig="10627" w:dyaOrig="2344">
          <v:shape id="_x0000_i1029" type="#_x0000_t75" style="width:547.5pt;height:112.2pt" o:ole="">
            <v:imagedata r:id="rId28" o:title=""/>
          </v:shape>
          <o:OLEObject Type="Embed" ProgID="Excel.Sheet.8" ShapeID="_x0000_i1029" DrawAspect="Content" ObjectID="_1581487722" r:id="rId29"/>
        </w:object>
      </w:r>
    </w:p>
    <w:p w:rsidR="00343E09" w:rsidRDefault="00343E09" w:rsidP="00BC6037">
      <w:pPr>
        <w:pStyle w:val="NoSpacing"/>
        <w:numPr>
          <w:ilvl w:val="0"/>
          <w:numId w:val="14"/>
        </w:numPr>
        <w:rPr>
          <w:lang w:eastAsia="ja-JP"/>
        </w:rPr>
      </w:pPr>
      <w:r>
        <w:rPr>
          <w:lang w:eastAsia="ja-JP"/>
        </w:rPr>
        <w:t xml:space="preserve">Drejtoria e </w:t>
      </w:r>
      <w:r w:rsidR="007D4AEC">
        <w:rPr>
          <w:lang w:eastAsia="ja-JP"/>
        </w:rPr>
        <w:t xml:space="preserve">Inspekcionit </w:t>
      </w:r>
      <w:r w:rsidRPr="007C7AE4">
        <w:rPr>
          <w:lang w:eastAsia="ja-JP"/>
        </w:rPr>
        <w:t xml:space="preserve"> buxhetin  për periudhën</w:t>
      </w:r>
      <w:r>
        <w:rPr>
          <w:lang w:eastAsia="ja-JP"/>
        </w:rPr>
        <w:t xml:space="preserve"> </w:t>
      </w:r>
      <w:r w:rsidR="007D4AEC">
        <w:rPr>
          <w:lang w:eastAsia="ja-JP"/>
        </w:rPr>
        <w:t>J</w:t>
      </w:r>
      <w:r w:rsidRPr="000F4AD2">
        <w:rPr>
          <w:lang w:eastAsia="ja-JP"/>
        </w:rPr>
        <w:t xml:space="preserve">anar- </w:t>
      </w:r>
      <w:r w:rsidR="007D4AEC">
        <w:rPr>
          <w:lang w:eastAsia="ja-JP"/>
        </w:rPr>
        <w:t>Dhjetor</w:t>
      </w:r>
      <w:r w:rsidRPr="000F4AD2">
        <w:rPr>
          <w:lang w:eastAsia="ja-JP"/>
        </w:rPr>
        <w:t xml:space="preserve">  të vitit 201</w:t>
      </w:r>
      <w:r w:rsidR="00716592">
        <w:rPr>
          <w:lang w:eastAsia="ja-JP"/>
        </w:rPr>
        <w:t>7</w:t>
      </w:r>
      <w:r w:rsidRPr="000F4AD2">
        <w:rPr>
          <w:lang w:eastAsia="ja-JP"/>
        </w:rPr>
        <w:t>, në krahasim me periudhen e</w:t>
      </w:r>
      <w:r>
        <w:rPr>
          <w:b/>
          <w:lang w:eastAsia="ja-JP"/>
        </w:rPr>
        <w:t xml:space="preserve"> </w:t>
      </w:r>
      <w:r w:rsidR="00B432ED">
        <w:rPr>
          <w:lang w:eastAsia="ja-JP"/>
        </w:rPr>
        <w:t>nj</w:t>
      </w:r>
      <w:r w:rsidR="00701A05">
        <w:rPr>
          <w:lang w:eastAsia="ja-JP"/>
        </w:rPr>
        <w:t>ë</w:t>
      </w:r>
      <w:r w:rsidRPr="000F4AD2">
        <w:rPr>
          <w:lang w:eastAsia="ja-JP"/>
        </w:rPr>
        <w:t>jt të</w:t>
      </w:r>
      <w:r w:rsidRPr="007C7AE4">
        <w:rPr>
          <w:lang w:eastAsia="ja-JP"/>
        </w:rPr>
        <w:t xml:space="preserve"> </w:t>
      </w:r>
      <w:r>
        <w:rPr>
          <w:lang w:eastAsia="ja-JP"/>
        </w:rPr>
        <w:t>vitit 201</w:t>
      </w:r>
      <w:r w:rsidR="00716592">
        <w:rPr>
          <w:lang w:eastAsia="ja-JP"/>
        </w:rPr>
        <w:t>6</w:t>
      </w:r>
      <w:r>
        <w:rPr>
          <w:lang w:eastAsia="ja-JP"/>
        </w:rPr>
        <w:t xml:space="preserve"> e ka shfrytzuar </w:t>
      </w:r>
      <w:r w:rsidR="00716592">
        <w:rPr>
          <w:lang w:eastAsia="ja-JP"/>
        </w:rPr>
        <w:t>88.20</w:t>
      </w:r>
      <w:r>
        <w:rPr>
          <w:lang w:eastAsia="ja-JP"/>
        </w:rPr>
        <w:t>%,</w:t>
      </w:r>
      <w:r w:rsidR="003A7B1C">
        <w:rPr>
          <w:lang w:eastAsia="ja-JP"/>
        </w:rPr>
        <w:t xml:space="preserve">ase për </w:t>
      </w:r>
      <w:r w:rsidR="00716592">
        <w:rPr>
          <w:lang w:eastAsia="ja-JP"/>
        </w:rPr>
        <w:t>11.80</w:t>
      </w:r>
      <w:r w:rsidR="003A7B1C">
        <w:rPr>
          <w:lang w:eastAsia="ja-JP"/>
        </w:rPr>
        <w:t xml:space="preserve">% </w:t>
      </w:r>
      <w:r w:rsidR="002146FD">
        <w:rPr>
          <w:lang w:eastAsia="ja-JP"/>
        </w:rPr>
        <w:t xml:space="preserve">më </w:t>
      </w:r>
      <w:r w:rsidR="003A7B1C">
        <w:rPr>
          <w:lang w:eastAsia="ja-JP"/>
        </w:rPr>
        <w:t>pak</w:t>
      </w:r>
      <w:r w:rsidR="002146FD">
        <w:rPr>
          <w:lang w:eastAsia="ja-JP"/>
        </w:rPr>
        <w:t>ë ,</w:t>
      </w:r>
      <w:r>
        <w:rPr>
          <w:lang w:eastAsia="ja-JP"/>
        </w:rPr>
        <w:t xml:space="preserve">kurse sipas buxhetit fillestar </w:t>
      </w:r>
      <w:r w:rsidR="003A7B1C">
        <w:rPr>
          <w:lang w:eastAsia="ja-JP"/>
        </w:rPr>
        <w:t xml:space="preserve">ajo e ka shfrytëzuar në  masen </w:t>
      </w:r>
      <w:r w:rsidR="00716592">
        <w:rPr>
          <w:lang w:eastAsia="ja-JP"/>
        </w:rPr>
        <w:t>83.61</w:t>
      </w:r>
      <w:r w:rsidR="003A7B1C">
        <w:rPr>
          <w:lang w:eastAsia="ja-JP"/>
        </w:rPr>
        <w:t xml:space="preserve">%  kurse krahasuar </w:t>
      </w:r>
      <w:r w:rsidR="00716592">
        <w:rPr>
          <w:lang w:eastAsia="ja-JP"/>
        </w:rPr>
        <w:t>sipas buxhetit</w:t>
      </w:r>
      <w:r w:rsidR="003A7B1C">
        <w:rPr>
          <w:lang w:eastAsia="ja-JP"/>
        </w:rPr>
        <w:t xml:space="preserve"> </w:t>
      </w:r>
      <w:r w:rsidR="002146FD">
        <w:rPr>
          <w:lang w:eastAsia="ja-JP"/>
        </w:rPr>
        <w:t>të alokuar</w:t>
      </w:r>
      <w:r>
        <w:rPr>
          <w:lang w:eastAsia="ja-JP"/>
        </w:rPr>
        <w:t xml:space="preserve">ë </w:t>
      </w:r>
      <w:r w:rsidR="002146FD">
        <w:rPr>
          <w:lang w:eastAsia="ja-JP"/>
        </w:rPr>
        <w:t>të v</w:t>
      </w:r>
      <w:r>
        <w:rPr>
          <w:lang w:eastAsia="ja-JP"/>
        </w:rPr>
        <w:t>itit 201</w:t>
      </w:r>
      <w:r w:rsidR="00716592">
        <w:rPr>
          <w:lang w:eastAsia="ja-JP"/>
        </w:rPr>
        <w:t>7</w:t>
      </w:r>
      <w:r>
        <w:rPr>
          <w:lang w:eastAsia="ja-JP"/>
        </w:rPr>
        <w:t xml:space="preserve"> e ka shfrytzuar </w:t>
      </w:r>
      <w:r w:rsidR="002146FD">
        <w:rPr>
          <w:lang w:eastAsia="ja-JP"/>
        </w:rPr>
        <w:t xml:space="preserve">në masen prej </w:t>
      </w:r>
      <w:r w:rsidR="00716592">
        <w:rPr>
          <w:lang w:eastAsia="ja-JP"/>
        </w:rPr>
        <w:t>93.98</w:t>
      </w:r>
      <w:r>
        <w:rPr>
          <w:lang w:eastAsia="ja-JP"/>
        </w:rPr>
        <w:t>%</w:t>
      </w:r>
      <w:r w:rsidR="002146FD">
        <w:rPr>
          <w:lang w:eastAsia="ja-JP"/>
        </w:rPr>
        <w:t xml:space="preserve"> .</w:t>
      </w:r>
    </w:p>
    <w:p w:rsidR="00646D9E" w:rsidRDefault="00646D9E" w:rsidP="00B24BD9">
      <w:pPr>
        <w:ind w:left="360" w:right="360"/>
        <w:jc w:val="center"/>
        <w:rPr>
          <w:rFonts w:ascii="Garamond" w:hAnsi="Garamond" w:cs="Arial"/>
          <w:b/>
          <w:lang w:eastAsia="ja-JP"/>
        </w:rPr>
      </w:pPr>
    </w:p>
    <w:p w:rsidR="00F97996" w:rsidRDefault="004D11E3" w:rsidP="00BC6037">
      <w:pPr>
        <w:numPr>
          <w:ilvl w:val="1"/>
          <w:numId w:val="2"/>
        </w:numPr>
        <w:ind w:right="360"/>
        <w:jc w:val="center"/>
        <w:rPr>
          <w:rFonts w:ascii="Garamond" w:hAnsi="Garamond" w:cs="Arial"/>
          <w:b/>
          <w:lang w:eastAsia="ja-JP"/>
        </w:rPr>
      </w:pPr>
      <w:r w:rsidRPr="007C7AE4">
        <w:rPr>
          <w:rFonts w:ascii="Garamond" w:hAnsi="Garamond" w:cs="Arial"/>
          <w:b/>
          <w:lang w:eastAsia="ja-JP"/>
        </w:rPr>
        <w:t>DREJTORIA</w:t>
      </w:r>
      <w:r w:rsidR="00EE259C" w:rsidRPr="007C7AE4">
        <w:rPr>
          <w:rFonts w:ascii="Garamond" w:hAnsi="Garamond" w:cs="Arial"/>
          <w:b/>
          <w:lang w:eastAsia="ja-JP"/>
        </w:rPr>
        <w:t xml:space="preserve"> P</w:t>
      </w:r>
      <w:r w:rsidR="004C2E3C" w:rsidRPr="007C7AE4">
        <w:rPr>
          <w:rFonts w:ascii="Garamond" w:hAnsi="Garamond" w:cs="Arial"/>
          <w:b/>
          <w:lang w:eastAsia="ja-JP"/>
        </w:rPr>
        <w:t>Ë</w:t>
      </w:r>
      <w:r w:rsidR="00EE259C" w:rsidRPr="007C7AE4">
        <w:rPr>
          <w:rFonts w:ascii="Garamond" w:hAnsi="Garamond" w:cs="Arial"/>
          <w:b/>
          <w:lang w:eastAsia="ja-JP"/>
        </w:rPr>
        <w:t xml:space="preserve">R </w:t>
      </w:r>
      <w:r w:rsidR="003A7B1C">
        <w:rPr>
          <w:rFonts w:ascii="Garamond" w:hAnsi="Garamond" w:cs="Arial"/>
          <w:b/>
          <w:lang w:eastAsia="ja-JP"/>
        </w:rPr>
        <w:t xml:space="preserve">BUXHET </w:t>
      </w:r>
      <w:r w:rsidRPr="007C7AE4">
        <w:rPr>
          <w:rFonts w:ascii="Garamond" w:hAnsi="Garamond" w:cs="Arial"/>
          <w:b/>
          <w:lang w:eastAsia="ja-JP"/>
        </w:rPr>
        <w:t xml:space="preserve">EKONOMI </w:t>
      </w:r>
      <w:r w:rsidR="0055643D" w:rsidRPr="007C7AE4">
        <w:rPr>
          <w:rFonts w:ascii="Garamond" w:hAnsi="Garamond" w:cs="Arial"/>
          <w:b/>
          <w:lang w:eastAsia="ja-JP"/>
        </w:rPr>
        <w:t>E</w:t>
      </w:r>
      <w:r w:rsidR="00EE259C" w:rsidRPr="007C7AE4">
        <w:rPr>
          <w:rFonts w:ascii="Garamond" w:hAnsi="Garamond" w:cs="Arial"/>
          <w:b/>
          <w:lang w:eastAsia="ja-JP"/>
        </w:rPr>
        <w:t xml:space="preserve"> FINANCA</w:t>
      </w:r>
    </w:p>
    <w:p w:rsidR="00AF4106" w:rsidRDefault="00AF4106" w:rsidP="00560B96">
      <w:pPr>
        <w:ind w:left="1440" w:right="360"/>
        <w:rPr>
          <w:rFonts w:ascii="Garamond" w:hAnsi="Garamond" w:cs="Arial"/>
          <w:b/>
          <w:lang w:eastAsia="ja-JP"/>
        </w:rPr>
      </w:pPr>
    </w:p>
    <w:p w:rsidR="00A902EF" w:rsidRPr="007C7AE4" w:rsidRDefault="008C4AB7" w:rsidP="003A7B1C">
      <w:pPr>
        <w:ind w:right="360"/>
        <w:jc w:val="center"/>
        <w:rPr>
          <w:rFonts w:ascii="Garamond" w:hAnsi="Garamond" w:cs="Arial"/>
          <w:lang w:eastAsia="ja-JP"/>
        </w:rPr>
      </w:pPr>
      <w:r w:rsidRPr="007C7AE4">
        <w:rPr>
          <w:rFonts w:ascii="Garamond" w:hAnsi="Garamond" w:cs="Arial"/>
          <w:b/>
          <w:lang w:eastAsia="ja-JP"/>
        </w:rPr>
        <w:object w:dxaOrig="11085" w:dyaOrig="2053">
          <v:shape id="_x0000_i1030" type="#_x0000_t75" style="width:569.9pt;height:102.85pt" o:ole="">
            <v:imagedata r:id="rId30" o:title=""/>
          </v:shape>
          <o:OLEObject Type="Embed" ProgID="Excel.Sheet.8" ShapeID="_x0000_i1030" DrawAspect="Content" ObjectID="_1581487723" r:id="rId31"/>
        </w:object>
      </w:r>
      <w:r w:rsidR="004D11E3" w:rsidRPr="007C7AE4">
        <w:rPr>
          <w:rFonts w:ascii="Garamond" w:hAnsi="Garamond" w:cs="Arial"/>
          <w:b/>
          <w:lang w:eastAsia="ja-JP"/>
        </w:rPr>
        <w:t xml:space="preserve">   </w:t>
      </w:r>
    </w:p>
    <w:p w:rsidR="00692CF9" w:rsidRPr="00692CF9" w:rsidRDefault="00D66FA7" w:rsidP="00BC6037">
      <w:pPr>
        <w:pStyle w:val="NoSpacing"/>
        <w:numPr>
          <w:ilvl w:val="0"/>
          <w:numId w:val="14"/>
        </w:numPr>
        <w:jc w:val="both"/>
        <w:rPr>
          <w:lang w:eastAsia="ja-JP"/>
        </w:rPr>
      </w:pPr>
      <w:r>
        <w:rPr>
          <w:lang w:eastAsia="ja-JP"/>
        </w:rPr>
        <w:t xml:space="preserve">Drejtoria e  </w:t>
      </w:r>
      <w:r w:rsidR="003A7B1C">
        <w:rPr>
          <w:lang w:eastAsia="ja-JP"/>
        </w:rPr>
        <w:t xml:space="preserve">Buxhet Ekonomi e </w:t>
      </w:r>
      <w:r w:rsidR="00A33D90">
        <w:rPr>
          <w:lang w:eastAsia="ja-JP"/>
        </w:rPr>
        <w:t>Financa</w:t>
      </w:r>
      <w:r w:rsidR="00A76047">
        <w:rPr>
          <w:lang w:eastAsia="ja-JP"/>
        </w:rPr>
        <w:t>,</w:t>
      </w:r>
      <w:r w:rsidRPr="007C7AE4">
        <w:rPr>
          <w:lang w:eastAsia="ja-JP"/>
        </w:rPr>
        <w:t>buxhetin  për periudhën</w:t>
      </w:r>
      <w:r>
        <w:rPr>
          <w:lang w:eastAsia="ja-JP"/>
        </w:rPr>
        <w:t xml:space="preserve"> </w:t>
      </w:r>
      <w:r w:rsidR="00917269">
        <w:rPr>
          <w:lang w:eastAsia="ja-JP"/>
        </w:rPr>
        <w:t>J</w:t>
      </w:r>
      <w:r w:rsidRPr="000F4AD2">
        <w:rPr>
          <w:lang w:eastAsia="ja-JP"/>
        </w:rPr>
        <w:t>an</w:t>
      </w:r>
      <w:r w:rsidR="00B432ED">
        <w:rPr>
          <w:lang w:eastAsia="ja-JP"/>
        </w:rPr>
        <w:t>ar- Dhjetor</w:t>
      </w:r>
      <w:r w:rsidRPr="000F4AD2">
        <w:rPr>
          <w:lang w:eastAsia="ja-JP"/>
        </w:rPr>
        <w:t xml:space="preserve">  të vitit 201</w:t>
      </w:r>
      <w:r w:rsidR="00716592">
        <w:rPr>
          <w:lang w:eastAsia="ja-JP"/>
        </w:rPr>
        <w:t>7</w:t>
      </w:r>
      <w:r w:rsidRPr="000F4AD2">
        <w:rPr>
          <w:lang w:eastAsia="ja-JP"/>
        </w:rPr>
        <w:t xml:space="preserve">, në </w:t>
      </w:r>
      <w:r w:rsidR="003A7B1C">
        <w:rPr>
          <w:lang w:eastAsia="ja-JP"/>
        </w:rPr>
        <w:t>k</w:t>
      </w:r>
      <w:r w:rsidRPr="000F4AD2">
        <w:rPr>
          <w:lang w:eastAsia="ja-JP"/>
        </w:rPr>
        <w:t>rahasim me periudhen e</w:t>
      </w:r>
      <w:r>
        <w:rPr>
          <w:b/>
          <w:lang w:eastAsia="ja-JP"/>
        </w:rPr>
        <w:t xml:space="preserve"> </w:t>
      </w:r>
      <w:r w:rsidR="00B432ED">
        <w:rPr>
          <w:lang w:eastAsia="ja-JP"/>
        </w:rPr>
        <w:t>nj</w:t>
      </w:r>
      <w:r w:rsidR="00701A05">
        <w:rPr>
          <w:lang w:eastAsia="ja-JP"/>
        </w:rPr>
        <w:t>ë</w:t>
      </w:r>
      <w:r w:rsidRPr="000F4AD2">
        <w:rPr>
          <w:lang w:eastAsia="ja-JP"/>
        </w:rPr>
        <w:t>jt të</w:t>
      </w:r>
      <w:r w:rsidRPr="007C7AE4">
        <w:rPr>
          <w:lang w:eastAsia="ja-JP"/>
        </w:rPr>
        <w:t xml:space="preserve"> </w:t>
      </w:r>
      <w:r>
        <w:rPr>
          <w:lang w:eastAsia="ja-JP"/>
        </w:rPr>
        <w:t>vitit 201</w:t>
      </w:r>
      <w:r w:rsidR="00716592">
        <w:rPr>
          <w:lang w:eastAsia="ja-JP"/>
        </w:rPr>
        <w:t>6</w:t>
      </w:r>
      <w:r>
        <w:rPr>
          <w:lang w:eastAsia="ja-JP"/>
        </w:rPr>
        <w:t xml:space="preserve"> e ka shfrytzuar </w:t>
      </w:r>
      <w:r w:rsidR="00917269">
        <w:rPr>
          <w:lang w:eastAsia="ja-JP"/>
        </w:rPr>
        <w:t xml:space="preserve">për </w:t>
      </w:r>
      <w:r w:rsidR="00716592">
        <w:rPr>
          <w:lang w:eastAsia="ja-JP"/>
        </w:rPr>
        <w:t>4.48</w:t>
      </w:r>
      <w:r w:rsidR="003A7B1C">
        <w:rPr>
          <w:lang w:eastAsia="ja-JP"/>
        </w:rPr>
        <w:t xml:space="preserve">%  </w:t>
      </w:r>
      <w:r w:rsidR="00716592">
        <w:rPr>
          <w:lang w:eastAsia="ja-JP"/>
        </w:rPr>
        <w:t>më shumë</w:t>
      </w:r>
      <w:r w:rsidR="00A76047">
        <w:rPr>
          <w:lang w:eastAsia="ja-JP"/>
        </w:rPr>
        <w:t>,</w:t>
      </w:r>
      <w:r>
        <w:rPr>
          <w:lang w:eastAsia="ja-JP"/>
        </w:rPr>
        <w:t>kurse sipas buxhetit fillestar të vitit 201</w:t>
      </w:r>
      <w:r w:rsidR="00716592">
        <w:rPr>
          <w:lang w:eastAsia="ja-JP"/>
        </w:rPr>
        <w:t>7</w:t>
      </w:r>
      <w:r>
        <w:rPr>
          <w:lang w:eastAsia="ja-JP"/>
        </w:rPr>
        <w:t xml:space="preserve"> e ka shfrytzuar </w:t>
      </w:r>
      <w:r w:rsidR="00A76047">
        <w:rPr>
          <w:lang w:eastAsia="ja-JP"/>
        </w:rPr>
        <w:t xml:space="preserve">në masen </w:t>
      </w:r>
      <w:r w:rsidR="002146FD">
        <w:rPr>
          <w:lang w:eastAsia="ja-JP"/>
        </w:rPr>
        <w:t>9</w:t>
      </w:r>
      <w:r w:rsidR="00716592">
        <w:rPr>
          <w:lang w:eastAsia="ja-JP"/>
        </w:rPr>
        <w:t>7.60</w:t>
      </w:r>
      <w:r w:rsidR="00A76047">
        <w:rPr>
          <w:lang w:eastAsia="ja-JP"/>
        </w:rPr>
        <w:t xml:space="preserve">% </w:t>
      </w:r>
      <w:r w:rsidR="00716592">
        <w:rPr>
          <w:lang w:eastAsia="ja-JP"/>
        </w:rPr>
        <w:t>ose për 2.40% më pakë</w:t>
      </w:r>
      <w:r w:rsidR="002146FD">
        <w:rPr>
          <w:lang w:eastAsia="ja-JP"/>
        </w:rPr>
        <w:t>,</w:t>
      </w:r>
      <w:r w:rsidR="00B455E3">
        <w:rPr>
          <w:lang w:eastAsia="ja-JP"/>
        </w:rPr>
        <w:t xml:space="preserve">ndersa sipas buxhetit </w:t>
      </w:r>
      <w:r w:rsidR="002146FD">
        <w:rPr>
          <w:lang w:eastAsia="ja-JP"/>
        </w:rPr>
        <w:t>t</w:t>
      </w:r>
      <w:r w:rsidR="00B455E3">
        <w:rPr>
          <w:lang w:eastAsia="ja-JP"/>
        </w:rPr>
        <w:t>ë alokuar</w:t>
      </w:r>
      <w:r w:rsidR="00106A5B">
        <w:rPr>
          <w:lang w:eastAsia="ja-JP"/>
        </w:rPr>
        <w:t xml:space="preserve"> </w:t>
      </w:r>
      <w:r>
        <w:rPr>
          <w:lang w:eastAsia="ja-JP"/>
        </w:rPr>
        <w:t>në peridhën  Janar-</w:t>
      </w:r>
      <w:r w:rsidR="00216BBB">
        <w:rPr>
          <w:lang w:eastAsia="ja-JP"/>
        </w:rPr>
        <w:t>Dhjetor</w:t>
      </w:r>
      <w:r>
        <w:rPr>
          <w:lang w:eastAsia="ja-JP"/>
        </w:rPr>
        <w:t xml:space="preserve"> të vitit 201</w:t>
      </w:r>
      <w:r w:rsidR="00E563EF">
        <w:rPr>
          <w:lang w:eastAsia="ja-JP"/>
        </w:rPr>
        <w:t>7</w:t>
      </w:r>
      <w:r>
        <w:rPr>
          <w:lang w:eastAsia="ja-JP"/>
        </w:rPr>
        <w:t>,</w:t>
      </w:r>
      <w:r w:rsidR="00106A5B">
        <w:rPr>
          <w:lang w:eastAsia="ja-JP"/>
        </w:rPr>
        <w:t>ajo</w:t>
      </w:r>
      <w:r>
        <w:rPr>
          <w:lang w:eastAsia="ja-JP"/>
        </w:rPr>
        <w:t xml:space="preserve"> e ka shfrytzuar  </w:t>
      </w:r>
      <w:r w:rsidR="00E563EF">
        <w:rPr>
          <w:lang w:eastAsia="ja-JP"/>
        </w:rPr>
        <w:t>99.04</w:t>
      </w:r>
      <w:r w:rsidR="00216BBB">
        <w:rPr>
          <w:lang w:eastAsia="ja-JP"/>
        </w:rPr>
        <w:t>%,</w:t>
      </w:r>
      <w:r w:rsidR="00E563EF">
        <w:rPr>
          <w:lang w:eastAsia="ja-JP"/>
        </w:rPr>
        <w:t xml:space="preserve">ose për 0.96% </w:t>
      </w:r>
      <w:r w:rsidR="00216BBB">
        <w:rPr>
          <w:lang w:eastAsia="ja-JP"/>
        </w:rPr>
        <w:t>m</w:t>
      </w:r>
      <w:r w:rsidR="00701A05">
        <w:rPr>
          <w:lang w:eastAsia="ja-JP"/>
        </w:rPr>
        <w:t>ë</w:t>
      </w:r>
      <w:r w:rsidR="00216BBB">
        <w:rPr>
          <w:lang w:eastAsia="ja-JP"/>
        </w:rPr>
        <w:t xml:space="preserve"> pak</w:t>
      </w:r>
      <w:r w:rsidR="00701A05">
        <w:rPr>
          <w:lang w:eastAsia="ja-JP"/>
        </w:rPr>
        <w:t>ë</w:t>
      </w:r>
      <w:r w:rsidR="00216BBB">
        <w:rPr>
          <w:lang w:eastAsia="ja-JP"/>
        </w:rPr>
        <w:t xml:space="preserve"> se alokimet e vitit raportues.</w:t>
      </w:r>
    </w:p>
    <w:p w:rsidR="00692CF9" w:rsidRDefault="00692CF9" w:rsidP="0002212A">
      <w:pPr>
        <w:ind w:left="360" w:right="360"/>
        <w:jc w:val="center"/>
        <w:rPr>
          <w:rFonts w:ascii="Garamond" w:hAnsi="Garamond" w:cs="Arial"/>
          <w:b/>
          <w:lang w:eastAsia="ja-JP"/>
        </w:rPr>
      </w:pPr>
    </w:p>
    <w:p w:rsidR="004E5F7D" w:rsidRDefault="004E5F7D" w:rsidP="0002212A">
      <w:pPr>
        <w:ind w:left="360" w:right="360"/>
        <w:jc w:val="center"/>
        <w:rPr>
          <w:rFonts w:ascii="Garamond" w:hAnsi="Garamond" w:cs="Arial"/>
          <w:b/>
          <w:lang w:eastAsia="ja-JP"/>
        </w:rPr>
      </w:pPr>
    </w:p>
    <w:p w:rsidR="00106A5B" w:rsidRDefault="00106A5B" w:rsidP="0002212A">
      <w:pPr>
        <w:ind w:left="360" w:right="360"/>
        <w:jc w:val="center"/>
        <w:rPr>
          <w:rFonts w:ascii="Garamond" w:hAnsi="Garamond" w:cs="Arial"/>
          <w:b/>
          <w:lang w:eastAsia="ja-JP"/>
        </w:rPr>
      </w:pPr>
    </w:p>
    <w:p w:rsidR="0002212A" w:rsidRDefault="00766345" w:rsidP="0002212A">
      <w:pPr>
        <w:ind w:left="360" w:right="360"/>
        <w:jc w:val="center"/>
        <w:rPr>
          <w:rFonts w:ascii="Garamond" w:hAnsi="Garamond" w:cs="Arial"/>
          <w:b/>
          <w:lang w:eastAsia="ja-JP"/>
        </w:rPr>
      </w:pPr>
      <w:r>
        <w:rPr>
          <w:rFonts w:ascii="Garamond" w:hAnsi="Garamond" w:cs="Arial"/>
          <w:b/>
          <w:lang w:eastAsia="ja-JP"/>
        </w:rPr>
        <w:t>6</w:t>
      </w:r>
      <w:r w:rsidR="0002212A" w:rsidRPr="007C7AE4">
        <w:rPr>
          <w:rFonts w:ascii="Garamond" w:hAnsi="Garamond" w:cs="Arial"/>
          <w:b/>
          <w:lang w:eastAsia="ja-JP"/>
        </w:rPr>
        <w:t xml:space="preserve"> </w:t>
      </w:r>
      <w:r w:rsidR="004E5F7D">
        <w:rPr>
          <w:rFonts w:ascii="Garamond" w:hAnsi="Garamond" w:cs="Arial"/>
          <w:b/>
          <w:lang w:eastAsia="ja-JP"/>
        </w:rPr>
        <w:t>.</w:t>
      </w:r>
      <w:r w:rsidR="0002212A" w:rsidRPr="007C7AE4">
        <w:rPr>
          <w:rFonts w:ascii="Garamond" w:hAnsi="Garamond" w:cs="Arial"/>
          <w:b/>
          <w:lang w:eastAsia="ja-JP"/>
        </w:rPr>
        <w:t xml:space="preserve">  DREJTORIA SHERBIMET PUBLIKE, MBROJTJE CIVILE EMERGJENTE</w:t>
      </w:r>
    </w:p>
    <w:p w:rsidR="004E5F7D" w:rsidRDefault="004E5F7D" w:rsidP="0002212A">
      <w:pPr>
        <w:ind w:left="360" w:right="360"/>
        <w:jc w:val="center"/>
        <w:rPr>
          <w:rFonts w:ascii="Garamond" w:hAnsi="Garamond" w:cs="Arial"/>
          <w:b/>
          <w:lang w:eastAsia="ja-JP"/>
        </w:rPr>
      </w:pPr>
    </w:p>
    <w:p w:rsidR="00AD2D36" w:rsidRPr="007C7AE4" w:rsidRDefault="00AD2D36" w:rsidP="00692CF9">
      <w:pPr>
        <w:ind w:right="360"/>
        <w:rPr>
          <w:rFonts w:ascii="Garamond" w:hAnsi="Garamond" w:cs="Arial"/>
          <w:b/>
          <w:lang w:eastAsia="ja-JP"/>
        </w:rPr>
      </w:pPr>
    </w:p>
    <w:p w:rsidR="00DE75CA" w:rsidRDefault="00E563EF" w:rsidP="0087719D">
      <w:pPr>
        <w:ind w:left="180"/>
        <w:jc w:val="both"/>
        <w:rPr>
          <w:rFonts w:ascii="Garamond" w:hAnsi="Garamond" w:cs="Arial"/>
          <w:b/>
          <w:lang w:eastAsia="ja-JP"/>
        </w:rPr>
      </w:pPr>
      <w:r w:rsidRPr="007C7AE4">
        <w:rPr>
          <w:rFonts w:ascii="Garamond" w:hAnsi="Garamond" w:cs="Arial"/>
          <w:b/>
          <w:lang w:eastAsia="ja-JP"/>
        </w:rPr>
        <w:object w:dxaOrig="11729" w:dyaOrig="3580">
          <v:shape id="_x0000_i1031" type="#_x0000_t75" style="width:565.7pt;height:178.6pt" o:ole="">
            <v:imagedata r:id="rId32" o:title=""/>
          </v:shape>
          <o:OLEObject Type="Embed" ProgID="Excel.Sheet.8" ShapeID="_x0000_i1031" DrawAspect="Content" ObjectID="_1581487724" r:id="rId33"/>
        </w:object>
      </w:r>
    </w:p>
    <w:p w:rsidR="00BF7B00" w:rsidRDefault="00BF7B00" w:rsidP="0087719D">
      <w:pPr>
        <w:ind w:left="180"/>
        <w:jc w:val="both"/>
        <w:rPr>
          <w:rFonts w:ascii="Garamond" w:hAnsi="Garamond" w:cs="Arial"/>
          <w:b/>
          <w:lang w:eastAsia="ja-JP"/>
        </w:rPr>
      </w:pPr>
    </w:p>
    <w:p w:rsidR="0070138C" w:rsidRDefault="0070138C" w:rsidP="00BC6037">
      <w:pPr>
        <w:pStyle w:val="NoSpacing"/>
        <w:numPr>
          <w:ilvl w:val="0"/>
          <w:numId w:val="14"/>
        </w:numPr>
        <w:jc w:val="both"/>
        <w:rPr>
          <w:lang w:eastAsia="ja-JP"/>
        </w:rPr>
      </w:pPr>
      <w:r>
        <w:rPr>
          <w:lang w:eastAsia="ja-JP"/>
        </w:rPr>
        <w:t xml:space="preserve">Drejtoria e  </w:t>
      </w:r>
      <w:r w:rsidR="006236B4">
        <w:rPr>
          <w:lang w:eastAsia="ja-JP"/>
        </w:rPr>
        <w:t>Sherbimeve publike ,mbr</w:t>
      </w:r>
      <w:r w:rsidR="00D42331">
        <w:rPr>
          <w:lang w:eastAsia="ja-JP"/>
        </w:rPr>
        <w:t xml:space="preserve">ojtje </w:t>
      </w:r>
      <w:r w:rsidR="00917269">
        <w:rPr>
          <w:lang w:eastAsia="ja-JP"/>
        </w:rPr>
        <w:t>civile dhe emergjenc</w:t>
      </w:r>
      <w:r w:rsidR="004E5F7D">
        <w:rPr>
          <w:lang w:eastAsia="ja-JP"/>
        </w:rPr>
        <w:t>ë</w:t>
      </w:r>
      <w:r w:rsidR="00917269">
        <w:rPr>
          <w:lang w:eastAsia="ja-JP"/>
        </w:rPr>
        <w:t>,</w:t>
      </w:r>
      <w:r w:rsidRPr="007C7AE4">
        <w:rPr>
          <w:lang w:eastAsia="ja-JP"/>
        </w:rPr>
        <w:t xml:space="preserve"> </w:t>
      </w:r>
      <w:r w:rsidR="00C55512">
        <w:rPr>
          <w:lang w:eastAsia="ja-JP"/>
        </w:rPr>
        <w:t>buxhetin</w:t>
      </w:r>
      <w:r w:rsidRPr="007C7AE4">
        <w:rPr>
          <w:lang w:eastAsia="ja-JP"/>
        </w:rPr>
        <w:t xml:space="preserve"> për periudhën</w:t>
      </w:r>
      <w:r>
        <w:rPr>
          <w:lang w:eastAsia="ja-JP"/>
        </w:rPr>
        <w:t xml:space="preserve"> </w:t>
      </w:r>
      <w:r w:rsidR="002146FD">
        <w:rPr>
          <w:lang w:eastAsia="ja-JP"/>
        </w:rPr>
        <w:t>J</w:t>
      </w:r>
      <w:r w:rsidRPr="000F4AD2">
        <w:rPr>
          <w:lang w:eastAsia="ja-JP"/>
        </w:rPr>
        <w:t xml:space="preserve">anar- </w:t>
      </w:r>
      <w:r w:rsidR="00216BBB">
        <w:rPr>
          <w:lang w:eastAsia="ja-JP"/>
        </w:rPr>
        <w:t>Dhjetor</w:t>
      </w:r>
      <w:r w:rsidRPr="000F4AD2">
        <w:rPr>
          <w:lang w:eastAsia="ja-JP"/>
        </w:rPr>
        <w:t xml:space="preserve">  të vitit 201</w:t>
      </w:r>
      <w:r w:rsidR="00E563EF">
        <w:rPr>
          <w:lang w:eastAsia="ja-JP"/>
        </w:rPr>
        <w:t>7</w:t>
      </w:r>
      <w:r w:rsidRPr="000F4AD2">
        <w:rPr>
          <w:lang w:eastAsia="ja-JP"/>
        </w:rPr>
        <w:t>, në krahasim me periudhen e</w:t>
      </w:r>
      <w:r>
        <w:rPr>
          <w:b/>
          <w:lang w:eastAsia="ja-JP"/>
        </w:rPr>
        <w:t xml:space="preserve"> </w:t>
      </w:r>
      <w:r w:rsidR="00216BBB">
        <w:rPr>
          <w:lang w:eastAsia="ja-JP"/>
        </w:rPr>
        <w:t>nj</w:t>
      </w:r>
      <w:r w:rsidR="00701A05">
        <w:rPr>
          <w:lang w:eastAsia="ja-JP"/>
        </w:rPr>
        <w:t>ë</w:t>
      </w:r>
      <w:r w:rsidRPr="000F4AD2">
        <w:rPr>
          <w:lang w:eastAsia="ja-JP"/>
        </w:rPr>
        <w:t>jt të</w:t>
      </w:r>
      <w:r w:rsidRPr="007C7AE4">
        <w:rPr>
          <w:lang w:eastAsia="ja-JP"/>
        </w:rPr>
        <w:t xml:space="preserve"> </w:t>
      </w:r>
      <w:r w:rsidR="006236B4">
        <w:rPr>
          <w:lang w:eastAsia="ja-JP"/>
        </w:rPr>
        <w:t>vitit 201</w:t>
      </w:r>
      <w:r w:rsidR="00E563EF">
        <w:rPr>
          <w:lang w:eastAsia="ja-JP"/>
        </w:rPr>
        <w:t>6</w:t>
      </w:r>
      <w:r w:rsidR="006236B4">
        <w:rPr>
          <w:lang w:eastAsia="ja-JP"/>
        </w:rPr>
        <w:t xml:space="preserve"> e ka shfrytzuar </w:t>
      </w:r>
      <w:r w:rsidR="00917269">
        <w:rPr>
          <w:lang w:eastAsia="ja-JP"/>
        </w:rPr>
        <w:t xml:space="preserve">për </w:t>
      </w:r>
      <w:r w:rsidR="00E563EF">
        <w:rPr>
          <w:lang w:eastAsia="ja-JP"/>
        </w:rPr>
        <w:t>21.38</w:t>
      </w:r>
      <w:r>
        <w:rPr>
          <w:lang w:eastAsia="ja-JP"/>
        </w:rPr>
        <w:t>%</w:t>
      </w:r>
      <w:r w:rsidR="00E563EF">
        <w:rPr>
          <w:lang w:eastAsia="ja-JP"/>
        </w:rPr>
        <w:t xml:space="preserve"> më shumë</w:t>
      </w:r>
      <w:r>
        <w:rPr>
          <w:lang w:eastAsia="ja-JP"/>
        </w:rPr>
        <w:t>,</w:t>
      </w:r>
      <w:r w:rsidR="00917269">
        <w:rPr>
          <w:lang w:eastAsia="ja-JP"/>
        </w:rPr>
        <w:t xml:space="preserve"> </w:t>
      </w:r>
      <w:r>
        <w:rPr>
          <w:lang w:eastAsia="ja-JP"/>
        </w:rPr>
        <w:t>kurse sipas buxhetit fillestar të vitit 201</w:t>
      </w:r>
      <w:r w:rsidR="00E563EF">
        <w:rPr>
          <w:lang w:eastAsia="ja-JP"/>
        </w:rPr>
        <w:t>7</w:t>
      </w:r>
      <w:r w:rsidR="00106A5B">
        <w:rPr>
          <w:lang w:eastAsia="ja-JP"/>
        </w:rPr>
        <w:t xml:space="preserve"> </w:t>
      </w:r>
      <w:r>
        <w:rPr>
          <w:lang w:eastAsia="ja-JP"/>
        </w:rPr>
        <w:t xml:space="preserve"> e ka shfrytzuar </w:t>
      </w:r>
      <w:r w:rsidR="00E563EF">
        <w:rPr>
          <w:lang w:eastAsia="ja-JP"/>
        </w:rPr>
        <w:t>vetëm 83.18</w:t>
      </w:r>
      <w:r w:rsidR="00B455E3">
        <w:rPr>
          <w:lang w:eastAsia="ja-JP"/>
        </w:rPr>
        <w:t xml:space="preserve">% </w:t>
      </w:r>
      <w:r w:rsidR="002146FD">
        <w:rPr>
          <w:lang w:eastAsia="ja-JP"/>
        </w:rPr>
        <w:t>ose</w:t>
      </w:r>
      <w:r w:rsidR="00E563EF">
        <w:rPr>
          <w:lang w:eastAsia="ja-JP"/>
        </w:rPr>
        <w:t xml:space="preserve"> 16.82</w:t>
      </w:r>
      <w:r w:rsidR="002146FD">
        <w:rPr>
          <w:lang w:eastAsia="ja-JP"/>
        </w:rPr>
        <w:t>% më pak</w:t>
      </w:r>
      <w:r w:rsidR="00E563EF">
        <w:rPr>
          <w:lang w:eastAsia="ja-JP"/>
        </w:rPr>
        <w:t>ë</w:t>
      </w:r>
      <w:r w:rsidR="002146FD">
        <w:rPr>
          <w:lang w:eastAsia="ja-JP"/>
        </w:rPr>
        <w:t>,</w:t>
      </w:r>
      <w:r w:rsidR="00B455E3">
        <w:rPr>
          <w:lang w:eastAsia="ja-JP"/>
        </w:rPr>
        <w:t>nd</w:t>
      </w:r>
      <w:r w:rsidR="004E5F7D">
        <w:rPr>
          <w:lang w:eastAsia="ja-JP"/>
        </w:rPr>
        <w:t>ë</w:t>
      </w:r>
      <w:r w:rsidR="00B455E3">
        <w:rPr>
          <w:lang w:eastAsia="ja-JP"/>
        </w:rPr>
        <w:t>rsa sipas buxhetit në alokuar</w:t>
      </w:r>
      <w:r>
        <w:rPr>
          <w:lang w:eastAsia="ja-JP"/>
        </w:rPr>
        <w:t xml:space="preserve"> – në peridhën  Janar-</w:t>
      </w:r>
      <w:r w:rsidR="00216BBB">
        <w:rPr>
          <w:lang w:eastAsia="ja-JP"/>
        </w:rPr>
        <w:t xml:space="preserve">Dhjetor </w:t>
      </w:r>
      <w:r>
        <w:rPr>
          <w:lang w:eastAsia="ja-JP"/>
        </w:rPr>
        <w:t>të vitit 201</w:t>
      </w:r>
      <w:r w:rsidR="00E563EF">
        <w:rPr>
          <w:lang w:eastAsia="ja-JP"/>
        </w:rPr>
        <w:t>7</w:t>
      </w:r>
      <w:r>
        <w:rPr>
          <w:lang w:eastAsia="ja-JP"/>
        </w:rPr>
        <w:t xml:space="preserve">, </w:t>
      </w:r>
      <w:r w:rsidR="00106A5B">
        <w:rPr>
          <w:lang w:eastAsia="ja-JP"/>
        </w:rPr>
        <w:t xml:space="preserve">ajo </w:t>
      </w:r>
      <w:r>
        <w:rPr>
          <w:lang w:eastAsia="ja-JP"/>
        </w:rPr>
        <w:t xml:space="preserve">e ka </w:t>
      </w:r>
      <w:r w:rsidR="00106A5B">
        <w:rPr>
          <w:lang w:eastAsia="ja-JP"/>
        </w:rPr>
        <w:t xml:space="preserve">arritur ta shpenzoi </w:t>
      </w:r>
      <w:r>
        <w:rPr>
          <w:lang w:eastAsia="ja-JP"/>
        </w:rPr>
        <w:t xml:space="preserve">  </w:t>
      </w:r>
      <w:r w:rsidR="002146FD">
        <w:rPr>
          <w:lang w:eastAsia="ja-JP"/>
        </w:rPr>
        <w:t xml:space="preserve">në masen prej </w:t>
      </w:r>
      <w:r w:rsidR="00106A5B">
        <w:rPr>
          <w:lang w:eastAsia="ja-JP"/>
        </w:rPr>
        <w:t>8</w:t>
      </w:r>
      <w:r w:rsidR="00E563EF">
        <w:rPr>
          <w:lang w:eastAsia="ja-JP"/>
        </w:rPr>
        <w:t>7</w:t>
      </w:r>
      <w:r w:rsidR="00106A5B">
        <w:rPr>
          <w:lang w:eastAsia="ja-JP"/>
        </w:rPr>
        <w:t>.</w:t>
      </w:r>
      <w:r w:rsidR="00E563EF">
        <w:rPr>
          <w:lang w:eastAsia="ja-JP"/>
        </w:rPr>
        <w:t>95</w:t>
      </w:r>
      <w:r w:rsidR="00216BBB">
        <w:rPr>
          <w:lang w:eastAsia="ja-JP"/>
        </w:rPr>
        <w:t>%,e q</w:t>
      </w:r>
      <w:r w:rsidR="00701A05">
        <w:rPr>
          <w:lang w:eastAsia="ja-JP"/>
        </w:rPr>
        <w:t>ë</w:t>
      </w:r>
      <w:r w:rsidR="00216BBB">
        <w:rPr>
          <w:lang w:eastAsia="ja-JP"/>
        </w:rPr>
        <w:t xml:space="preserve"> i bie p</w:t>
      </w:r>
      <w:r w:rsidR="00701A05">
        <w:rPr>
          <w:lang w:eastAsia="ja-JP"/>
        </w:rPr>
        <w:t>ë</w:t>
      </w:r>
      <w:r w:rsidR="00216BBB">
        <w:rPr>
          <w:lang w:eastAsia="ja-JP"/>
        </w:rPr>
        <w:t xml:space="preserve">r </w:t>
      </w:r>
      <w:r w:rsidR="00106A5B">
        <w:rPr>
          <w:lang w:eastAsia="ja-JP"/>
        </w:rPr>
        <w:t>1</w:t>
      </w:r>
      <w:r w:rsidR="00E563EF">
        <w:rPr>
          <w:lang w:eastAsia="ja-JP"/>
        </w:rPr>
        <w:t>2.05</w:t>
      </w:r>
      <w:r w:rsidR="00216BBB">
        <w:rPr>
          <w:lang w:eastAsia="ja-JP"/>
        </w:rPr>
        <w:t>%</w:t>
      </w:r>
      <w:r w:rsidR="00E563EF">
        <w:rPr>
          <w:lang w:eastAsia="ja-JP"/>
        </w:rPr>
        <w:t xml:space="preserve"> </w:t>
      </w:r>
      <w:r w:rsidR="00216BBB">
        <w:rPr>
          <w:lang w:eastAsia="ja-JP"/>
        </w:rPr>
        <w:t>m</w:t>
      </w:r>
      <w:r w:rsidR="00701A05">
        <w:rPr>
          <w:lang w:eastAsia="ja-JP"/>
        </w:rPr>
        <w:t>ë</w:t>
      </w:r>
      <w:r w:rsidR="00216BBB">
        <w:rPr>
          <w:lang w:eastAsia="ja-JP"/>
        </w:rPr>
        <w:t xml:space="preserve"> pak</w:t>
      </w:r>
      <w:r w:rsidR="00E563EF">
        <w:rPr>
          <w:lang w:eastAsia="ja-JP"/>
        </w:rPr>
        <w:t>ë</w:t>
      </w:r>
      <w:r w:rsidR="00216BBB">
        <w:rPr>
          <w:lang w:eastAsia="ja-JP"/>
        </w:rPr>
        <w:t xml:space="preserve"> se mjetet e alokuara p</w:t>
      </w:r>
      <w:r w:rsidR="00701A05">
        <w:rPr>
          <w:lang w:eastAsia="ja-JP"/>
        </w:rPr>
        <w:t>ë</w:t>
      </w:r>
      <w:r w:rsidR="00216BBB">
        <w:rPr>
          <w:lang w:eastAsia="ja-JP"/>
        </w:rPr>
        <w:t>r vitin raporues.</w:t>
      </w:r>
    </w:p>
    <w:p w:rsidR="00E563EF" w:rsidRDefault="00E563EF" w:rsidP="00BC6037">
      <w:pPr>
        <w:pStyle w:val="NoSpacing"/>
        <w:numPr>
          <w:ilvl w:val="0"/>
          <w:numId w:val="14"/>
        </w:numPr>
        <w:jc w:val="both"/>
        <w:rPr>
          <w:lang w:eastAsia="ja-JP"/>
        </w:rPr>
      </w:pPr>
      <w:r>
        <w:rPr>
          <w:lang w:eastAsia="ja-JP"/>
        </w:rPr>
        <w:t>Mosrealizimi i mjeteve të alokuara është si pasojë e mos shpenzimit të mjeteve për investime kapitale,deri sa ato nga Granti Qeveritar janë shpenzuar në masen prej 98.56%.Shpenzimet nga mjetet vetanake kan ngecuar dhe ate nga fondi (21) vetëm 61.93% nga mjetete alokuara,kurse nga mjetet e bartuara fondi (22) vetem 82.80% nga mjetet e dedikuara për shpenzim.</w:t>
      </w:r>
    </w:p>
    <w:p w:rsidR="00CC5BFB" w:rsidRDefault="00CC5BFB" w:rsidP="00106A5B">
      <w:pPr>
        <w:jc w:val="both"/>
        <w:rPr>
          <w:rFonts w:ascii="Garamond" w:hAnsi="Garamond" w:cs="Arial"/>
          <w:lang w:eastAsia="ja-JP"/>
        </w:rPr>
      </w:pPr>
    </w:p>
    <w:p w:rsidR="004E5F7D" w:rsidRDefault="0002212A" w:rsidP="00106A5B">
      <w:pPr>
        <w:tabs>
          <w:tab w:val="right" w:pos="10260"/>
        </w:tabs>
        <w:ind w:left="360"/>
        <w:jc w:val="both"/>
        <w:rPr>
          <w:rFonts w:ascii="Garamond" w:hAnsi="Garamond" w:cs="Arial"/>
          <w:lang w:eastAsia="ja-JP"/>
        </w:rPr>
      </w:pPr>
      <w:r w:rsidRPr="007C7AE4">
        <w:rPr>
          <w:rFonts w:ascii="Garamond" w:hAnsi="Garamond" w:cs="Arial"/>
          <w:lang w:eastAsia="ja-JP"/>
        </w:rPr>
        <w:t xml:space="preserve"> </w:t>
      </w:r>
    </w:p>
    <w:p w:rsidR="00D82D53" w:rsidRDefault="00D82D53" w:rsidP="00FB59F2">
      <w:pPr>
        <w:tabs>
          <w:tab w:val="right" w:pos="10260"/>
        </w:tabs>
        <w:ind w:left="360"/>
        <w:jc w:val="both"/>
        <w:rPr>
          <w:rFonts w:ascii="Garamond" w:hAnsi="Garamond" w:cs="Arial"/>
          <w:lang w:eastAsia="ja-JP"/>
        </w:rPr>
      </w:pPr>
    </w:p>
    <w:p w:rsidR="008E4B93" w:rsidRDefault="00FB59F2" w:rsidP="00FB59F2">
      <w:pPr>
        <w:tabs>
          <w:tab w:val="right" w:pos="10260"/>
        </w:tabs>
        <w:ind w:left="360"/>
        <w:jc w:val="both"/>
        <w:rPr>
          <w:rFonts w:ascii="Garamond" w:hAnsi="Garamond" w:cs="Arial"/>
          <w:lang w:eastAsia="ja-JP"/>
        </w:rPr>
      </w:pPr>
      <w:r>
        <w:rPr>
          <w:rFonts w:ascii="Garamond" w:hAnsi="Garamond" w:cs="Arial"/>
          <w:lang w:eastAsia="ja-JP"/>
        </w:rPr>
        <w:tab/>
      </w:r>
    </w:p>
    <w:p w:rsidR="003E6638" w:rsidRDefault="003E6638" w:rsidP="003E6638">
      <w:pPr>
        <w:ind w:right="360"/>
        <w:rPr>
          <w:rFonts w:ascii="Garamond" w:hAnsi="Garamond" w:cs="Arial"/>
          <w:b/>
          <w:lang w:eastAsia="ja-JP"/>
        </w:rPr>
      </w:pPr>
      <w:r>
        <w:rPr>
          <w:rFonts w:ascii="Garamond" w:hAnsi="Garamond" w:cs="Arial"/>
          <w:lang w:eastAsia="ja-JP"/>
        </w:rPr>
        <w:t xml:space="preserve">                                                    </w:t>
      </w:r>
      <w:r w:rsidR="00766345">
        <w:rPr>
          <w:rFonts w:ascii="Garamond" w:hAnsi="Garamond" w:cs="Arial"/>
          <w:b/>
          <w:lang w:eastAsia="ja-JP"/>
        </w:rPr>
        <w:t>7</w:t>
      </w:r>
      <w:r>
        <w:rPr>
          <w:rFonts w:ascii="Garamond" w:hAnsi="Garamond" w:cs="Arial"/>
          <w:b/>
          <w:lang w:eastAsia="ja-JP"/>
        </w:rPr>
        <w:t>. ZYRA E KOMUNITETEVE</w:t>
      </w:r>
      <w:r w:rsidR="008E00F6">
        <w:rPr>
          <w:rFonts w:ascii="Garamond" w:hAnsi="Garamond" w:cs="Arial"/>
          <w:b/>
          <w:lang w:eastAsia="ja-JP"/>
        </w:rPr>
        <w:t xml:space="preserve"> </w:t>
      </w:r>
      <w:r>
        <w:rPr>
          <w:rFonts w:ascii="Garamond" w:hAnsi="Garamond" w:cs="Arial"/>
          <w:b/>
          <w:lang w:eastAsia="ja-JP"/>
        </w:rPr>
        <w:t xml:space="preserve"> PËR KTHIM</w:t>
      </w:r>
    </w:p>
    <w:p w:rsidR="00DB24B3" w:rsidRDefault="00DB24B3" w:rsidP="003E6638">
      <w:pPr>
        <w:ind w:right="360"/>
        <w:rPr>
          <w:rFonts w:ascii="Garamond" w:hAnsi="Garamond" w:cs="Arial"/>
          <w:b/>
          <w:lang w:eastAsia="ja-JP"/>
        </w:rPr>
      </w:pPr>
    </w:p>
    <w:p w:rsidR="00DB24B3" w:rsidRDefault="00DB24B3" w:rsidP="003E6638">
      <w:pPr>
        <w:ind w:right="360"/>
        <w:rPr>
          <w:rFonts w:ascii="Garamond" w:hAnsi="Garamond" w:cs="Arial"/>
          <w:b/>
          <w:lang w:eastAsia="ja-JP"/>
        </w:rPr>
      </w:pPr>
    </w:p>
    <w:p w:rsidR="00CC5BFB" w:rsidRDefault="00CC5BFB" w:rsidP="003E6638">
      <w:pPr>
        <w:ind w:right="360"/>
        <w:rPr>
          <w:rFonts w:ascii="Garamond" w:hAnsi="Garamond" w:cs="Arial"/>
          <w:b/>
          <w:lang w:eastAsia="ja-JP"/>
        </w:rPr>
      </w:pPr>
    </w:p>
    <w:p w:rsidR="004E5F7D" w:rsidRDefault="008C4AB7" w:rsidP="00D82D53">
      <w:pPr>
        <w:ind w:right="360"/>
        <w:rPr>
          <w:rFonts w:ascii="Garamond" w:hAnsi="Garamond" w:cs="Arial"/>
          <w:lang w:eastAsia="ja-JP"/>
        </w:rPr>
      </w:pPr>
      <w:r w:rsidRPr="00AC0BBE">
        <w:rPr>
          <w:rFonts w:ascii="Garamond" w:hAnsi="Garamond" w:cs="Arial"/>
          <w:b/>
          <w:lang w:eastAsia="ja-JP"/>
        </w:rPr>
        <w:object w:dxaOrig="11585" w:dyaOrig="1503">
          <v:shape id="_x0000_i1032" type="#_x0000_t75" style="width:547pt;height:75.25pt" o:ole="">
            <v:imagedata r:id="rId34" o:title=""/>
          </v:shape>
          <o:OLEObject Type="Embed" ProgID="Excel.Sheet.8" ShapeID="_x0000_i1032" DrawAspect="Content" ObjectID="_1581487725" r:id="rId35"/>
        </w:object>
      </w:r>
    </w:p>
    <w:p w:rsidR="0081164E" w:rsidRPr="0081164E" w:rsidRDefault="0081164E" w:rsidP="00BC6037">
      <w:pPr>
        <w:pStyle w:val="Subtitle"/>
        <w:numPr>
          <w:ilvl w:val="0"/>
          <w:numId w:val="14"/>
        </w:numPr>
        <w:jc w:val="both"/>
        <w:rPr>
          <w:lang w:eastAsia="ja-JP"/>
        </w:rPr>
      </w:pPr>
      <w:r>
        <w:rPr>
          <w:lang w:eastAsia="ja-JP"/>
        </w:rPr>
        <w:t xml:space="preserve">Zyra e komuniteteve </w:t>
      </w:r>
      <w:r w:rsidRPr="007C7AE4">
        <w:rPr>
          <w:lang w:eastAsia="ja-JP"/>
        </w:rPr>
        <w:t xml:space="preserve">për </w:t>
      </w:r>
      <w:r>
        <w:rPr>
          <w:lang w:eastAsia="ja-JP"/>
        </w:rPr>
        <w:t xml:space="preserve">kthim </w:t>
      </w:r>
      <w:r w:rsidR="005D1D7E">
        <w:rPr>
          <w:lang w:eastAsia="ja-JP"/>
        </w:rPr>
        <w:t xml:space="preserve">buxhetin </w:t>
      </w:r>
      <w:r>
        <w:rPr>
          <w:lang w:eastAsia="ja-JP"/>
        </w:rPr>
        <w:t xml:space="preserve">për </w:t>
      </w:r>
      <w:r w:rsidRPr="007C7AE4">
        <w:rPr>
          <w:lang w:eastAsia="ja-JP"/>
        </w:rPr>
        <w:t>periudhën</w:t>
      </w:r>
      <w:r>
        <w:rPr>
          <w:lang w:eastAsia="ja-JP"/>
        </w:rPr>
        <w:t xml:space="preserve"> </w:t>
      </w:r>
      <w:r w:rsidR="002146FD">
        <w:rPr>
          <w:lang w:eastAsia="ja-JP"/>
        </w:rPr>
        <w:t>J</w:t>
      </w:r>
      <w:r w:rsidRPr="000F4AD2">
        <w:rPr>
          <w:lang w:eastAsia="ja-JP"/>
        </w:rPr>
        <w:t xml:space="preserve">anar- </w:t>
      </w:r>
      <w:r w:rsidR="00662F15">
        <w:rPr>
          <w:lang w:eastAsia="ja-JP"/>
        </w:rPr>
        <w:t xml:space="preserve">Dhjetor </w:t>
      </w:r>
      <w:r w:rsidRPr="000F4AD2">
        <w:rPr>
          <w:lang w:eastAsia="ja-JP"/>
        </w:rPr>
        <w:t>të vitit 201</w:t>
      </w:r>
      <w:r w:rsidR="00106A5B">
        <w:rPr>
          <w:lang w:eastAsia="ja-JP"/>
        </w:rPr>
        <w:t>6</w:t>
      </w:r>
      <w:r w:rsidRPr="000F4AD2">
        <w:rPr>
          <w:lang w:eastAsia="ja-JP"/>
        </w:rPr>
        <w:t>, në krahasim me periudhen e</w:t>
      </w:r>
      <w:r>
        <w:rPr>
          <w:b/>
          <w:lang w:eastAsia="ja-JP"/>
        </w:rPr>
        <w:t xml:space="preserve"> </w:t>
      </w:r>
      <w:r w:rsidRPr="000F4AD2">
        <w:rPr>
          <w:lang w:eastAsia="ja-JP"/>
        </w:rPr>
        <w:t>nj</w:t>
      </w:r>
      <w:r w:rsidR="004E5F7D">
        <w:rPr>
          <w:lang w:eastAsia="ja-JP"/>
        </w:rPr>
        <w:t>ë</w:t>
      </w:r>
      <w:r w:rsidRPr="000F4AD2">
        <w:rPr>
          <w:lang w:eastAsia="ja-JP"/>
        </w:rPr>
        <w:t>jt të</w:t>
      </w:r>
      <w:r w:rsidRPr="007C7AE4">
        <w:rPr>
          <w:lang w:eastAsia="ja-JP"/>
        </w:rPr>
        <w:t xml:space="preserve"> </w:t>
      </w:r>
      <w:r>
        <w:rPr>
          <w:lang w:eastAsia="ja-JP"/>
        </w:rPr>
        <w:t>vitit 201</w:t>
      </w:r>
      <w:r w:rsidR="00106A5B">
        <w:rPr>
          <w:lang w:eastAsia="ja-JP"/>
        </w:rPr>
        <w:t>5</w:t>
      </w:r>
      <w:r>
        <w:rPr>
          <w:lang w:eastAsia="ja-JP"/>
        </w:rPr>
        <w:t xml:space="preserve"> e ka shfrytzuar </w:t>
      </w:r>
      <w:r w:rsidR="004E5F7D">
        <w:rPr>
          <w:lang w:eastAsia="ja-JP"/>
        </w:rPr>
        <w:t xml:space="preserve">për </w:t>
      </w:r>
      <w:r w:rsidR="00106A5B">
        <w:rPr>
          <w:lang w:eastAsia="ja-JP"/>
        </w:rPr>
        <w:t>9.76</w:t>
      </w:r>
      <w:r w:rsidR="004E5F7D">
        <w:rPr>
          <w:lang w:eastAsia="ja-JP"/>
        </w:rPr>
        <w:t>% më shumë</w:t>
      </w:r>
      <w:r w:rsidR="00662F15">
        <w:rPr>
          <w:lang w:eastAsia="ja-JP"/>
        </w:rPr>
        <w:t xml:space="preserve"> </w:t>
      </w:r>
      <w:r>
        <w:rPr>
          <w:lang w:eastAsia="ja-JP"/>
        </w:rPr>
        <w:t>,kurse sipas buxhetit fillestar të vitit 201</w:t>
      </w:r>
      <w:r w:rsidR="00106A5B">
        <w:rPr>
          <w:lang w:eastAsia="ja-JP"/>
        </w:rPr>
        <w:t>6</w:t>
      </w:r>
      <w:r w:rsidR="00D22698">
        <w:rPr>
          <w:lang w:eastAsia="ja-JP"/>
        </w:rPr>
        <w:t xml:space="preserve"> </w:t>
      </w:r>
      <w:r w:rsidR="00106A5B">
        <w:rPr>
          <w:lang w:eastAsia="ja-JP"/>
        </w:rPr>
        <w:t>a ka shpenzu msen prej 94.14% ose sipas buxhetit të</w:t>
      </w:r>
      <w:r w:rsidR="00D22698">
        <w:rPr>
          <w:lang w:eastAsia="ja-JP"/>
        </w:rPr>
        <w:t xml:space="preserve"> alokuar</w:t>
      </w:r>
      <w:r>
        <w:rPr>
          <w:lang w:eastAsia="ja-JP"/>
        </w:rPr>
        <w:t xml:space="preserve"> e ka shfrytzuar </w:t>
      </w:r>
      <w:r w:rsidR="00106A5B">
        <w:rPr>
          <w:lang w:eastAsia="ja-JP"/>
        </w:rPr>
        <w:t>në masen prej 97.05</w:t>
      </w:r>
      <w:r>
        <w:rPr>
          <w:lang w:eastAsia="ja-JP"/>
        </w:rPr>
        <w:t>%</w:t>
      </w:r>
      <w:r w:rsidR="00106A5B">
        <w:rPr>
          <w:lang w:eastAsia="ja-JP"/>
        </w:rPr>
        <w:t xml:space="preserve"> ose për 2.95% më pakë</w:t>
      </w:r>
      <w:r>
        <w:rPr>
          <w:lang w:eastAsia="ja-JP"/>
        </w:rPr>
        <w:t xml:space="preserve"> </w:t>
      </w:r>
      <w:r w:rsidR="00662F15">
        <w:rPr>
          <w:lang w:eastAsia="ja-JP"/>
        </w:rPr>
        <w:t xml:space="preserve">. </w:t>
      </w:r>
    </w:p>
    <w:p w:rsidR="00C92457" w:rsidRDefault="00C92457" w:rsidP="00106A5B">
      <w:pPr>
        <w:ind w:right="360"/>
        <w:jc w:val="both"/>
        <w:rPr>
          <w:rFonts w:ascii="Garamond" w:hAnsi="Garamond" w:cs="Arial"/>
          <w:b/>
          <w:lang w:eastAsia="ja-JP"/>
        </w:rPr>
      </w:pPr>
    </w:p>
    <w:p w:rsidR="009A5129" w:rsidRDefault="009A5129" w:rsidP="00106A5B">
      <w:pPr>
        <w:ind w:right="360"/>
        <w:jc w:val="both"/>
        <w:rPr>
          <w:rFonts w:ascii="Garamond" w:hAnsi="Garamond" w:cs="Arial"/>
          <w:b/>
          <w:lang w:eastAsia="ja-JP"/>
        </w:rPr>
      </w:pPr>
    </w:p>
    <w:p w:rsidR="009A5129" w:rsidRDefault="009A5129" w:rsidP="00106A5B">
      <w:pPr>
        <w:ind w:right="360"/>
        <w:jc w:val="both"/>
        <w:rPr>
          <w:rFonts w:ascii="Garamond" w:hAnsi="Garamond" w:cs="Arial"/>
          <w:b/>
          <w:lang w:eastAsia="ja-JP"/>
        </w:rPr>
      </w:pPr>
    </w:p>
    <w:p w:rsidR="009A5129" w:rsidRDefault="009A5129" w:rsidP="00106A5B">
      <w:pPr>
        <w:ind w:right="360"/>
        <w:jc w:val="both"/>
        <w:rPr>
          <w:rFonts w:ascii="Garamond" w:hAnsi="Garamond" w:cs="Arial"/>
          <w:b/>
          <w:lang w:eastAsia="ja-JP"/>
        </w:rPr>
      </w:pPr>
    </w:p>
    <w:p w:rsidR="004E5F7D" w:rsidRDefault="004E5F7D" w:rsidP="00692CF9">
      <w:pPr>
        <w:ind w:left="360" w:right="360"/>
        <w:jc w:val="center"/>
        <w:rPr>
          <w:rFonts w:ascii="Garamond" w:hAnsi="Garamond" w:cs="Arial"/>
          <w:b/>
          <w:lang w:eastAsia="ja-JP"/>
        </w:rPr>
      </w:pPr>
    </w:p>
    <w:p w:rsidR="00060E37" w:rsidRDefault="00060E37" w:rsidP="00692CF9">
      <w:pPr>
        <w:ind w:left="360" w:right="360"/>
        <w:jc w:val="center"/>
        <w:rPr>
          <w:rFonts w:ascii="Garamond" w:hAnsi="Garamond" w:cs="Arial"/>
          <w:b/>
          <w:lang w:eastAsia="ja-JP"/>
        </w:rPr>
      </w:pPr>
    </w:p>
    <w:p w:rsidR="00BC54E1" w:rsidRDefault="00197CD1" w:rsidP="00692CF9">
      <w:pPr>
        <w:ind w:left="360" w:right="360"/>
        <w:jc w:val="center"/>
        <w:rPr>
          <w:rFonts w:ascii="Garamond" w:hAnsi="Garamond" w:cs="Arial"/>
          <w:b/>
          <w:lang w:eastAsia="ja-JP"/>
        </w:rPr>
      </w:pPr>
      <w:r>
        <w:rPr>
          <w:rFonts w:ascii="Garamond" w:hAnsi="Garamond" w:cs="Arial"/>
          <w:b/>
          <w:lang w:eastAsia="ja-JP"/>
        </w:rPr>
        <w:t>8</w:t>
      </w:r>
      <w:r w:rsidR="004E5F7D">
        <w:rPr>
          <w:rFonts w:ascii="Garamond" w:hAnsi="Garamond" w:cs="Arial"/>
          <w:b/>
          <w:lang w:eastAsia="ja-JP"/>
        </w:rPr>
        <w:t>.</w:t>
      </w:r>
      <w:r w:rsidRPr="007C7AE4">
        <w:rPr>
          <w:rFonts w:ascii="Garamond" w:hAnsi="Garamond" w:cs="Arial"/>
          <w:b/>
          <w:lang w:eastAsia="ja-JP"/>
        </w:rPr>
        <w:t xml:space="preserve"> DREJTORIA E BUJQËSISË</w:t>
      </w:r>
      <w:r w:rsidR="00D82D53">
        <w:rPr>
          <w:rFonts w:ascii="Garamond" w:hAnsi="Garamond" w:cs="Arial"/>
          <w:b/>
          <w:lang w:eastAsia="ja-JP"/>
        </w:rPr>
        <w:t xml:space="preserve"> PYLLTARIS</w:t>
      </w:r>
      <w:r w:rsidR="00106A5B">
        <w:rPr>
          <w:rFonts w:ascii="Garamond" w:hAnsi="Garamond" w:cs="Arial"/>
          <w:b/>
          <w:lang w:eastAsia="ja-JP"/>
        </w:rPr>
        <w:t xml:space="preserve"> DHE ZHVILLIMIT RURAL</w:t>
      </w:r>
    </w:p>
    <w:p w:rsidR="009A5129" w:rsidRDefault="009A5129" w:rsidP="00692CF9">
      <w:pPr>
        <w:ind w:left="360" w:right="360"/>
        <w:jc w:val="center"/>
        <w:rPr>
          <w:rFonts w:ascii="Garamond" w:hAnsi="Garamond" w:cs="Arial"/>
          <w:b/>
          <w:lang w:eastAsia="ja-JP"/>
        </w:rPr>
      </w:pPr>
    </w:p>
    <w:p w:rsidR="00060E37" w:rsidRDefault="00060E37" w:rsidP="00692CF9">
      <w:pPr>
        <w:ind w:left="360" w:right="360"/>
        <w:jc w:val="center"/>
        <w:rPr>
          <w:rFonts w:ascii="Garamond" w:hAnsi="Garamond" w:cs="Arial"/>
          <w:b/>
          <w:lang w:eastAsia="ja-JP"/>
        </w:rPr>
      </w:pPr>
    </w:p>
    <w:p w:rsidR="00EE6601" w:rsidRPr="007C7AE4" w:rsidRDefault="00EE6601" w:rsidP="00197CD1">
      <w:pPr>
        <w:ind w:left="360" w:right="360"/>
        <w:jc w:val="center"/>
        <w:rPr>
          <w:rFonts w:ascii="Garamond" w:hAnsi="Garamond" w:cs="Arial"/>
          <w:b/>
          <w:lang w:eastAsia="ja-JP"/>
        </w:rPr>
      </w:pPr>
    </w:p>
    <w:p w:rsidR="00EE6601" w:rsidRDefault="008C4AB7" w:rsidP="00D82D53">
      <w:pPr>
        <w:ind w:right="360"/>
        <w:rPr>
          <w:rFonts w:ascii="Garamond" w:hAnsi="Garamond" w:cs="Arial"/>
          <w:b/>
          <w:lang w:eastAsia="ja-JP"/>
        </w:rPr>
      </w:pPr>
      <w:r w:rsidRPr="007C7AE4">
        <w:rPr>
          <w:rFonts w:ascii="Garamond" w:hAnsi="Garamond" w:cs="Arial"/>
          <w:b/>
          <w:lang w:eastAsia="ja-JP"/>
        </w:rPr>
        <w:object w:dxaOrig="11206" w:dyaOrig="3073">
          <v:shape id="_x0000_i1033" type="#_x0000_t75" style="width:579.25pt;height:153.8pt" o:ole="">
            <v:imagedata r:id="rId36" o:title=""/>
          </v:shape>
          <o:OLEObject Type="Embed" ProgID="Excel.Sheet.8" ShapeID="_x0000_i1033" DrawAspect="Content" ObjectID="_1581487726" r:id="rId37"/>
        </w:object>
      </w:r>
    </w:p>
    <w:p w:rsidR="00060E37" w:rsidRDefault="00060E37" w:rsidP="00D82D53">
      <w:pPr>
        <w:ind w:right="360"/>
        <w:rPr>
          <w:rFonts w:ascii="Garamond" w:hAnsi="Garamond" w:cs="Arial"/>
          <w:lang w:eastAsia="ja-JP"/>
        </w:rPr>
      </w:pPr>
    </w:p>
    <w:p w:rsidR="00155EC4" w:rsidRPr="0081164E" w:rsidRDefault="00EE6601" w:rsidP="00BC6037">
      <w:pPr>
        <w:pStyle w:val="NoSpacing"/>
        <w:numPr>
          <w:ilvl w:val="0"/>
          <w:numId w:val="14"/>
        </w:numPr>
        <w:jc w:val="both"/>
        <w:rPr>
          <w:lang w:eastAsia="ja-JP"/>
        </w:rPr>
      </w:pPr>
      <w:r>
        <w:rPr>
          <w:lang w:eastAsia="ja-JP"/>
        </w:rPr>
        <w:t>Drejtoria e Bujq</w:t>
      </w:r>
      <w:r w:rsidR="00701A05">
        <w:rPr>
          <w:lang w:eastAsia="ja-JP"/>
        </w:rPr>
        <w:t>ë</w:t>
      </w:r>
      <w:r>
        <w:rPr>
          <w:lang w:eastAsia="ja-JP"/>
        </w:rPr>
        <w:t>sis</w:t>
      </w:r>
      <w:r w:rsidR="00701A05">
        <w:rPr>
          <w:lang w:eastAsia="ja-JP"/>
        </w:rPr>
        <w:t>ë</w:t>
      </w:r>
      <w:r>
        <w:rPr>
          <w:lang w:eastAsia="ja-JP"/>
        </w:rPr>
        <w:t>s</w:t>
      </w:r>
      <w:r w:rsidR="00106A5B">
        <w:rPr>
          <w:lang w:eastAsia="ja-JP"/>
        </w:rPr>
        <w:t xml:space="preserve"> dhe Zhvillimit </w:t>
      </w:r>
      <w:r w:rsidR="00060E37">
        <w:rPr>
          <w:lang w:eastAsia="ja-JP"/>
        </w:rPr>
        <w:t>R</w:t>
      </w:r>
      <w:r w:rsidR="00106A5B">
        <w:rPr>
          <w:lang w:eastAsia="ja-JP"/>
        </w:rPr>
        <w:t>ural</w:t>
      </w:r>
      <w:r w:rsidR="00155EC4">
        <w:rPr>
          <w:lang w:eastAsia="ja-JP"/>
        </w:rPr>
        <w:t xml:space="preserve"> </w:t>
      </w:r>
      <w:r w:rsidR="00B41301">
        <w:rPr>
          <w:lang w:eastAsia="ja-JP"/>
        </w:rPr>
        <w:t xml:space="preserve">buxhetin </w:t>
      </w:r>
      <w:r w:rsidR="00155EC4">
        <w:rPr>
          <w:lang w:eastAsia="ja-JP"/>
        </w:rPr>
        <w:t xml:space="preserve"> për </w:t>
      </w:r>
      <w:r w:rsidR="00155EC4" w:rsidRPr="007C7AE4">
        <w:rPr>
          <w:lang w:eastAsia="ja-JP"/>
        </w:rPr>
        <w:t>periudhën</w:t>
      </w:r>
      <w:r w:rsidR="00155EC4">
        <w:rPr>
          <w:lang w:eastAsia="ja-JP"/>
        </w:rPr>
        <w:t xml:space="preserve"> </w:t>
      </w:r>
      <w:r>
        <w:rPr>
          <w:lang w:eastAsia="ja-JP"/>
        </w:rPr>
        <w:t>J</w:t>
      </w:r>
      <w:r w:rsidR="00155EC4" w:rsidRPr="000F4AD2">
        <w:rPr>
          <w:lang w:eastAsia="ja-JP"/>
        </w:rPr>
        <w:t xml:space="preserve">anar- </w:t>
      </w:r>
      <w:r>
        <w:rPr>
          <w:lang w:eastAsia="ja-JP"/>
        </w:rPr>
        <w:t>Dhjetor</w:t>
      </w:r>
      <w:r w:rsidR="00155EC4" w:rsidRPr="000F4AD2">
        <w:rPr>
          <w:lang w:eastAsia="ja-JP"/>
        </w:rPr>
        <w:t xml:space="preserve">  të vitit 201</w:t>
      </w:r>
      <w:r w:rsidR="00060E37">
        <w:rPr>
          <w:lang w:eastAsia="ja-JP"/>
        </w:rPr>
        <w:t>7</w:t>
      </w:r>
      <w:r w:rsidR="00155EC4" w:rsidRPr="000F4AD2">
        <w:rPr>
          <w:lang w:eastAsia="ja-JP"/>
        </w:rPr>
        <w:t>, në krahasim me periudhen e</w:t>
      </w:r>
      <w:r w:rsidR="00155EC4">
        <w:rPr>
          <w:b/>
          <w:lang w:eastAsia="ja-JP"/>
        </w:rPr>
        <w:t xml:space="preserve"> </w:t>
      </w:r>
      <w:r w:rsidR="00155EC4" w:rsidRPr="000F4AD2">
        <w:rPr>
          <w:lang w:eastAsia="ja-JP"/>
        </w:rPr>
        <w:t>nj</w:t>
      </w:r>
      <w:r w:rsidR="004E5F7D">
        <w:rPr>
          <w:lang w:eastAsia="ja-JP"/>
        </w:rPr>
        <w:t>ë</w:t>
      </w:r>
      <w:r w:rsidR="00155EC4" w:rsidRPr="000F4AD2">
        <w:rPr>
          <w:lang w:eastAsia="ja-JP"/>
        </w:rPr>
        <w:t>jt të</w:t>
      </w:r>
      <w:r w:rsidR="00155EC4" w:rsidRPr="007C7AE4">
        <w:rPr>
          <w:lang w:eastAsia="ja-JP"/>
        </w:rPr>
        <w:t xml:space="preserve"> </w:t>
      </w:r>
      <w:r w:rsidR="00060E37">
        <w:rPr>
          <w:lang w:eastAsia="ja-JP"/>
        </w:rPr>
        <w:t>vitit 2016</w:t>
      </w:r>
      <w:r w:rsidR="00155EC4">
        <w:rPr>
          <w:lang w:eastAsia="ja-JP"/>
        </w:rPr>
        <w:t xml:space="preserve"> e ka shfrytzuar </w:t>
      </w:r>
      <w:r w:rsidR="00BE6F67">
        <w:rPr>
          <w:lang w:eastAsia="ja-JP"/>
        </w:rPr>
        <w:t xml:space="preserve">për </w:t>
      </w:r>
      <w:r w:rsidR="00060E37">
        <w:rPr>
          <w:lang w:eastAsia="ja-JP"/>
        </w:rPr>
        <w:t>38.86%</w:t>
      </w:r>
      <w:r w:rsidR="00D22698">
        <w:rPr>
          <w:lang w:eastAsia="ja-JP"/>
        </w:rPr>
        <w:t xml:space="preserve"> më shumë</w:t>
      </w:r>
      <w:r w:rsidR="00155EC4">
        <w:rPr>
          <w:lang w:eastAsia="ja-JP"/>
        </w:rPr>
        <w:t xml:space="preserve">,kurse sipas </w:t>
      </w:r>
      <w:r w:rsidR="00302E5B">
        <w:rPr>
          <w:lang w:eastAsia="ja-JP"/>
        </w:rPr>
        <w:t>buxhetit fillestar të vitit 201</w:t>
      </w:r>
      <w:r w:rsidR="00060E37">
        <w:rPr>
          <w:lang w:eastAsia="ja-JP"/>
        </w:rPr>
        <w:t>7</w:t>
      </w:r>
      <w:r w:rsidR="00302E5B">
        <w:rPr>
          <w:lang w:eastAsia="ja-JP"/>
        </w:rPr>
        <w:t xml:space="preserve"> </w:t>
      </w:r>
      <w:r w:rsidR="00155EC4">
        <w:rPr>
          <w:lang w:eastAsia="ja-JP"/>
        </w:rPr>
        <w:t xml:space="preserve">e ka shfrytzuar </w:t>
      </w:r>
      <w:r w:rsidR="00BE6F67">
        <w:rPr>
          <w:lang w:eastAsia="ja-JP"/>
        </w:rPr>
        <w:t>9</w:t>
      </w:r>
      <w:r w:rsidR="00060E37">
        <w:rPr>
          <w:lang w:eastAsia="ja-JP"/>
        </w:rPr>
        <w:t>6.15</w:t>
      </w:r>
      <w:r w:rsidR="00BE6F67">
        <w:rPr>
          <w:lang w:eastAsia="ja-JP"/>
        </w:rPr>
        <w:t>%</w:t>
      </w:r>
      <w:r w:rsidR="00CA5B6B">
        <w:rPr>
          <w:lang w:eastAsia="ja-JP"/>
        </w:rPr>
        <w:t xml:space="preserve"> ndërsa sipas buxhetit </w:t>
      </w:r>
      <w:r w:rsidR="00060E37">
        <w:rPr>
          <w:lang w:eastAsia="ja-JP"/>
        </w:rPr>
        <w:t>t</w:t>
      </w:r>
      <w:r w:rsidR="00CA5B6B">
        <w:rPr>
          <w:lang w:eastAsia="ja-JP"/>
        </w:rPr>
        <w:t>ë alokuar</w:t>
      </w:r>
      <w:r>
        <w:rPr>
          <w:lang w:eastAsia="ja-JP"/>
        </w:rPr>
        <w:t xml:space="preserve"> në peridhën  Janar-Dhjetor</w:t>
      </w:r>
      <w:r w:rsidR="00155EC4">
        <w:rPr>
          <w:lang w:eastAsia="ja-JP"/>
        </w:rPr>
        <w:t xml:space="preserve"> të vitit 201</w:t>
      </w:r>
      <w:r w:rsidR="00060E37">
        <w:rPr>
          <w:lang w:eastAsia="ja-JP"/>
        </w:rPr>
        <w:t>7</w:t>
      </w:r>
      <w:r w:rsidR="00155EC4">
        <w:rPr>
          <w:lang w:eastAsia="ja-JP"/>
        </w:rPr>
        <w:t xml:space="preserve">, </w:t>
      </w:r>
      <w:r w:rsidR="00BE6F67">
        <w:rPr>
          <w:lang w:eastAsia="ja-JP"/>
        </w:rPr>
        <w:t xml:space="preserve">ajo </w:t>
      </w:r>
      <w:r w:rsidR="00155EC4">
        <w:rPr>
          <w:lang w:eastAsia="ja-JP"/>
        </w:rPr>
        <w:t xml:space="preserve">e ka shfrytzuar  </w:t>
      </w:r>
      <w:r w:rsidR="00917269">
        <w:rPr>
          <w:lang w:eastAsia="ja-JP"/>
        </w:rPr>
        <w:t>në masen prej</w:t>
      </w:r>
      <w:r w:rsidR="00D22698">
        <w:rPr>
          <w:lang w:eastAsia="ja-JP"/>
        </w:rPr>
        <w:t xml:space="preserve"> </w:t>
      </w:r>
      <w:r w:rsidR="00BE6F67">
        <w:rPr>
          <w:lang w:eastAsia="ja-JP"/>
        </w:rPr>
        <w:t>9</w:t>
      </w:r>
      <w:r w:rsidR="00060E37">
        <w:rPr>
          <w:lang w:eastAsia="ja-JP"/>
        </w:rPr>
        <w:t>8.05</w:t>
      </w:r>
      <w:r w:rsidR="00302E5B">
        <w:rPr>
          <w:lang w:eastAsia="ja-JP"/>
        </w:rPr>
        <w:t>% ose p</w:t>
      </w:r>
      <w:r w:rsidR="00060E37">
        <w:rPr>
          <w:lang w:eastAsia="ja-JP"/>
        </w:rPr>
        <w:t>ë</w:t>
      </w:r>
      <w:r w:rsidR="00302E5B">
        <w:rPr>
          <w:lang w:eastAsia="ja-JP"/>
        </w:rPr>
        <w:t>r</w:t>
      </w:r>
      <w:r w:rsidR="00060E37">
        <w:rPr>
          <w:lang w:eastAsia="ja-JP"/>
        </w:rPr>
        <w:t xml:space="preserve"> 1.95</w:t>
      </w:r>
      <w:r w:rsidR="00917269">
        <w:rPr>
          <w:lang w:eastAsia="ja-JP"/>
        </w:rPr>
        <w:t xml:space="preserve">% më </w:t>
      </w:r>
      <w:r>
        <w:rPr>
          <w:lang w:eastAsia="ja-JP"/>
        </w:rPr>
        <w:t>pak</w:t>
      </w:r>
      <w:r w:rsidR="00060E37">
        <w:rPr>
          <w:lang w:eastAsia="ja-JP"/>
        </w:rPr>
        <w:t>ë se periudha raportuese</w:t>
      </w:r>
      <w:r w:rsidR="00917269">
        <w:rPr>
          <w:lang w:eastAsia="ja-JP"/>
        </w:rPr>
        <w:t>.</w:t>
      </w:r>
      <w:r w:rsidR="00155EC4">
        <w:rPr>
          <w:lang w:eastAsia="ja-JP"/>
        </w:rPr>
        <w:t xml:space="preserve"> </w:t>
      </w:r>
    </w:p>
    <w:p w:rsidR="00302E5B" w:rsidRDefault="00302E5B" w:rsidP="0055643D">
      <w:pPr>
        <w:ind w:left="360" w:right="360"/>
        <w:jc w:val="center"/>
        <w:rPr>
          <w:rFonts w:ascii="Garamond" w:hAnsi="Garamond" w:cs="Arial"/>
          <w:b/>
          <w:lang w:eastAsia="ja-JP"/>
        </w:rPr>
      </w:pPr>
    </w:p>
    <w:p w:rsidR="00D82D53" w:rsidRDefault="00D82D53" w:rsidP="0055643D">
      <w:pPr>
        <w:ind w:left="360" w:right="360"/>
        <w:jc w:val="center"/>
        <w:rPr>
          <w:rFonts w:ascii="Garamond" w:hAnsi="Garamond" w:cs="Arial"/>
          <w:b/>
          <w:lang w:eastAsia="ja-JP"/>
        </w:rPr>
      </w:pPr>
    </w:p>
    <w:p w:rsidR="009A5129" w:rsidRDefault="009A5129" w:rsidP="0055643D">
      <w:pPr>
        <w:ind w:left="360" w:right="360"/>
        <w:jc w:val="center"/>
        <w:rPr>
          <w:rFonts w:ascii="Garamond" w:hAnsi="Garamond" w:cs="Arial"/>
          <w:b/>
          <w:lang w:eastAsia="ja-JP"/>
        </w:rPr>
      </w:pPr>
    </w:p>
    <w:p w:rsidR="006159AD" w:rsidRDefault="00766345" w:rsidP="0055643D">
      <w:pPr>
        <w:ind w:left="360" w:right="360"/>
        <w:jc w:val="center"/>
        <w:rPr>
          <w:rFonts w:ascii="Garamond" w:hAnsi="Garamond" w:cs="Arial"/>
          <w:b/>
          <w:lang w:eastAsia="ja-JP"/>
        </w:rPr>
      </w:pPr>
      <w:r>
        <w:rPr>
          <w:rFonts w:ascii="Garamond" w:hAnsi="Garamond" w:cs="Arial"/>
          <w:b/>
          <w:lang w:eastAsia="ja-JP"/>
        </w:rPr>
        <w:t>9</w:t>
      </w:r>
      <w:r w:rsidR="0024014D" w:rsidRPr="007C7AE4">
        <w:rPr>
          <w:rFonts w:ascii="Garamond" w:hAnsi="Garamond" w:cs="Arial"/>
          <w:b/>
          <w:lang w:eastAsia="ja-JP"/>
        </w:rPr>
        <w:t xml:space="preserve"> </w:t>
      </w:r>
      <w:r w:rsidR="00302E5B">
        <w:rPr>
          <w:rFonts w:ascii="Garamond" w:hAnsi="Garamond" w:cs="Arial"/>
          <w:b/>
          <w:lang w:eastAsia="ja-JP"/>
        </w:rPr>
        <w:t xml:space="preserve">. </w:t>
      </w:r>
      <w:r w:rsidR="0024014D" w:rsidRPr="007C7AE4">
        <w:rPr>
          <w:rFonts w:ascii="Garamond" w:hAnsi="Garamond" w:cs="Arial"/>
          <w:b/>
          <w:lang w:eastAsia="ja-JP"/>
        </w:rPr>
        <w:t xml:space="preserve"> DREJTORIA E </w:t>
      </w:r>
      <w:r w:rsidR="00D82D53">
        <w:rPr>
          <w:rFonts w:ascii="Garamond" w:hAnsi="Garamond" w:cs="Arial"/>
          <w:b/>
          <w:lang w:eastAsia="ja-JP"/>
        </w:rPr>
        <w:t xml:space="preserve">PLANIFIKIMIT DHE </w:t>
      </w:r>
      <w:r w:rsidR="0024014D" w:rsidRPr="007C7AE4">
        <w:rPr>
          <w:rFonts w:ascii="Garamond" w:hAnsi="Garamond" w:cs="Arial"/>
          <w:b/>
          <w:lang w:eastAsia="ja-JP"/>
        </w:rPr>
        <w:t xml:space="preserve">URBANIZMIT </w:t>
      </w:r>
    </w:p>
    <w:p w:rsidR="009A5129" w:rsidRDefault="009A5129" w:rsidP="0055643D">
      <w:pPr>
        <w:ind w:left="360" w:right="360"/>
        <w:jc w:val="center"/>
        <w:rPr>
          <w:rFonts w:ascii="Garamond" w:hAnsi="Garamond" w:cs="Arial"/>
          <w:b/>
          <w:lang w:eastAsia="ja-JP"/>
        </w:rPr>
      </w:pPr>
    </w:p>
    <w:p w:rsidR="00EA2FC8" w:rsidRDefault="00EA2FC8" w:rsidP="0019481B">
      <w:pPr>
        <w:ind w:left="360" w:right="360"/>
        <w:jc w:val="center"/>
        <w:rPr>
          <w:rFonts w:ascii="Garamond" w:hAnsi="Garamond" w:cs="Arial"/>
          <w:b/>
          <w:lang w:eastAsia="ja-JP"/>
        </w:rPr>
      </w:pPr>
    </w:p>
    <w:p w:rsidR="00EA2FC8" w:rsidRDefault="005E384E" w:rsidP="0019481B">
      <w:pPr>
        <w:ind w:left="360" w:right="360"/>
        <w:jc w:val="center"/>
        <w:rPr>
          <w:rFonts w:ascii="Garamond" w:hAnsi="Garamond" w:cs="Arial"/>
          <w:b/>
          <w:lang w:eastAsia="ja-JP"/>
        </w:rPr>
      </w:pPr>
      <w:r w:rsidRPr="007C7AE4">
        <w:rPr>
          <w:rFonts w:ascii="Garamond" w:hAnsi="Garamond" w:cs="Arial"/>
          <w:b/>
          <w:lang w:eastAsia="ja-JP"/>
        </w:rPr>
        <w:object w:dxaOrig="11365" w:dyaOrig="2346">
          <v:shape id="_x0000_i1034" type="#_x0000_t75" style="width:562.45pt;height:108.95pt" o:ole="">
            <v:imagedata r:id="rId38" o:title=""/>
          </v:shape>
          <o:OLEObject Type="Embed" ProgID="Excel.Sheet.8" ShapeID="_x0000_i1034" DrawAspect="Content" ObjectID="_1581487727" r:id="rId39"/>
        </w:object>
      </w:r>
    </w:p>
    <w:p w:rsidR="009A5129" w:rsidRDefault="009A5129" w:rsidP="0019481B">
      <w:pPr>
        <w:ind w:left="360" w:right="360"/>
        <w:jc w:val="center"/>
        <w:rPr>
          <w:rFonts w:ascii="Garamond" w:hAnsi="Garamond" w:cs="Arial"/>
          <w:b/>
          <w:lang w:eastAsia="ja-JP"/>
        </w:rPr>
      </w:pPr>
    </w:p>
    <w:p w:rsidR="00C92457" w:rsidRPr="00692CF9" w:rsidRDefault="00D42991" w:rsidP="00BC6037">
      <w:pPr>
        <w:pStyle w:val="NoSpacing"/>
        <w:numPr>
          <w:ilvl w:val="0"/>
          <w:numId w:val="14"/>
        </w:numPr>
        <w:jc w:val="both"/>
        <w:rPr>
          <w:lang w:eastAsia="ja-JP"/>
        </w:rPr>
      </w:pPr>
      <w:r>
        <w:rPr>
          <w:lang w:eastAsia="ja-JP"/>
        </w:rPr>
        <w:t xml:space="preserve">Drejtoria e Urbanizmit  </w:t>
      </w:r>
      <w:r w:rsidR="00FB1D02">
        <w:rPr>
          <w:lang w:eastAsia="ja-JP"/>
        </w:rPr>
        <w:t xml:space="preserve">buxhetin </w:t>
      </w:r>
      <w:r>
        <w:rPr>
          <w:lang w:eastAsia="ja-JP"/>
        </w:rPr>
        <w:t xml:space="preserve">për </w:t>
      </w:r>
      <w:r w:rsidRPr="007C7AE4">
        <w:rPr>
          <w:lang w:eastAsia="ja-JP"/>
        </w:rPr>
        <w:t>periudhën</w:t>
      </w:r>
      <w:r>
        <w:rPr>
          <w:lang w:eastAsia="ja-JP"/>
        </w:rPr>
        <w:t xml:space="preserve"> </w:t>
      </w:r>
      <w:r w:rsidR="00917269">
        <w:rPr>
          <w:lang w:eastAsia="ja-JP"/>
        </w:rPr>
        <w:t>J</w:t>
      </w:r>
      <w:r w:rsidRPr="000F4AD2">
        <w:rPr>
          <w:lang w:eastAsia="ja-JP"/>
        </w:rPr>
        <w:t xml:space="preserve">anar- </w:t>
      </w:r>
      <w:r w:rsidR="00E45915">
        <w:rPr>
          <w:lang w:eastAsia="ja-JP"/>
        </w:rPr>
        <w:t>Dhjetor</w:t>
      </w:r>
      <w:r w:rsidRPr="000F4AD2">
        <w:rPr>
          <w:lang w:eastAsia="ja-JP"/>
        </w:rPr>
        <w:t xml:space="preserve">  të vitit 201</w:t>
      </w:r>
      <w:r w:rsidR="00060E37">
        <w:rPr>
          <w:lang w:eastAsia="ja-JP"/>
        </w:rPr>
        <w:t>7</w:t>
      </w:r>
      <w:r w:rsidRPr="000F4AD2">
        <w:rPr>
          <w:lang w:eastAsia="ja-JP"/>
        </w:rPr>
        <w:t>, në krahasim me periudhen e</w:t>
      </w:r>
      <w:r>
        <w:rPr>
          <w:b/>
          <w:lang w:eastAsia="ja-JP"/>
        </w:rPr>
        <w:t xml:space="preserve"> </w:t>
      </w:r>
      <w:r w:rsidR="00E45915">
        <w:rPr>
          <w:lang w:eastAsia="ja-JP"/>
        </w:rPr>
        <w:t>nj</w:t>
      </w:r>
      <w:r w:rsidR="00701A05">
        <w:rPr>
          <w:lang w:eastAsia="ja-JP"/>
        </w:rPr>
        <w:t>ë</w:t>
      </w:r>
      <w:r w:rsidRPr="000F4AD2">
        <w:rPr>
          <w:lang w:eastAsia="ja-JP"/>
        </w:rPr>
        <w:t>jt të</w:t>
      </w:r>
      <w:r w:rsidRPr="007C7AE4">
        <w:rPr>
          <w:lang w:eastAsia="ja-JP"/>
        </w:rPr>
        <w:t xml:space="preserve"> </w:t>
      </w:r>
      <w:r>
        <w:rPr>
          <w:lang w:eastAsia="ja-JP"/>
        </w:rPr>
        <w:t>vitit 201</w:t>
      </w:r>
      <w:r w:rsidR="00060E37">
        <w:rPr>
          <w:lang w:eastAsia="ja-JP"/>
        </w:rPr>
        <w:t>6</w:t>
      </w:r>
      <w:r>
        <w:rPr>
          <w:lang w:eastAsia="ja-JP"/>
        </w:rPr>
        <w:t xml:space="preserve"> e ka shfrytzuar </w:t>
      </w:r>
      <w:r w:rsidR="00BE6F67">
        <w:rPr>
          <w:lang w:eastAsia="ja-JP"/>
        </w:rPr>
        <w:t xml:space="preserve">për </w:t>
      </w:r>
      <w:r w:rsidR="00060E37">
        <w:rPr>
          <w:lang w:eastAsia="ja-JP"/>
        </w:rPr>
        <w:t>7.01</w:t>
      </w:r>
      <w:r>
        <w:rPr>
          <w:lang w:eastAsia="ja-JP"/>
        </w:rPr>
        <w:t>%</w:t>
      </w:r>
      <w:r w:rsidR="00060E37">
        <w:rPr>
          <w:lang w:eastAsia="ja-JP"/>
        </w:rPr>
        <w:t xml:space="preserve"> më shumë</w:t>
      </w:r>
      <w:r>
        <w:rPr>
          <w:lang w:eastAsia="ja-JP"/>
        </w:rPr>
        <w:t xml:space="preserve">,kurse sipas buxhetit </w:t>
      </w:r>
      <w:r w:rsidR="00302E5B">
        <w:rPr>
          <w:lang w:eastAsia="ja-JP"/>
        </w:rPr>
        <w:t>fillestar të vitit 201</w:t>
      </w:r>
      <w:r w:rsidR="00060E37">
        <w:rPr>
          <w:lang w:eastAsia="ja-JP"/>
        </w:rPr>
        <w:t>7</w:t>
      </w:r>
      <w:r>
        <w:rPr>
          <w:lang w:eastAsia="ja-JP"/>
        </w:rPr>
        <w:t xml:space="preserve"> e ka shfrytzuar </w:t>
      </w:r>
      <w:r w:rsidR="00BE6F67">
        <w:rPr>
          <w:lang w:eastAsia="ja-JP"/>
        </w:rPr>
        <w:t xml:space="preserve">për </w:t>
      </w:r>
      <w:r w:rsidR="00060E37">
        <w:rPr>
          <w:lang w:eastAsia="ja-JP"/>
        </w:rPr>
        <w:t>81.31</w:t>
      </w:r>
      <w:r w:rsidR="00D22698">
        <w:rPr>
          <w:lang w:eastAsia="ja-JP"/>
        </w:rPr>
        <w:t>%</w:t>
      </w:r>
      <w:r w:rsidR="00BE6F67">
        <w:rPr>
          <w:lang w:eastAsia="ja-JP"/>
        </w:rPr>
        <w:t xml:space="preserve"> ose </w:t>
      </w:r>
      <w:r w:rsidR="00060E37">
        <w:rPr>
          <w:lang w:eastAsia="ja-JP"/>
        </w:rPr>
        <w:t>18.69</w:t>
      </w:r>
      <w:r w:rsidR="00BE6F67">
        <w:rPr>
          <w:lang w:eastAsia="ja-JP"/>
        </w:rPr>
        <w:t>% më pakë,</w:t>
      </w:r>
      <w:r w:rsidR="00D22698">
        <w:rPr>
          <w:lang w:eastAsia="ja-JP"/>
        </w:rPr>
        <w:t>ndërsa sipas buxhetit t</w:t>
      </w:r>
      <w:r w:rsidR="00CA5B6B">
        <w:rPr>
          <w:lang w:eastAsia="ja-JP"/>
        </w:rPr>
        <w:t>ë alokuar</w:t>
      </w:r>
      <w:r>
        <w:rPr>
          <w:lang w:eastAsia="ja-JP"/>
        </w:rPr>
        <w:t xml:space="preserve">  në peridhën  Janar-</w:t>
      </w:r>
      <w:r w:rsidR="00E45915">
        <w:rPr>
          <w:lang w:eastAsia="ja-JP"/>
        </w:rPr>
        <w:t xml:space="preserve"> Dhjetor</w:t>
      </w:r>
      <w:r>
        <w:rPr>
          <w:lang w:eastAsia="ja-JP"/>
        </w:rPr>
        <w:t xml:space="preserve"> të vitit 201</w:t>
      </w:r>
      <w:r w:rsidR="00060E37">
        <w:rPr>
          <w:lang w:eastAsia="ja-JP"/>
        </w:rPr>
        <w:t>7</w:t>
      </w:r>
      <w:r>
        <w:rPr>
          <w:lang w:eastAsia="ja-JP"/>
        </w:rPr>
        <w:t xml:space="preserve">, </w:t>
      </w:r>
      <w:r w:rsidR="00BE6F67">
        <w:rPr>
          <w:lang w:eastAsia="ja-JP"/>
        </w:rPr>
        <w:t xml:space="preserve">ajo buxhetin e </w:t>
      </w:r>
      <w:r>
        <w:rPr>
          <w:lang w:eastAsia="ja-JP"/>
        </w:rPr>
        <w:t xml:space="preserve">ka shfrytzuar </w:t>
      </w:r>
      <w:r w:rsidR="00302E5B">
        <w:rPr>
          <w:lang w:eastAsia="ja-JP"/>
        </w:rPr>
        <w:t xml:space="preserve">në masen prej </w:t>
      </w:r>
      <w:r w:rsidR="00BE6F67">
        <w:rPr>
          <w:lang w:eastAsia="ja-JP"/>
        </w:rPr>
        <w:t>8</w:t>
      </w:r>
      <w:r w:rsidR="00060E37">
        <w:rPr>
          <w:lang w:eastAsia="ja-JP"/>
        </w:rPr>
        <w:t>2.51</w:t>
      </w:r>
      <w:r w:rsidR="00BE6F67">
        <w:rPr>
          <w:lang w:eastAsia="ja-JP"/>
        </w:rPr>
        <w:t>%</w:t>
      </w:r>
      <w:r w:rsidR="00E45915">
        <w:rPr>
          <w:lang w:eastAsia="ja-JP"/>
        </w:rPr>
        <w:t xml:space="preserve">,ose </w:t>
      </w:r>
      <w:r w:rsidR="00D22698">
        <w:rPr>
          <w:lang w:eastAsia="ja-JP"/>
        </w:rPr>
        <w:t xml:space="preserve"> për </w:t>
      </w:r>
      <w:r w:rsidR="00060E37">
        <w:rPr>
          <w:lang w:eastAsia="ja-JP"/>
        </w:rPr>
        <w:t>17.49</w:t>
      </w:r>
      <w:r w:rsidR="00E45915">
        <w:rPr>
          <w:lang w:eastAsia="ja-JP"/>
        </w:rPr>
        <w:t>% m</w:t>
      </w:r>
      <w:r w:rsidR="00701A05">
        <w:rPr>
          <w:lang w:eastAsia="ja-JP"/>
        </w:rPr>
        <w:t>ë</w:t>
      </w:r>
      <w:r w:rsidR="00DA5714">
        <w:rPr>
          <w:lang w:eastAsia="ja-JP"/>
        </w:rPr>
        <w:t xml:space="preserve"> pak</w:t>
      </w:r>
      <w:r w:rsidR="00E45915">
        <w:rPr>
          <w:lang w:eastAsia="ja-JP"/>
        </w:rPr>
        <w:t xml:space="preserve"> se alokimi i mjeteve p</w:t>
      </w:r>
      <w:r w:rsidR="00701A05">
        <w:rPr>
          <w:lang w:eastAsia="ja-JP"/>
        </w:rPr>
        <w:t>ë</w:t>
      </w:r>
      <w:r w:rsidR="00E45915">
        <w:rPr>
          <w:lang w:eastAsia="ja-JP"/>
        </w:rPr>
        <w:t>r vitin raportues.</w:t>
      </w:r>
    </w:p>
    <w:p w:rsidR="00FC572A" w:rsidRDefault="00FC572A" w:rsidP="00BE6F67">
      <w:pPr>
        <w:ind w:left="360" w:right="360"/>
        <w:jc w:val="both"/>
        <w:rPr>
          <w:rFonts w:ascii="Garamond" w:hAnsi="Garamond" w:cs="Arial"/>
          <w:b/>
          <w:lang w:eastAsia="ja-JP"/>
        </w:rPr>
      </w:pPr>
    </w:p>
    <w:p w:rsidR="00BE6F67" w:rsidRDefault="00BE6F67" w:rsidP="00CB4054">
      <w:pPr>
        <w:ind w:left="360" w:right="360"/>
        <w:jc w:val="center"/>
        <w:rPr>
          <w:rFonts w:ascii="Garamond" w:hAnsi="Garamond" w:cs="Arial"/>
          <w:b/>
          <w:lang w:eastAsia="ja-JP"/>
        </w:rPr>
      </w:pPr>
    </w:p>
    <w:p w:rsidR="009A5129" w:rsidRDefault="009A5129" w:rsidP="00CB4054">
      <w:pPr>
        <w:ind w:left="360" w:right="360"/>
        <w:jc w:val="center"/>
        <w:rPr>
          <w:rFonts w:ascii="Garamond" w:hAnsi="Garamond" w:cs="Arial"/>
          <w:b/>
          <w:lang w:eastAsia="ja-JP"/>
        </w:rPr>
      </w:pPr>
    </w:p>
    <w:p w:rsidR="009A5129" w:rsidRDefault="009A5129" w:rsidP="00CB4054">
      <w:pPr>
        <w:ind w:left="360" w:right="360"/>
        <w:jc w:val="center"/>
        <w:rPr>
          <w:rFonts w:ascii="Garamond" w:hAnsi="Garamond" w:cs="Arial"/>
          <w:b/>
          <w:lang w:eastAsia="ja-JP"/>
        </w:rPr>
      </w:pPr>
    </w:p>
    <w:p w:rsidR="009A5129" w:rsidRDefault="009A5129" w:rsidP="00CB4054">
      <w:pPr>
        <w:ind w:left="360" w:right="360"/>
        <w:jc w:val="center"/>
        <w:rPr>
          <w:rFonts w:ascii="Garamond" w:hAnsi="Garamond" w:cs="Arial"/>
          <w:b/>
          <w:lang w:eastAsia="ja-JP"/>
        </w:rPr>
      </w:pPr>
    </w:p>
    <w:p w:rsidR="009A5129" w:rsidRDefault="009A5129" w:rsidP="00CB4054">
      <w:pPr>
        <w:ind w:left="360" w:right="360"/>
        <w:jc w:val="center"/>
        <w:rPr>
          <w:rFonts w:ascii="Garamond" w:hAnsi="Garamond" w:cs="Arial"/>
          <w:b/>
          <w:lang w:eastAsia="ja-JP"/>
        </w:rPr>
      </w:pPr>
    </w:p>
    <w:p w:rsidR="009A5129" w:rsidRDefault="009A5129" w:rsidP="00CB4054">
      <w:pPr>
        <w:ind w:left="360" w:right="360"/>
        <w:jc w:val="center"/>
        <w:rPr>
          <w:rFonts w:ascii="Garamond" w:hAnsi="Garamond" w:cs="Arial"/>
          <w:b/>
          <w:lang w:eastAsia="ja-JP"/>
        </w:rPr>
      </w:pPr>
    </w:p>
    <w:p w:rsidR="009A5129" w:rsidRDefault="009A5129" w:rsidP="00CB4054">
      <w:pPr>
        <w:ind w:left="360" w:right="360"/>
        <w:jc w:val="center"/>
        <w:rPr>
          <w:rFonts w:ascii="Garamond" w:hAnsi="Garamond" w:cs="Arial"/>
          <w:b/>
          <w:lang w:eastAsia="ja-JP"/>
        </w:rPr>
      </w:pPr>
    </w:p>
    <w:p w:rsidR="009A5129" w:rsidRDefault="009A5129" w:rsidP="00CB4054">
      <w:pPr>
        <w:ind w:left="360" w:right="360"/>
        <w:jc w:val="center"/>
        <w:rPr>
          <w:rFonts w:ascii="Garamond" w:hAnsi="Garamond" w:cs="Arial"/>
          <w:b/>
          <w:lang w:eastAsia="ja-JP"/>
        </w:rPr>
      </w:pPr>
    </w:p>
    <w:p w:rsidR="009A5129" w:rsidRDefault="009A5129" w:rsidP="00CB4054">
      <w:pPr>
        <w:ind w:left="360" w:right="360"/>
        <w:jc w:val="center"/>
        <w:rPr>
          <w:rFonts w:ascii="Garamond" w:hAnsi="Garamond" w:cs="Arial"/>
          <w:b/>
          <w:lang w:eastAsia="ja-JP"/>
        </w:rPr>
      </w:pPr>
    </w:p>
    <w:p w:rsidR="009A5129" w:rsidRDefault="009A5129" w:rsidP="00CB4054">
      <w:pPr>
        <w:ind w:left="360" w:right="360"/>
        <w:jc w:val="center"/>
        <w:rPr>
          <w:rFonts w:ascii="Garamond" w:hAnsi="Garamond" w:cs="Arial"/>
          <w:b/>
          <w:lang w:eastAsia="ja-JP"/>
        </w:rPr>
      </w:pPr>
    </w:p>
    <w:p w:rsidR="002F5444" w:rsidRDefault="002F5444" w:rsidP="00CB4054">
      <w:pPr>
        <w:ind w:left="360" w:right="360"/>
        <w:jc w:val="center"/>
        <w:rPr>
          <w:rFonts w:ascii="Garamond" w:hAnsi="Garamond" w:cs="Arial"/>
          <w:b/>
          <w:lang w:eastAsia="ja-JP"/>
        </w:rPr>
      </w:pPr>
    </w:p>
    <w:p w:rsidR="00CB4054" w:rsidRDefault="00766345" w:rsidP="00CB4054">
      <w:pPr>
        <w:ind w:left="360" w:right="360"/>
        <w:jc w:val="center"/>
        <w:rPr>
          <w:rFonts w:ascii="Garamond" w:hAnsi="Garamond" w:cs="Arial"/>
          <w:b/>
          <w:lang w:eastAsia="ja-JP"/>
        </w:rPr>
      </w:pPr>
      <w:r>
        <w:rPr>
          <w:rFonts w:ascii="Garamond" w:hAnsi="Garamond" w:cs="Arial"/>
          <w:b/>
          <w:lang w:eastAsia="ja-JP"/>
        </w:rPr>
        <w:t>10</w:t>
      </w:r>
      <w:r w:rsidR="002F5444">
        <w:rPr>
          <w:rFonts w:ascii="Garamond" w:hAnsi="Garamond" w:cs="Arial"/>
          <w:b/>
          <w:lang w:eastAsia="ja-JP"/>
        </w:rPr>
        <w:t>.</w:t>
      </w:r>
      <w:r w:rsidR="00CB4054" w:rsidRPr="007C7AE4">
        <w:rPr>
          <w:rFonts w:ascii="Garamond" w:hAnsi="Garamond" w:cs="Arial"/>
          <w:b/>
          <w:lang w:eastAsia="ja-JP"/>
        </w:rPr>
        <w:t xml:space="preserve"> DREJTORIA PËR KULTURË, RINI SPORT</w:t>
      </w:r>
      <w:r w:rsidR="00BE6F67">
        <w:rPr>
          <w:rFonts w:ascii="Garamond" w:hAnsi="Garamond" w:cs="Arial"/>
          <w:b/>
          <w:lang w:eastAsia="ja-JP"/>
        </w:rPr>
        <w:t xml:space="preserve"> E MËRGATË</w:t>
      </w:r>
    </w:p>
    <w:p w:rsidR="00DD64F4" w:rsidRDefault="00DD64F4" w:rsidP="00E45915">
      <w:pPr>
        <w:ind w:right="360"/>
        <w:rPr>
          <w:rFonts w:ascii="Garamond" w:hAnsi="Garamond" w:cs="Arial"/>
          <w:b/>
          <w:lang w:eastAsia="ja-JP"/>
        </w:rPr>
      </w:pPr>
    </w:p>
    <w:p w:rsidR="00CB4054" w:rsidRPr="007C7AE4" w:rsidRDefault="00CB4054" w:rsidP="00851316">
      <w:pPr>
        <w:ind w:right="360"/>
        <w:rPr>
          <w:rFonts w:ascii="Garamond" w:hAnsi="Garamond" w:cs="Arial"/>
          <w:b/>
          <w:lang w:eastAsia="ja-JP"/>
        </w:rPr>
      </w:pPr>
    </w:p>
    <w:p w:rsidR="00CB4054" w:rsidRDefault="00196406" w:rsidP="00CB4054">
      <w:pPr>
        <w:jc w:val="both"/>
        <w:rPr>
          <w:rFonts w:ascii="Garamond" w:hAnsi="Garamond" w:cs="Arial"/>
          <w:b/>
          <w:lang w:eastAsia="ja-JP"/>
        </w:rPr>
      </w:pPr>
      <w:r w:rsidRPr="007C7AE4">
        <w:rPr>
          <w:rFonts w:ascii="Garamond" w:hAnsi="Garamond" w:cs="Arial"/>
          <w:b/>
          <w:lang w:eastAsia="ja-JP"/>
        </w:rPr>
        <w:object w:dxaOrig="11288" w:dyaOrig="3215">
          <v:shape id="_x0000_i1035" type="#_x0000_t75" style="width:565.7pt;height:160.35pt" o:ole="">
            <v:imagedata r:id="rId40" o:title=""/>
          </v:shape>
          <o:OLEObject Type="Embed" ProgID="Excel.Sheet.8" ShapeID="_x0000_i1035" DrawAspect="Content" ObjectID="_1581487728" r:id="rId41"/>
        </w:object>
      </w:r>
    </w:p>
    <w:p w:rsidR="00DD64F4" w:rsidRDefault="00DD64F4" w:rsidP="00CB4054">
      <w:pPr>
        <w:jc w:val="both"/>
        <w:rPr>
          <w:rFonts w:ascii="Garamond" w:hAnsi="Garamond" w:cs="Arial"/>
          <w:b/>
          <w:lang w:eastAsia="ja-JP"/>
        </w:rPr>
      </w:pPr>
    </w:p>
    <w:p w:rsidR="00033652" w:rsidRPr="0081164E" w:rsidRDefault="00033652" w:rsidP="00BC6037">
      <w:pPr>
        <w:pStyle w:val="NoSpacing"/>
        <w:numPr>
          <w:ilvl w:val="0"/>
          <w:numId w:val="14"/>
        </w:numPr>
        <w:jc w:val="both"/>
        <w:rPr>
          <w:lang w:eastAsia="ja-JP"/>
        </w:rPr>
      </w:pPr>
      <w:r>
        <w:rPr>
          <w:lang w:eastAsia="ja-JP"/>
        </w:rPr>
        <w:t>Drejtoria e Kultur</w:t>
      </w:r>
      <w:r w:rsidR="00BE6F67">
        <w:rPr>
          <w:lang w:eastAsia="ja-JP"/>
        </w:rPr>
        <w:t>ës,</w:t>
      </w:r>
      <w:r>
        <w:rPr>
          <w:lang w:eastAsia="ja-JP"/>
        </w:rPr>
        <w:t xml:space="preserve"> Rini</w:t>
      </w:r>
      <w:r w:rsidR="00BE6F67">
        <w:rPr>
          <w:lang w:eastAsia="ja-JP"/>
        </w:rPr>
        <w:t xml:space="preserve">s Sportit </w:t>
      </w:r>
      <w:r>
        <w:rPr>
          <w:lang w:eastAsia="ja-JP"/>
        </w:rPr>
        <w:t xml:space="preserve">dhe </w:t>
      </w:r>
      <w:r w:rsidR="00BE6F67">
        <w:rPr>
          <w:lang w:eastAsia="ja-JP"/>
        </w:rPr>
        <w:t>Mërgatës</w:t>
      </w:r>
      <w:r w:rsidR="003C3143">
        <w:rPr>
          <w:lang w:eastAsia="ja-JP"/>
        </w:rPr>
        <w:t xml:space="preserve"> buxhetin </w:t>
      </w:r>
      <w:r>
        <w:rPr>
          <w:lang w:eastAsia="ja-JP"/>
        </w:rPr>
        <w:t xml:space="preserve">për </w:t>
      </w:r>
      <w:r w:rsidRPr="007C7AE4">
        <w:rPr>
          <w:lang w:eastAsia="ja-JP"/>
        </w:rPr>
        <w:t>periudhën</w:t>
      </w:r>
      <w:r>
        <w:rPr>
          <w:lang w:eastAsia="ja-JP"/>
        </w:rPr>
        <w:t xml:space="preserve"> </w:t>
      </w:r>
      <w:r w:rsidR="000C15B5">
        <w:rPr>
          <w:lang w:eastAsia="ja-JP"/>
        </w:rPr>
        <w:t>J</w:t>
      </w:r>
      <w:r w:rsidRPr="000F4AD2">
        <w:rPr>
          <w:lang w:eastAsia="ja-JP"/>
        </w:rPr>
        <w:t xml:space="preserve">anar- </w:t>
      </w:r>
      <w:r w:rsidR="00BE6F67">
        <w:rPr>
          <w:lang w:eastAsia="ja-JP"/>
        </w:rPr>
        <w:t>Dhjetor</w:t>
      </w:r>
      <w:r w:rsidRPr="000F4AD2">
        <w:rPr>
          <w:lang w:eastAsia="ja-JP"/>
        </w:rPr>
        <w:t xml:space="preserve">  të vitit 201</w:t>
      </w:r>
      <w:r w:rsidR="004B4745">
        <w:rPr>
          <w:lang w:eastAsia="ja-JP"/>
        </w:rPr>
        <w:t>7</w:t>
      </w:r>
      <w:r w:rsidRPr="000F4AD2">
        <w:rPr>
          <w:lang w:eastAsia="ja-JP"/>
        </w:rPr>
        <w:t>, në krahasim me periudhen e</w:t>
      </w:r>
      <w:r>
        <w:rPr>
          <w:b/>
          <w:lang w:eastAsia="ja-JP"/>
        </w:rPr>
        <w:t xml:space="preserve"> </w:t>
      </w:r>
      <w:r w:rsidR="00D22698">
        <w:rPr>
          <w:lang w:eastAsia="ja-JP"/>
        </w:rPr>
        <w:t>një</w:t>
      </w:r>
      <w:r w:rsidRPr="000F4AD2">
        <w:rPr>
          <w:lang w:eastAsia="ja-JP"/>
        </w:rPr>
        <w:t>jt të</w:t>
      </w:r>
      <w:r w:rsidRPr="007C7AE4">
        <w:rPr>
          <w:lang w:eastAsia="ja-JP"/>
        </w:rPr>
        <w:t xml:space="preserve"> </w:t>
      </w:r>
      <w:r>
        <w:rPr>
          <w:lang w:eastAsia="ja-JP"/>
        </w:rPr>
        <w:t>vitit 201</w:t>
      </w:r>
      <w:r w:rsidR="004B4745">
        <w:rPr>
          <w:lang w:eastAsia="ja-JP"/>
        </w:rPr>
        <w:t>6</w:t>
      </w:r>
      <w:r>
        <w:rPr>
          <w:lang w:eastAsia="ja-JP"/>
        </w:rPr>
        <w:t xml:space="preserve"> e ka shfrytzuar </w:t>
      </w:r>
      <w:r w:rsidR="00BE6F67">
        <w:rPr>
          <w:lang w:eastAsia="ja-JP"/>
        </w:rPr>
        <w:t xml:space="preserve">për </w:t>
      </w:r>
      <w:r w:rsidR="00120ADD">
        <w:rPr>
          <w:lang w:eastAsia="ja-JP"/>
        </w:rPr>
        <w:t>94.31</w:t>
      </w:r>
      <w:r>
        <w:rPr>
          <w:lang w:eastAsia="ja-JP"/>
        </w:rPr>
        <w:t>%</w:t>
      </w:r>
      <w:r w:rsidR="00120ADD">
        <w:rPr>
          <w:lang w:eastAsia="ja-JP"/>
        </w:rPr>
        <w:t xml:space="preserve"> më shumë</w:t>
      </w:r>
      <w:r>
        <w:rPr>
          <w:lang w:eastAsia="ja-JP"/>
        </w:rPr>
        <w:t>,kurse sipas buxhetit fillestar të vitit 201</w:t>
      </w:r>
      <w:r w:rsidR="00120ADD">
        <w:rPr>
          <w:lang w:eastAsia="ja-JP"/>
        </w:rPr>
        <w:t>7</w:t>
      </w:r>
      <w:r>
        <w:rPr>
          <w:lang w:eastAsia="ja-JP"/>
        </w:rPr>
        <w:t xml:space="preserve"> e ka shfrytzuar </w:t>
      </w:r>
      <w:r w:rsidR="00302E5B">
        <w:rPr>
          <w:lang w:eastAsia="ja-JP"/>
        </w:rPr>
        <w:t xml:space="preserve">në masen </w:t>
      </w:r>
      <w:r w:rsidR="00120ADD">
        <w:rPr>
          <w:lang w:eastAsia="ja-JP"/>
        </w:rPr>
        <w:t>95.26</w:t>
      </w:r>
      <w:r w:rsidR="008A4712">
        <w:rPr>
          <w:lang w:eastAsia="ja-JP"/>
        </w:rPr>
        <w:t>%</w:t>
      </w:r>
      <w:r w:rsidR="00120ADD">
        <w:rPr>
          <w:lang w:eastAsia="ja-JP"/>
        </w:rPr>
        <w:t xml:space="preserve"> ose për 4.74% më pakë,</w:t>
      </w:r>
      <w:r w:rsidR="008A4712">
        <w:rPr>
          <w:lang w:eastAsia="ja-JP"/>
        </w:rPr>
        <w:t xml:space="preserve"> ndërsa sipas buxhetit </w:t>
      </w:r>
      <w:r w:rsidR="00D22698">
        <w:rPr>
          <w:lang w:eastAsia="ja-JP"/>
        </w:rPr>
        <w:t>t</w:t>
      </w:r>
      <w:r w:rsidR="008A4712">
        <w:rPr>
          <w:lang w:eastAsia="ja-JP"/>
        </w:rPr>
        <w:t>ë alokuar</w:t>
      </w:r>
      <w:r>
        <w:rPr>
          <w:lang w:eastAsia="ja-JP"/>
        </w:rPr>
        <w:t xml:space="preserve"> në peridhën  Janar-</w:t>
      </w:r>
      <w:r w:rsidR="00C92457">
        <w:rPr>
          <w:lang w:eastAsia="ja-JP"/>
        </w:rPr>
        <w:t>Dhjetor</w:t>
      </w:r>
      <w:r>
        <w:rPr>
          <w:lang w:eastAsia="ja-JP"/>
        </w:rPr>
        <w:t xml:space="preserve"> t</w:t>
      </w:r>
      <w:r w:rsidR="000C15B5">
        <w:rPr>
          <w:lang w:eastAsia="ja-JP"/>
        </w:rPr>
        <w:t>ë vitit 201</w:t>
      </w:r>
      <w:r w:rsidR="00120ADD">
        <w:rPr>
          <w:lang w:eastAsia="ja-JP"/>
        </w:rPr>
        <w:t>7</w:t>
      </w:r>
      <w:r w:rsidR="000C15B5">
        <w:rPr>
          <w:lang w:eastAsia="ja-JP"/>
        </w:rPr>
        <w:t xml:space="preserve">, e ka shfrytzuar  </w:t>
      </w:r>
      <w:r w:rsidR="00302E5B">
        <w:rPr>
          <w:lang w:eastAsia="ja-JP"/>
        </w:rPr>
        <w:t xml:space="preserve">në masen prej </w:t>
      </w:r>
      <w:r w:rsidR="00120ADD">
        <w:rPr>
          <w:lang w:eastAsia="ja-JP"/>
        </w:rPr>
        <w:t>95.64</w:t>
      </w:r>
      <w:r w:rsidR="00302E5B">
        <w:rPr>
          <w:lang w:eastAsia="ja-JP"/>
        </w:rPr>
        <w:t xml:space="preserve">% ose për </w:t>
      </w:r>
      <w:r w:rsidR="00120ADD">
        <w:rPr>
          <w:lang w:eastAsia="ja-JP"/>
        </w:rPr>
        <w:t>4.36%</w:t>
      </w:r>
      <w:r w:rsidR="00302E5B">
        <w:rPr>
          <w:lang w:eastAsia="ja-JP"/>
        </w:rPr>
        <w:t xml:space="preserve"> më pakë se buxheti</w:t>
      </w:r>
      <w:r w:rsidR="00D22698">
        <w:rPr>
          <w:lang w:eastAsia="ja-JP"/>
        </w:rPr>
        <w:t xml:space="preserve"> </w:t>
      </w:r>
      <w:r w:rsidR="00302E5B">
        <w:rPr>
          <w:lang w:eastAsia="ja-JP"/>
        </w:rPr>
        <w:t xml:space="preserve"> alokuar </w:t>
      </w:r>
      <w:r w:rsidR="00BE6F67">
        <w:rPr>
          <w:lang w:eastAsia="ja-JP"/>
        </w:rPr>
        <w:t>për këtë njësi buxhetore</w:t>
      </w:r>
      <w:r w:rsidR="00120ADD">
        <w:rPr>
          <w:lang w:eastAsia="ja-JP"/>
        </w:rPr>
        <w:t xml:space="preserve"> për shpenzim</w:t>
      </w:r>
      <w:r w:rsidR="00BE6F67">
        <w:rPr>
          <w:lang w:eastAsia="ja-JP"/>
        </w:rPr>
        <w:t>.</w:t>
      </w:r>
      <w:r>
        <w:rPr>
          <w:lang w:eastAsia="ja-JP"/>
        </w:rPr>
        <w:t xml:space="preserve"> </w:t>
      </w:r>
    </w:p>
    <w:p w:rsidR="00B4570A" w:rsidRDefault="00B4570A" w:rsidP="00BE6F67">
      <w:pPr>
        <w:tabs>
          <w:tab w:val="left" w:pos="11520"/>
        </w:tabs>
        <w:ind w:right="360"/>
        <w:jc w:val="both"/>
        <w:rPr>
          <w:rFonts w:ascii="Garamond" w:hAnsi="Garamond" w:cs="Arial"/>
          <w:lang w:eastAsia="ja-JP"/>
        </w:rPr>
      </w:pPr>
    </w:p>
    <w:p w:rsidR="00DD64F4" w:rsidRDefault="00DD64F4" w:rsidP="00BE6F67">
      <w:pPr>
        <w:tabs>
          <w:tab w:val="left" w:pos="11520"/>
        </w:tabs>
        <w:ind w:right="360"/>
        <w:jc w:val="both"/>
        <w:rPr>
          <w:rFonts w:ascii="Garamond" w:hAnsi="Garamond" w:cs="Arial"/>
          <w:lang w:eastAsia="ja-JP"/>
        </w:rPr>
      </w:pPr>
    </w:p>
    <w:p w:rsidR="00FC572A" w:rsidRDefault="00FC572A" w:rsidP="00DF6768">
      <w:pPr>
        <w:tabs>
          <w:tab w:val="left" w:pos="11520"/>
        </w:tabs>
        <w:ind w:right="360"/>
        <w:jc w:val="both"/>
        <w:rPr>
          <w:rFonts w:ascii="Garamond" w:hAnsi="Garamond" w:cs="Arial"/>
          <w:lang w:eastAsia="ja-JP"/>
        </w:rPr>
      </w:pPr>
    </w:p>
    <w:p w:rsidR="00FC572A" w:rsidRDefault="00FC572A" w:rsidP="00DF6768">
      <w:pPr>
        <w:tabs>
          <w:tab w:val="left" w:pos="11520"/>
        </w:tabs>
        <w:ind w:right="360"/>
        <w:jc w:val="both"/>
        <w:rPr>
          <w:rFonts w:ascii="Garamond" w:hAnsi="Garamond" w:cs="Arial"/>
          <w:lang w:eastAsia="ja-JP"/>
        </w:rPr>
      </w:pPr>
    </w:p>
    <w:p w:rsidR="00FC572A" w:rsidRDefault="00FC572A" w:rsidP="00DF6768">
      <w:pPr>
        <w:tabs>
          <w:tab w:val="left" w:pos="11520"/>
        </w:tabs>
        <w:ind w:right="360"/>
        <w:jc w:val="both"/>
        <w:rPr>
          <w:rFonts w:ascii="Garamond" w:hAnsi="Garamond" w:cs="Arial"/>
          <w:lang w:eastAsia="ja-JP"/>
        </w:rPr>
      </w:pPr>
    </w:p>
    <w:p w:rsidR="000B644E" w:rsidRDefault="00583A51" w:rsidP="00583A51">
      <w:pPr>
        <w:tabs>
          <w:tab w:val="left" w:pos="11520"/>
        </w:tabs>
        <w:ind w:right="360"/>
        <w:jc w:val="center"/>
        <w:rPr>
          <w:rFonts w:ascii="Garamond" w:hAnsi="Garamond" w:cs="Arial"/>
          <w:b/>
          <w:lang w:eastAsia="ja-JP"/>
        </w:rPr>
      </w:pPr>
      <w:r w:rsidRPr="00583A51">
        <w:rPr>
          <w:rFonts w:ascii="Garamond" w:hAnsi="Garamond" w:cs="Arial"/>
          <w:b/>
          <w:lang w:eastAsia="ja-JP"/>
        </w:rPr>
        <w:t>11. DREJTORIA KADASTER DHE GJEODEZI</w:t>
      </w:r>
    </w:p>
    <w:p w:rsidR="00DD64F4" w:rsidRPr="00583A51" w:rsidRDefault="00DD64F4" w:rsidP="00583A51">
      <w:pPr>
        <w:tabs>
          <w:tab w:val="left" w:pos="11520"/>
        </w:tabs>
        <w:ind w:right="360"/>
        <w:jc w:val="center"/>
        <w:rPr>
          <w:rFonts w:ascii="Garamond" w:hAnsi="Garamond" w:cs="Arial"/>
          <w:b/>
          <w:lang w:eastAsia="ja-JP"/>
        </w:rPr>
      </w:pPr>
    </w:p>
    <w:p w:rsidR="000B644E" w:rsidRDefault="000B644E" w:rsidP="00DF6768">
      <w:pPr>
        <w:tabs>
          <w:tab w:val="left" w:pos="11520"/>
        </w:tabs>
        <w:ind w:right="360"/>
        <w:jc w:val="both"/>
        <w:rPr>
          <w:rFonts w:ascii="Garamond" w:hAnsi="Garamond" w:cs="Arial"/>
          <w:lang w:eastAsia="ja-JP"/>
        </w:rPr>
      </w:pPr>
    </w:p>
    <w:p w:rsidR="000B644E" w:rsidRDefault="00344AC9" w:rsidP="00DF6768">
      <w:pPr>
        <w:tabs>
          <w:tab w:val="left" w:pos="11520"/>
        </w:tabs>
        <w:ind w:right="360"/>
        <w:jc w:val="both"/>
        <w:rPr>
          <w:rFonts w:ascii="Garamond" w:hAnsi="Garamond" w:cs="Arial"/>
          <w:lang w:eastAsia="ja-JP"/>
        </w:rPr>
      </w:pPr>
      <w:r w:rsidRPr="00DA5714">
        <w:rPr>
          <w:rFonts w:ascii="Garamond" w:hAnsi="Garamond" w:cs="Arial"/>
          <w:lang w:eastAsia="ja-JP"/>
        </w:rPr>
        <w:object w:dxaOrig="11068" w:dyaOrig="1909">
          <v:shape id="_x0000_i1036" type="#_x0000_t75" style="width:587.2pt;height:94.9pt" o:ole="">
            <v:imagedata r:id="rId42" o:title=""/>
          </v:shape>
          <o:OLEObject Type="Embed" ProgID="Excel.Sheet.8" ShapeID="_x0000_i1036" DrawAspect="Content" ObjectID="_1581487729" r:id="rId43"/>
        </w:object>
      </w:r>
    </w:p>
    <w:p w:rsidR="00DD64F4" w:rsidRDefault="00DD64F4" w:rsidP="00DF6768">
      <w:pPr>
        <w:tabs>
          <w:tab w:val="left" w:pos="11520"/>
        </w:tabs>
        <w:ind w:right="360"/>
        <w:jc w:val="both"/>
        <w:rPr>
          <w:rFonts w:ascii="Garamond" w:hAnsi="Garamond" w:cs="Arial"/>
          <w:lang w:eastAsia="ja-JP"/>
        </w:rPr>
      </w:pPr>
    </w:p>
    <w:p w:rsidR="00FC572A" w:rsidRPr="00E72059" w:rsidRDefault="0019567E" w:rsidP="00BC6037">
      <w:pPr>
        <w:pStyle w:val="NoSpacing"/>
        <w:numPr>
          <w:ilvl w:val="0"/>
          <w:numId w:val="14"/>
        </w:numPr>
        <w:rPr>
          <w:lang w:eastAsia="ja-JP"/>
        </w:rPr>
      </w:pPr>
      <w:r w:rsidRPr="00E72059">
        <w:rPr>
          <w:lang w:eastAsia="ja-JP"/>
        </w:rPr>
        <w:t xml:space="preserve">Drejtoria e Kadaster dhe Gjeodezi </w:t>
      </w:r>
      <w:r w:rsidR="004F6384" w:rsidRPr="00E72059">
        <w:rPr>
          <w:lang w:eastAsia="ja-JP"/>
        </w:rPr>
        <w:t>buxhetit</w:t>
      </w:r>
      <w:r w:rsidRPr="00E72059">
        <w:rPr>
          <w:lang w:eastAsia="ja-JP"/>
        </w:rPr>
        <w:t xml:space="preserve">  për periudhën janar- </w:t>
      </w:r>
      <w:r w:rsidR="00DA5714" w:rsidRPr="00E72059">
        <w:rPr>
          <w:lang w:eastAsia="ja-JP"/>
        </w:rPr>
        <w:t>Dhjetor</w:t>
      </w:r>
      <w:r w:rsidRPr="00E72059">
        <w:rPr>
          <w:lang w:eastAsia="ja-JP"/>
        </w:rPr>
        <w:t xml:space="preserve">  të vitit 201</w:t>
      </w:r>
      <w:r w:rsidR="00344AC9">
        <w:rPr>
          <w:lang w:eastAsia="ja-JP"/>
        </w:rPr>
        <w:t>7</w:t>
      </w:r>
      <w:r w:rsidRPr="00E72059">
        <w:rPr>
          <w:lang w:eastAsia="ja-JP"/>
        </w:rPr>
        <w:t>, në krahasim me periudhen e</w:t>
      </w:r>
      <w:r w:rsidRPr="00E72059">
        <w:rPr>
          <w:b/>
          <w:lang w:eastAsia="ja-JP"/>
        </w:rPr>
        <w:t xml:space="preserve"> </w:t>
      </w:r>
      <w:r w:rsidR="00DA5714" w:rsidRPr="00E72059">
        <w:rPr>
          <w:lang w:eastAsia="ja-JP"/>
        </w:rPr>
        <w:t>nj</w:t>
      </w:r>
      <w:r w:rsidR="00701A05" w:rsidRPr="00E72059">
        <w:rPr>
          <w:lang w:eastAsia="ja-JP"/>
        </w:rPr>
        <w:t>ë</w:t>
      </w:r>
      <w:r w:rsidRPr="00E72059">
        <w:rPr>
          <w:lang w:eastAsia="ja-JP"/>
        </w:rPr>
        <w:t xml:space="preserve">jt të </w:t>
      </w:r>
      <w:r w:rsidR="00DD64F4" w:rsidRPr="00E72059">
        <w:rPr>
          <w:lang w:eastAsia="ja-JP"/>
        </w:rPr>
        <w:t>vitit 201</w:t>
      </w:r>
      <w:r w:rsidR="00344AC9">
        <w:rPr>
          <w:lang w:eastAsia="ja-JP"/>
        </w:rPr>
        <w:t>6</w:t>
      </w:r>
      <w:r w:rsidR="00DD64F4" w:rsidRPr="00E72059">
        <w:rPr>
          <w:lang w:eastAsia="ja-JP"/>
        </w:rPr>
        <w:t xml:space="preserve"> </w:t>
      </w:r>
      <w:r w:rsidR="00E72059" w:rsidRPr="00E72059">
        <w:rPr>
          <w:lang w:eastAsia="ja-JP"/>
        </w:rPr>
        <w:t xml:space="preserve">e </w:t>
      </w:r>
      <w:r w:rsidR="00DA5714" w:rsidRPr="00E72059">
        <w:rPr>
          <w:lang w:eastAsia="ja-JP"/>
        </w:rPr>
        <w:t xml:space="preserve">ka </w:t>
      </w:r>
      <w:r w:rsidR="00302E5B" w:rsidRPr="00E72059">
        <w:rPr>
          <w:lang w:eastAsia="ja-JP"/>
        </w:rPr>
        <w:t xml:space="preserve">shfrytëzuar për </w:t>
      </w:r>
      <w:r w:rsidR="00344AC9">
        <w:rPr>
          <w:lang w:eastAsia="ja-JP"/>
        </w:rPr>
        <w:t>3.75</w:t>
      </w:r>
      <w:r w:rsidR="00302E5B" w:rsidRPr="00E72059">
        <w:rPr>
          <w:lang w:eastAsia="ja-JP"/>
        </w:rPr>
        <w:t>% më shumë se viti kaluar</w:t>
      </w:r>
      <w:r w:rsidRPr="00E72059">
        <w:rPr>
          <w:lang w:eastAsia="ja-JP"/>
        </w:rPr>
        <w:t xml:space="preserve">,kurse sipas buxhetit fillestar </w:t>
      </w:r>
      <w:r w:rsidR="00DE3616">
        <w:rPr>
          <w:lang w:eastAsia="ja-JP"/>
        </w:rPr>
        <w:t>ajo e ka shfrytëzuar në masen prej 9</w:t>
      </w:r>
      <w:r w:rsidR="00344AC9">
        <w:rPr>
          <w:lang w:eastAsia="ja-JP"/>
        </w:rPr>
        <w:t>7.46</w:t>
      </w:r>
      <w:r w:rsidR="00DE3616">
        <w:rPr>
          <w:lang w:eastAsia="ja-JP"/>
        </w:rPr>
        <w:t xml:space="preserve">% kurse sipas buxhetit të </w:t>
      </w:r>
      <w:r w:rsidR="00E72059" w:rsidRPr="00E72059">
        <w:rPr>
          <w:lang w:eastAsia="ja-JP"/>
        </w:rPr>
        <w:t xml:space="preserve"> </w:t>
      </w:r>
      <w:r w:rsidRPr="00E72059">
        <w:rPr>
          <w:lang w:eastAsia="ja-JP"/>
        </w:rPr>
        <w:t xml:space="preserve">të </w:t>
      </w:r>
      <w:r w:rsidR="00E72059" w:rsidRPr="00E72059">
        <w:rPr>
          <w:lang w:eastAsia="ja-JP"/>
        </w:rPr>
        <w:t xml:space="preserve">alokuar për </w:t>
      </w:r>
      <w:r w:rsidRPr="00E72059">
        <w:rPr>
          <w:lang w:eastAsia="ja-JP"/>
        </w:rPr>
        <w:t>viti</w:t>
      </w:r>
      <w:r w:rsidR="00E72059" w:rsidRPr="00E72059">
        <w:rPr>
          <w:lang w:eastAsia="ja-JP"/>
        </w:rPr>
        <w:t>n</w:t>
      </w:r>
      <w:r w:rsidRPr="00E72059">
        <w:rPr>
          <w:lang w:eastAsia="ja-JP"/>
        </w:rPr>
        <w:t xml:space="preserve"> 201</w:t>
      </w:r>
      <w:r w:rsidR="00344AC9">
        <w:rPr>
          <w:lang w:eastAsia="ja-JP"/>
        </w:rPr>
        <w:t>7</w:t>
      </w:r>
      <w:r w:rsidR="00DE3616">
        <w:rPr>
          <w:lang w:eastAsia="ja-JP"/>
        </w:rPr>
        <w:t xml:space="preserve"> ajo </w:t>
      </w:r>
      <w:r w:rsidRPr="00E72059">
        <w:rPr>
          <w:lang w:eastAsia="ja-JP"/>
        </w:rPr>
        <w:t xml:space="preserve"> e ka shfrytzuar </w:t>
      </w:r>
      <w:r w:rsidR="00DE3616">
        <w:rPr>
          <w:lang w:eastAsia="ja-JP"/>
        </w:rPr>
        <w:t xml:space="preserve">në masen </w:t>
      </w:r>
      <w:r w:rsidR="00344AC9">
        <w:rPr>
          <w:lang w:eastAsia="ja-JP"/>
        </w:rPr>
        <w:t>99.15</w:t>
      </w:r>
      <w:r w:rsidR="00302E5B" w:rsidRPr="00E72059">
        <w:rPr>
          <w:lang w:eastAsia="ja-JP"/>
        </w:rPr>
        <w:t>%</w:t>
      </w:r>
      <w:r w:rsidR="00344AC9">
        <w:rPr>
          <w:lang w:eastAsia="ja-JP"/>
        </w:rPr>
        <w:t xml:space="preserve"> ose për 0.85% më pakë se mjetet e dedikuara për shpenzim</w:t>
      </w:r>
      <w:r w:rsidR="00E72059" w:rsidRPr="00E72059">
        <w:rPr>
          <w:lang w:eastAsia="ja-JP"/>
        </w:rPr>
        <w:t>.</w:t>
      </w:r>
    </w:p>
    <w:p w:rsidR="00302E5B" w:rsidRDefault="00302E5B" w:rsidP="00DF6768">
      <w:pPr>
        <w:tabs>
          <w:tab w:val="left" w:pos="11520"/>
        </w:tabs>
        <w:ind w:right="360"/>
        <w:jc w:val="both"/>
        <w:rPr>
          <w:rFonts w:ascii="Garamond" w:hAnsi="Garamond" w:cs="Arial"/>
          <w:lang w:eastAsia="ja-JP"/>
        </w:rPr>
      </w:pPr>
    </w:p>
    <w:p w:rsidR="00302E5B" w:rsidRDefault="00302E5B" w:rsidP="00DF6768">
      <w:pPr>
        <w:tabs>
          <w:tab w:val="left" w:pos="11520"/>
        </w:tabs>
        <w:ind w:right="360"/>
        <w:jc w:val="both"/>
        <w:rPr>
          <w:rFonts w:ascii="Garamond" w:hAnsi="Garamond" w:cs="Arial"/>
          <w:lang w:eastAsia="ja-JP"/>
        </w:rPr>
      </w:pPr>
    </w:p>
    <w:p w:rsidR="00FF5932" w:rsidRDefault="00FF5932" w:rsidP="00DF6768">
      <w:pPr>
        <w:tabs>
          <w:tab w:val="left" w:pos="11520"/>
        </w:tabs>
        <w:ind w:right="360"/>
        <w:jc w:val="both"/>
        <w:rPr>
          <w:rFonts w:ascii="Garamond" w:hAnsi="Garamond" w:cs="Arial"/>
          <w:lang w:eastAsia="ja-JP"/>
        </w:rPr>
      </w:pPr>
    </w:p>
    <w:p w:rsidR="00FF5932" w:rsidRDefault="00FF5932" w:rsidP="00DF6768">
      <w:pPr>
        <w:tabs>
          <w:tab w:val="left" w:pos="11520"/>
        </w:tabs>
        <w:ind w:right="360"/>
        <w:jc w:val="both"/>
        <w:rPr>
          <w:rFonts w:ascii="Garamond" w:hAnsi="Garamond" w:cs="Arial"/>
          <w:lang w:eastAsia="ja-JP"/>
        </w:rPr>
      </w:pPr>
    </w:p>
    <w:p w:rsidR="00FF5932" w:rsidRDefault="00FF5932" w:rsidP="00DF6768">
      <w:pPr>
        <w:tabs>
          <w:tab w:val="left" w:pos="11520"/>
        </w:tabs>
        <w:ind w:right="360"/>
        <w:jc w:val="both"/>
        <w:rPr>
          <w:rFonts w:ascii="Garamond" w:hAnsi="Garamond" w:cs="Arial"/>
          <w:lang w:eastAsia="ja-JP"/>
        </w:rPr>
      </w:pPr>
    </w:p>
    <w:p w:rsidR="00FF5932" w:rsidRDefault="00FF5932" w:rsidP="00DF6768">
      <w:pPr>
        <w:tabs>
          <w:tab w:val="left" w:pos="11520"/>
        </w:tabs>
        <w:ind w:right="360"/>
        <w:jc w:val="both"/>
        <w:rPr>
          <w:rFonts w:ascii="Garamond" w:hAnsi="Garamond" w:cs="Arial"/>
          <w:lang w:eastAsia="ja-JP"/>
        </w:rPr>
      </w:pPr>
    </w:p>
    <w:p w:rsidR="00302E5B" w:rsidRDefault="00302E5B" w:rsidP="00DF6768">
      <w:pPr>
        <w:tabs>
          <w:tab w:val="left" w:pos="11520"/>
        </w:tabs>
        <w:ind w:right="360"/>
        <w:jc w:val="both"/>
        <w:rPr>
          <w:rFonts w:ascii="Garamond" w:hAnsi="Garamond" w:cs="Arial"/>
          <w:lang w:eastAsia="ja-JP"/>
        </w:rPr>
      </w:pPr>
    </w:p>
    <w:p w:rsidR="00BE6F67" w:rsidRDefault="00BE6F67" w:rsidP="00DF6768">
      <w:pPr>
        <w:tabs>
          <w:tab w:val="left" w:pos="11520"/>
        </w:tabs>
        <w:ind w:right="360"/>
        <w:jc w:val="both"/>
        <w:rPr>
          <w:rFonts w:ascii="Garamond" w:hAnsi="Garamond" w:cs="Arial"/>
          <w:lang w:eastAsia="ja-JP"/>
        </w:rPr>
      </w:pPr>
    </w:p>
    <w:p w:rsidR="00516D97" w:rsidRDefault="00516D97" w:rsidP="00DF6768">
      <w:pPr>
        <w:tabs>
          <w:tab w:val="left" w:pos="11520"/>
        </w:tabs>
        <w:ind w:right="360"/>
        <w:jc w:val="both"/>
        <w:rPr>
          <w:rFonts w:ascii="Garamond" w:hAnsi="Garamond" w:cs="Arial"/>
          <w:lang w:eastAsia="ja-JP"/>
        </w:rPr>
      </w:pPr>
    </w:p>
    <w:p w:rsidR="00302E5B" w:rsidRDefault="00302E5B" w:rsidP="00DF6768">
      <w:pPr>
        <w:tabs>
          <w:tab w:val="left" w:pos="11520"/>
        </w:tabs>
        <w:ind w:right="360"/>
        <w:jc w:val="both"/>
        <w:rPr>
          <w:rFonts w:ascii="Garamond" w:hAnsi="Garamond" w:cs="Arial"/>
          <w:lang w:eastAsia="ja-JP"/>
        </w:rPr>
      </w:pPr>
    </w:p>
    <w:p w:rsidR="002E6245" w:rsidRDefault="00766345" w:rsidP="002E6245">
      <w:pPr>
        <w:ind w:left="360" w:right="360"/>
        <w:jc w:val="center"/>
        <w:rPr>
          <w:rFonts w:ascii="Garamond" w:hAnsi="Garamond" w:cs="Arial"/>
          <w:b/>
          <w:lang w:eastAsia="ja-JP"/>
        </w:rPr>
      </w:pPr>
      <w:r>
        <w:rPr>
          <w:rFonts w:ascii="Garamond" w:hAnsi="Garamond" w:cs="Arial"/>
          <w:b/>
          <w:lang w:eastAsia="ja-JP"/>
        </w:rPr>
        <w:t>1</w:t>
      </w:r>
      <w:r w:rsidR="0099439A">
        <w:rPr>
          <w:rFonts w:ascii="Garamond" w:hAnsi="Garamond" w:cs="Arial"/>
          <w:b/>
          <w:lang w:eastAsia="ja-JP"/>
        </w:rPr>
        <w:t>2</w:t>
      </w:r>
      <w:r w:rsidR="002E6245" w:rsidRPr="007C7AE4">
        <w:rPr>
          <w:rFonts w:ascii="Garamond" w:hAnsi="Garamond" w:cs="Arial"/>
          <w:b/>
          <w:lang w:eastAsia="ja-JP"/>
        </w:rPr>
        <w:t xml:space="preserve"> </w:t>
      </w:r>
      <w:r w:rsidR="00AC133C">
        <w:rPr>
          <w:rFonts w:ascii="Garamond" w:hAnsi="Garamond" w:cs="Arial"/>
          <w:b/>
          <w:lang w:eastAsia="ja-JP"/>
        </w:rPr>
        <w:t>.</w:t>
      </w:r>
      <w:r w:rsidR="002E6245" w:rsidRPr="007C7AE4">
        <w:rPr>
          <w:rFonts w:ascii="Garamond" w:hAnsi="Garamond" w:cs="Arial"/>
          <w:b/>
          <w:lang w:eastAsia="ja-JP"/>
        </w:rPr>
        <w:t xml:space="preserve"> DREJTORIA SHENDET</w:t>
      </w:r>
      <w:r w:rsidR="00205044">
        <w:rPr>
          <w:rFonts w:ascii="Garamond" w:hAnsi="Garamond" w:cs="Arial"/>
          <w:b/>
          <w:lang w:eastAsia="ja-JP"/>
        </w:rPr>
        <w:t>Ë</w:t>
      </w:r>
      <w:r w:rsidR="002E6245" w:rsidRPr="007C7AE4">
        <w:rPr>
          <w:rFonts w:ascii="Garamond" w:hAnsi="Garamond" w:cs="Arial"/>
          <w:b/>
          <w:lang w:eastAsia="ja-JP"/>
        </w:rPr>
        <w:t>SIS &amp; MIR</w:t>
      </w:r>
      <w:r w:rsidR="00205044">
        <w:rPr>
          <w:rFonts w:ascii="Garamond" w:hAnsi="Garamond" w:cs="Arial"/>
          <w:b/>
          <w:lang w:eastAsia="ja-JP"/>
        </w:rPr>
        <w:t>Ë</w:t>
      </w:r>
      <w:r w:rsidR="002E6245" w:rsidRPr="007C7AE4">
        <w:rPr>
          <w:rFonts w:ascii="Garamond" w:hAnsi="Garamond" w:cs="Arial"/>
          <w:b/>
          <w:lang w:eastAsia="ja-JP"/>
        </w:rPr>
        <w:t>QENJES SOCIALE</w:t>
      </w:r>
    </w:p>
    <w:p w:rsidR="0099439A" w:rsidRPr="007C7AE4" w:rsidRDefault="0099439A" w:rsidP="00CE1719">
      <w:pPr>
        <w:jc w:val="both"/>
        <w:rPr>
          <w:rFonts w:ascii="Garamond" w:hAnsi="Garamond" w:cs="Arial"/>
          <w:b/>
          <w:sz w:val="28"/>
          <w:szCs w:val="28"/>
          <w:lang w:eastAsia="ja-JP"/>
        </w:rPr>
      </w:pPr>
    </w:p>
    <w:p w:rsidR="002E6245" w:rsidRPr="00851316" w:rsidRDefault="00196406" w:rsidP="00851316">
      <w:pPr>
        <w:ind w:firstLine="180"/>
        <w:jc w:val="both"/>
        <w:rPr>
          <w:rFonts w:ascii="Garamond" w:hAnsi="Garamond" w:cs="Arial"/>
          <w:b/>
          <w:sz w:val="28"/>
          <w:szCs w:val="28"/>
          <w:lang w:eastAsia="ja-JP"/>
        </w:rPr>
      </w:pPr>
      <w:r w:rsidRPr="007C7AE4">
        <w:rPr>
          <w:rFonts w:ascii="Garamond" w:hAnsi="Garamond" w:cs="Arial"/>
          <w:b/>
          <w:sz w:val="28"/>
          <w:szCs w:val="28"/>
          <w:lang w:eastAsia="ja-JP"/>
        </w:rPr>
        <w:object w:dxaOrig="11271" w:dyaOrig="4668">
          <v:shape id="_x0000_i1037" type="#_x0000_t75" style="width:563.4pt;height:233.3pt" o:ole="">
            <v:imagedata r:id="rId44" o:title=""/>
          </v:shape>
          <o:OLEObject Type="Embed" ProgID="Excel.Sheet.8" ShapeID="_x0000_i1037" DrawAspect="Content" ObjectID="_1581487730" r:id="rId45"/>
        </w:object>
      </w:r>
    </w:p>
    <w:p w:rsidR="00CE1719" w:rsidRPr="003E3CCB" w:rsidRDefault="00DA5714" w:rsidP="00BC6037">
      <w:pPr>
        <w:pStyle w:val="NoSpacing"/>
        <w:numPr>
          <w:ilvl w:val="0"/>
          <w:numId w:val="14"/>
        </w:numPr>
        <w:jc w:val="both"/>
        <w:rPr>
          <w:b/>
          <w:lang w:eastAsia="ja-JP"/>
        </w:rPr>
      </w:pPr>
      <w:r w:rsidRPr="003E3CCB">
        <w:rPr>
          <w:lang w:eastAsia="ja-JP"/>
        </w:rPr>
        <w:t>Drejtoria e Sh</w:t>
      </w:r>
      <w:r w:rsidR="00DE3616">
        <w:rPr>
          <w:lang w:eastAsia="ja-JP"/>
        </w:rPr>
        <w:t>ë</w:t>
      </w:r>
      <w:r w:rsidRPr="003E3CCB">
        <w:rPr>
          <w:lang w:eastAsia="ja-JP"/>
        </w:rPr>
        <w:t>nde</w:t>
      </w:r>
      <w:r w:rsidR="00CE1719" w:rsidRPr="003E3CCB">
        <w:rPr>
          <w:lang w:eastAsia="ja-JP"/>
        </w:rPr>
        <w:t>t</w:t>
      </w:r>
      <w:r w:rsidR="00701A05" w:rsidRPr="003E3CCB">
        <w:rPr>
          <w:lang w:eastAsia="ja-JP"/>
        </w:rPr>
        <w:t>ë</w:t>
      </w:r>
      <w:r w:rsidRPr="003E3CCB">
        <w:rPr>
          <w:lang w:eastAsia="ja-JP"/>
        </w:rPr>
        <w:t>sis</w:t>
      </w:r>
      <w:r w:rsidR="00344AC9">
        <w:rPr>
          <w:lang w:eastAsia="ja-JP"/>
        </w:rPr>
        <w:t>ës</w:t>
      </w:r>
      <w:r w:rsidRPr="003E3CCB">
        <w:rPr>
          <w:lang w:eastAsia="ja-JP"/>
        </w:rPr>
        <w:t xml:space="preserve"> dhe Mir</w:t>
      </w:r>
      <w:r w:rsidR="00DE3616">
        <w:rPr>
          <w:lang w:eastAsia="ja-JP"/>
        </w:rPr>
        <w:t>ë</w:t>
      </w:r>
      <w:r w:rsidRPr="003E3CCB">
        <w:rPr>
          <w:lang w:eastAsia="ja-JP"/>
        </w:rPr>
        <w:t>q</w:t>
      </w:r>
      <w:r w:rsidR="00DE3616">
        <w:rPr>
          <w:lang w:eastAsia="ja-JP"/>
        </w:rPr>
        <w:t>e</w:t>
      </w:r>
      <w:r w:rsidR="00CE1719" w:rsidRPr="003E3CCB">
        <w:rPr>
          <w:lang w:eastAsia="ja-JP"/>
        </w:rPr>
        <w:t xml:space="preserve">njes Sociale  buxhetin për periudhën </w:t>
      </w:r>
      <w:r w:rsidR="000C15B5" w:rsidRPr="003E3CCB">
        <w:rPr>
          <w:lang w:eastAsia="ja-JP"/>
        </w:rPr>
        <w:t>J</w:t>
      </w:r>
      <w:r w:rsidR="00CE1719" w:rsidRPr="003E3CCB">
        <w:rPr>
          <w:lang w:eastAsia="ja-JP"/>
        </w:rPr>
        <w:t xml:space="preserve">anar- </w:t>
      </w:r>
      <w:r w:rsidRPr="003E3CCB">
        <w:rPr>
          <w:lang w:eastAsia="ja-JP"/>
        </w:rPr>
        <w:t>Dhjetor</w:t>
      </w:r>
      <w:r w:rsidR="000C15B5" w:rsidRPr="003E3CCB">
        <w:rPr>
          <w:lang w:eastAsia="ja-JP"/>
        </w:rPr>
        <w:t xml:space="preserve">  të vitit 201</w:t>
      </w:r>
      <w:r w:rsidR="00344AC9">
        <w:rPr>
          <w:lang w:eastAsia="ja-JP"/>
        </w:rPr>
        <w:t>7</w:t>
      </w:r>
      <w:r w:rsidR="000C15B5" w:rsidRPr="003E3CCB">
        <w:rPr>
          <w:lang w:eastAsia="ja-JP"/>
        </w:rPr>
        <w:t xml:space="preserve">,   </w:t>
      </w:r>
      <w:r w:rsidR="00CE1719" w:rsidRPr="003E3CCB">
        <w:rPr>
          <w:lang w:eastAsia="ja-JP"/>
        </w:rPr>
        <w:t>në krahasim me periudhen e</w:t>
      </w:r>
      <w:r w:rsidR="00CE1719" w:rsidRPr="003E3CCB">
        <w:rPr>
          <w:b/>
          <w:lang w:eastAsia="ja-JP"/>
        </w:rPr>
        <w:t xml:space="preserve"> </w:t>
      </w:r>
      <w:r w:rsidR="00CE1719" w:rsidRPr="003E3CCB">
        <w:rPr>
          <w:lang w:eastAsia="ja-JP"/>
        </w:rPr>
        <w:t>nj</w:t>
      </w:r>
      <w:r w:rsidR="003E3CCB" w:rsidRPr="003E3CCB">
        <w:rPr>
          <w:lang w:eastAsia="ja-JP"/>
        </w:rPr>
        <w:t>ë</w:t>
      </w:r>
      <w:r w:rsidR="00CE1719" w:rsidRPr="003E3CCB">
        <w:rPr>
          <w:lang w:eastAsia="ja-JP"/>
        </w:rPr>
        <w:t>jt të vitit 201</w:t>
      </w:r>
      <w:r w:rsidR="00344AC9">
        <w:rPr>
          <w:lang w:eastAsia="ja-JP"/>
        </w:rPr>
        <w:t>6</w:t>
      </w:r>
      <w:r w:rsidR="00CE1719" w:rsidRPr="003E3CCB">
        <w:rPr>
          <w:lang w:eastAsia="ja-JP"/>
        </w:rPr>
        <w:t xml:space="preserve"> e ka shfrytzuar </w:t>
      </w:r>
      <w:r w:rsidR="00AC133C" w:rsidRPr="003E3CCB">
        <w:rPr>
          <w:lang w:eastAsia="ja-JP"/>
        </w:rPr>
        <w:t xml:space="preserve">për </w:t>
      </w:r>
      <w:r w:rsidR="00DE3616">
        <w:rPr>
          <w:lang w:eastAsia="ja-JP"/>
        </w:rPr>
        <w:t>9</w:t>
      </w:r>
      <w:r w:rsidR="00344AC9">
        <w:rPr>
          <w:lang w:eastAsia="ja-JP"/>
        </w:rPr>
        <w:t>7.60</w:t>
      </w:r>
      <w:r w:rsidR="00CE1719" w:rsidRPr="003E3CCB">
        <w:rPr>
          <w:lang w:eastAsia="ja-JP"/>
        </w:rPr>
        <w:t>%</w:t>
      </w:r>
      <w:r w:rsidR="00DE3616">
        <w:rPr>
          <w:lang w:eastAsia="ja-JP"/>
        </w:rPr>
        <w:t xml:space="preserve"> ase për </w:t>
      </w:r>
      <w:r w:rsidR="00344AC9">
        <w:rPr>
          <w:lang w:eastAsia="ja-JP"/>
        </w:rPr>
        <w:t>2.40</w:t>
      </w:r>
      <w:r w:rsidR="00DE3616">
        <w:rPr>
          <w:lang w:eastAsia="ja-JP"/>
        </w:rPr>
        <w:t xml:space="preserve">% </w:t>
      </w:r>
      <w:r w:rsidR="000C15B5" w:rsidRPr="003E3CCB">
        <w:rPr>
          <w:lang w:eastAsia="ja-JP"/>
        </w:rPr>
        <w:t xml:space="preserve">më </w:t>
      </w:r>
      <w:r w:rsidR="00DE3616">
        <w:rPr>
          <w:lang w:eastAsia="ja-JP"/>
        </w:rPr>
        <w:t>pak</w:t>
      </w:r>
      <w:r w:rsidR="000C15B5" w:rsidRPr="003E3CCB">
        <w:rPr>
          <w:lang w:eastAsia="ja-JP"/>
        </w:rPr>
        <w:t>ë</w:t>
      </w:r>
      <w:r w:rsidR="00CE1719" w:rsidRPr="003E3CCB">
        <w:rPr>
          <w:lang w:eastAsia="ja-JP"/>
        </w:rPr>
        <w:t>,kurse sipas buxhetit fillestar të vitit 201</w:t>
      </w:r>
      <w:r w:rsidR="00344AC9">
        <w:rPr>
          <w:lang w:eastAsia="ja-JP"/>
        </w:rPr>
        <w:t>7</w:t>
      </w:r>
      <w:r w:rsidR="00CE1719" w:rsidRPr="003E3CCB">
        <w:rPr>
          <w:lang w:eastAsia="ja-JP"/>
        </w:rPr>
        <w:t xml:space="preserve"> e ka shfrytzuar </w:t>
      </w:r>
      <w:r w:rsidR="00DE3616">
        <w:rPr>
          <w:lang w:eastAsia="ja-JP"/>
        </w:rPr>
        <w:t>për 9</w:t>
      </w:r>
      <w:r w:rsidR="00344AC9">
        <w:rPr>
          <w:lang w:eastAsia="ja-JP"/>
        </w:rPr>
        <w:t>6.15</w:t>
      </w:r>
      <w:r w:rsidR="00CE1719" w:rsidRPr="003E3CCB">
        <w:rPr>
          <w:lang w:eastAsia="ja-JP"/>
        </w:rPr>
        <w:t xml:space="preserve">% </w:t>
      </w:r>
      <w:r w:rsidR="00DE3616">
        <w:rPr>
          <w:lang w:eastAsia="ja-JP"/>
        </w:rPr>
        <w:t>nd</w:t>
      </w:r>
      <w:r w:rsidR="003E3CCB" w:rsidRPr="003E3CCB">
        <w:rPr>
          <w:lang w:eastAsia="ja-JP"/>
        </w:rPr>
        <w:t>ë</w:t>
      </w:r>
      <w:r w:rsidR="00DE3616">
        <w:rPr>
          <w:lang w:eastAsia="ja-JP"/>
        </w:rPr>
        <w:t>rsa</w:t>
      </w:r>
      <w:r w:rsidR="00CE1719" w:rsidRPr="003E3CCB">
        <w:rPr>
          <w:lang w:eastAsia="ja-JP"/>
        </w:rPr>
        <w:t xml:space="preserve"> sipas buxhetit </w:t>
      </w:r>
      <w:r w:rsidR="003E3CCB" w:rsidRPr="003E3CCB">
        <w:rPr>
          <w:lang w:eastAsia="ja-JP"/>
        </w:rPr>
        <w:t>t</w:t>
      </w:r>
      <w:r w:rsidR="00CE1719" w:rsidRPr="003E3CCB">
        <w:rPr>
          <w:lang w:eastAsia="ja-JP"/>
        </w:rPr>
        <w:t xml:space="preserve">ë </w:t>
      </w:r>
      <w:r w:rsidR="00E43EE8" w:rsidRPr="003E3CCB">
        <w:rPr>
          <w:lang w:eastAsia="ja-JP"/>
        </w:rPr>
        <w:t>alokuar</w:t>
      </w:r>
      <w:r w:rsidR="00CE1719" w:rsidRPr="003E3CCB">
        <w:rPr>
          <w:lang w:eastAsia="ja-JP"/>
        </w:rPr>
        <w:t xml:space="preserve"> në peridhën </w:t>
      </w:r>
      <w:r w:rsidRPr="003E3CCB">
        <w:rPr>
          <w:lang w:eastAsia="ja-JP"/>
        </w:rPr>
        <w:t xml:space="preserve">Janar-Dhjetor </w:t>
      </w:r>
      <w:r w:rsidR="00CE1719" w:rsidRPr="003E3CCB">
        <w:rPr>
          <w:lang w:eastAsia="ja-JP"/>
        </w:rPr>
        <w:t>të vitit 201</w:t>
      </w:r>
      <w:r w:rsidR="00344AC9">
        <w:rPr>
          <w:lang w:eastAsia="ja-JP"/>
        </w:rPr>
        <w:t>7</w:t>
      </w:r>
      <w:r w:rsidR="00CE1719" w:rsidRPr="003E3CCB">
        <w:rPr>
          <w:lang w:eastAsia="ja-JP"/>
        </w:rPr>
        <w:t xml:space="preserve">, e ka shfrytzuar  </w:t>
      </w:r>
      <w:r w:rsidR="003E3CCB">
        <w:rPr>
          <w:lang w:eastAsia="ja-JP"/>
        </w:rPr>
        <w:t>9</w:t>
      </w:r>
      <w:r w:rsidR="00344AC9">
        <w:rPr>
          <w:lang w:eastAsia="ja-JP"/>
        </w:rPr>
        <w:t>8.37</w:t>
      </w:r>
      <w:r w:rsidR="00CE1719" w:rsidRPr="003E3CCB">
        <w:rPr>
          <w:lang w:eastAsia="ja-JP"/>
        </w:rPr>
        <w:t>%</w:t>
      </w:r>
      <w:r w:rsidR="00AC133C" w:rsidRPr="003E3CCB">
        <w:rPr>
          <w:lang w:eastAsia="ja-JP"/>
        </w:rPr>
        <w:t xml:space="preserve"> ose </w:t>
      </w:r>
      <w:r w:rsidR="00344AC9">
        <w:rPr>
          <w:lang w:eastAsia="ja-JP"/>
        </w:rPr>
        <w:t>1.63</w:t>
      </w:r>
      <w:r w:rsidR="00AC133C" w:rsidRPr="003E3CCB">
        <w:rPr>
          <w:lang w:eastAsia="ja-JP"/>
        </w:rPr>
        <w:t>%</w:t>
      </w:r>
      <w:r w:rsidRPr="003E3CCB">
        <w:rPr>
          <w:lang w:eastAsia="ja-JP"/>
        </w:rPr>
        <w:t xml:space="preserve"> m</w:t>
      </w:r>
      <w:r w:rsidR="00701A05" w:rsidRPr="003E3CCB">
        <w:rPr>
          <w:lang w:eastAsia="ja-JP"/>
        </w:rPr>
        <w:t>ë</w:t>
      </w:r>
      <w:r w:rsidRPr="003E3CCB">
        <w:rPr>
          <w:lang w:eastAsia="ja-JP"/>
        </w:rPr>
        <w:t xml:space="preserve"> pak se alokimi i mjeteve p</w:t>
      </w:r>
      <w:r w:rsidR="00701A05" w:rsidRPr="003E3CCB">
        <w:rPr>
          <w:lang w:eastAsia="ja-JP"/>
        </w:rPr>
        <w:t>ë</w:t>
      </w:r>
      <w:r w:rsidRPr="003E3CCB">
        <w:rPr>
          <w:lang w:eastAsia="ja-JP"/>
        </w:rPr>
        <w:t xml:space="preserve">r </w:t>
      </w:r>
      <w:r w:rsidR="00344AC9">
        <w:rPr>
          <w:lang w:eastAsia="ja-JP"/>
        </w:rPr>
        <w:t xml:space="preserve">shpenzim  periudhen </w:t>
      </w:r>
      <w:r w:rsidRPr="003E3CCB">
        <w:rPr>
          <w:lang w:eastAsia="ja-JP"/>
        </w:rPr>
        <w:t xml:space="preserve"> ra</w:t>
      </w:r>
      <w:r w:rsidR="00FC572A" w:rsidRPr="003E3CCB">
        <w:rPr>
          <w:lang w:eastAsia="ja-JP"/>
        </w:rPr>
        <w:t>p</w:t>
      </w:r>
      <w:r w:rsidRPr="003E3CCB">
        <w:rPr>
          <w:lang w:eastAsia="ja-JP"/>
        </w:rPr>
        <w:t>ortues</w:t>
      </w:r>
      <w:r w:rsidR="00344AC9">
        <w:rPr>
          <w:lang w:eastAsia="ja-JP"/>
        </w:rPr>
        <w:t>e</w:t>
      </w:r>
      <w:r w:rsidRPr="003E3CCB">
        <w:rPr>
          <w:lang w:eastAsia="ja-JP"/>
        </w:rPr>
        <w:t>.</w:t>
      </w:r>
    </w:p>
    <w:p w:rsidR="00692CF9" w:rsidRDefault="00692CF9" w:rsidP="00B7011F">
      <w:pPr>
        <w:ind w:left="360" w:right="360"/>
        <w:jc w:val="center"/>
        <w:rPr>
          <w:rFonts w:ascii="Garamond" w:hAnsi="Garamond" w:cs="Arial"/>
          <w:b/>
          <w:lang w:eastAsia="ja-JP"/>
        </w:rPr>
      </w:pPr>
    </w:p>
    <w:p w:rsidR="00692CF9" w:rsidRDefault="00692CF9" w:rsidP="00B7011F">
      <w:pPr>
        <w:ind w:left="360" w:right="360"/>
        <w:jc w:val="center"/>
        <w:rPr>
          <w:rFonts w:ascii="Garamond" w:hAnsi="Garamond" w:cs="Arial"/>
          <w:b/>
          <w:lang w:eastAsia="ja-JP"/>
        </w:rPr>
      </w:pPr>
    </w:p>
    <w:p w:rsidR="00996D8E" w:rsidRDefault="00B919AE" w:rsidP="00851316">
      <w:pPr>
        <w:ind w:left="360" w:right="360"/>
        <w:jc w:val="center"/>
        <w:rPr>
          <w:rFonts w:ascii="Garamond" w:hAnsi="Garamond" w:cs="Arial"/>
          <w:b/>
          <w:lang w:eastAsia="ja-JP"/>
        </w:rPr>
      </w:pPr>
      <w:r w:rsidRPr="007C7AE4">
        <w:rPr>
          <w:rFonts w:ascii="Garamond" w:hAnsi="Garamond" w:cs="Arial"/>
          <w:b/>
          <w:lang w:eastAsia="ja-JP"/>
        </w:rPr>
        <w:t>1</w:t>
      </w:r>
      <w:r w:rsidR="00C82EEA">
        <w:rPr>
          <w:rFonts w:ascii="Garamond" w:hAnsi="Garamond" w:cs="Arial"/>
          <w:b/>
          <w:lang w:eastAsia="ja-JP"/>
        </w:rPr>
        <w:t>3</w:t>
      </w:r>
      <w:r w:rsidR="0090589E" w:rsidRPr="007C7AE4">
        <w:rPr>
          <w:rFonts w:ascii="Garamond" w:hAnsi="Garamond" w:cs="Arial"/>
          <w:b/>
          <w:lang w:eastAsia="ja-JP"/>
        </w:rPr>
        <w:t xml:space="preserve"> </w:t>
      </w:r>
      <w:r w:rsidR="00AC133C">
        <w:rPr>
          <w:rFonts w:ascii="Garamond" w:hAnsi="Garamond" w:cs="Arial"/>
          <w:b/>
          <w:lang w:eastAsia="ja-JP"/>
        </w:rPr>
        <w:t>.</w:t>
      </w:r>
      <w:r w:rsidR="00C43D84" w:rsidRPr="007C7AE4">
        <w:rPr>
          <w:rFonts w:ascii="Garamond" w:hAnsi="Garamond" w:cs="Arial"/>
          <w:b/>
          <w:lang w:eastAsia="ja-JP"/>
        </w:rPr>
        <w:t xml:space="preserve"> DREJTORIA E ARSIMIT &amp; SHKENCË</w:t>
      </w:r>
      <w:r w:rsidR="0090589E" w:rsidRPr="007C7AE4">
        <w:rPr>
          <w:rFonts w:ascii="Garamond" w:hAnsi="Garamond" w:cs="Arial"/>
          <w:b/>
          <w:lang w:eastAsia="ja-JP"/>
        </w:rPr>
        <w:t>S</w:t>
      </w:r>
    </w:p>
    <w:p w:rsidR="00DC5AE9" w:rsidRPr="007C7AE4" w:rsidRDefault="00DC5AE9" w:rsidP="007E3D62">
      <w:pPr>
        <w:ind w:right="360"/>
        <w:rPr>
          <w:rFonts w:ascii="Garamond" w:hAnsi="Garamond" w:cs="Arial"/>
          <w:b/>
          <w:lang w:eastAsia="ja-JP"/>
        </w:rPr>
      </w:pPr>
    </w:p>
    <w:p w:rsidR="00DC5AE9" w:rsidRDefault="006F67E6" w:rsidP="007E3D62">
      <w:pPr>
        <w:ind w:right="360"/>
        <w:rPr>
          <w:rFonts w:ascii="Garamond" w:hAnsi="Garamond" w:cs="Arial"/>
          <w:lang w:eastAsia="ja-JP"/>
        </w:rPr>
      </w:pPr>
      <w:r w:rsidRPr="00996D8E">
        <w:rPr>
          <w:rFonts w:ascii="Garamond" w:hAnsi="Garamond" w:cs="Arial"/>
          <w:b/>
          <w:lang w:eastAsia="ja-JP"/>
        </w:rPr>
        <w:object w:dxaOrig="11621" w:dyaOrig="4470">
          <v:shape id="_x0000_i1038" type="#_x0000_t75" style="width:581.15pt;height:223.95pt" o:ole="">
            <v:imagedata r:id="rId46" o:title=""/>
          </v:shape>
          <o:OLEObject Type="Embed" ProgID="Excel.Sheet.8" ShapeID="_x0000_i1038" DrawAspect="Content" ObjectID="_1581487731" r:id="rId47"/>
        </w:object>
      </w:r>
    </w:p>
    <w:p w:rsidR="009A5129" w:rsidRPr="00AD33BF" w:rsidRDefault="00B7011F" w:rsidP="009A5129">
      <w:pPr>
        <w:pStyle w:val="NoSpacing"/>
        <w:numPr>
          <w:ilvl w:val="0"/>
          <w:numId w:val="14"/>
        </w:numPr>
        <w:jc w:val="both"/>
        <w:rPr>
          <w:b/>
          <w:lang w:eastAsia="ja-JP"/>
        </w:rPr>
      </w:pPr>
      <w:r>
        <w:rPr>
          <w:lang w:eastAsia="ja-JP"/>
        </w:rPr>
        <w:t>Drejtoria per Arsim dhe programet e arsimit</w:t>
      </w:r>
      <w:r w:rsidR="000C15B5">
        <w:rPr>
          <w:lang w:eastAsia="ja-JP"/>
        </w:rPr>
        <w:t>(komp</w:t>
      </w:r>
      <w:r w:rsidR="005613CC">
        <w:rPr>
          <w:lang w:eastAsia="ja-JP"/>
        </w:rPr>
        <w:t>l</w:t>
      </w:r>
      <w:r w:rsidR="000C15B5">
        <w:rPr>
          <w:lang w:eastAsia="ja-JP"/>
        </w:rPr>
        <w:t>et programet)</w:t>
      </w:r>
      <w:r>
        <w:rPr>
          <w:lang w:eastAsia="ja-JP"/>
        </w:rPr>
        <w:t xml:space="preserve"> buxhetin për </w:t>
      </w:r>
      <w:r w:rsidRPr="007C7AE4">
        <w:rPr>
          <w:lang w:eastAsia="ja-JP"/>
        </w:rPr>
        <w:t>periudhën</w:t>
      </w:r>
      <w:r>
        <w:rPr>
          <w:lang w:eastAsia="ja-JP"/>
        </w:rPr>
        <w:t xml:space="preserve"> </w:t>
      </w:r>
      <w:r w:rsidR="000C15B5">
        <w:rPr>
          <w:lang w:eastAsia="ja-JP"/>
        </w:rPr>
        <w:t>J</w:t>
      </w:r>
      <w:r w:rsidRPr="000F4AD2">
        <w:rPr>
          <w:lang w:eastAsia="ja-JP"/>
        </w:rPr>
        <w:t>a</w:t>
      </w:r>
      <w:r>
        <w:rPr>
          <w:lang w:eastAsia="ja-JP"/>
        </w:rPr>
        <w:t xml:space="preserve">nar- </w:t>
      </w:r>
      <w:r w:rsidR="009962B3">
        <w:rPr>
          <w:lang w:eastAsia="ja-JP"/>
        </w:rPr>
        <w:t>Dhjetor</w:t>
      </w:r>
      <w:r>
        <w:rPr>
          <w:lang w:eastAsia="ja-JP"/>
        </w:rPr>
        <w:t xml:space="preserve"> të vitit 201</w:t>
      </w:r>
      <w:r w:rsidR="00344AC9">
        <w:rPr>
          <w:lang w:eastAsia="ja-JP"/>
        </w:rPr>
        <w:t>7</w:t>
      </w:r>
      <w:r>
        <w:rPr>
          <w:lang w:eastAsia="ja-JP"/>
        </w:rPr>
        <w:t xml:space="preserve">, në </w:t>
      </w:r>
      <w:r w:rsidRPr="000F4AD2">
        <w:rPr>
          <w:lang w:eastAsia="ja-JP"/>
        </w:rPr>
        <w:t>krahasim me periudhen e</w:t>
      </w:r>
      <w:r>
        <w:rPr>
          <w:b/>
          <w:lang w:eastAsia="ja-JP"/>
        </w:rPr>
        <w:t xml:space="preserve"> </w:t>
      </w:r>
      <w:r w:rsidRPr="000F4AD2">
        <w:rPr>
          <w:lang w:eastAsia="ja-JP"/>
        </w:rPr>
        <w:t>nj</w:t>
      </w:r>
      <w:r w:rsidR="00AC133C">
        <w:rPr>
          <w:lang w:eastAsia="ja-JP"/>
        </w:rPr>
        <w:t>ë</w:t>
      </w:r>
      <w:r w:rsidRPr="000F4AD2">
        <w:rPr>
          <w:lang w:eastAsia="ja-JP"/>
        </w:rPr>
        <w:t>jt të</w:t>
      </w:r>
      <w:r w:rsidRPr="007C7AE4">
        <w:rPr>
          <w:lang w:eastAsia="ja-JP"/>
        </w:rPr>
        <w:t xml:space="preserve"> </w:t>
      </w:r>
      <w:r>
        <w:rPr>
          <w:lang w:eastAsia="ja-JP"/>
        </w:rPr>
        <w:t>vitit 201</w:t>
      </w:r>
      <w:r w:rsidR="00344AC9">
        <w:rPr>
          <w:lang w:eastAsia="ja-JP"/>
        </w:rPr>
        <w:t>6</w:t>
      </w:r>
      <w:r>
        <w:rPr>
          <w:lang w:eastAsia="ja-JP"/>
        </w:rPr>
        <w:t xml:space="preserve"> e ka shfrytzuar </w:t>
      </w:r>
      <w:r w:rsidR="00344AC9">
        <w:rPr>
          <w:lang w:eastAsia="ja-JP"/>
        </w:rPr>
        <w:t>3.</w:t>
      </w:r>
      <w:r w:rsidR="006F67E6">
        <w:rPr>
          <w:lang w:eastAsia="ja-JP"/>
        </w:rPr>
        <w:t>49</w:t>
      </w:r>
      <w:r>
        <w:rPr>
          <w:lang w:eastAsia="ja-JP"/>
        </w:rPr>
        <w:t>%</w:t>
      </w:r>
      <w:r w:rsidR="00FB7ECE">
        <w:rPr>
          <w:lang w:eastAsia="ja-JP"/>
        </w:rPr>
        <w:t xml:space="preserve"> më shumë</w:t>
      </w:r>
      <w:r>
        <w:rPr>
          <w:lang w:eastAsia="ja-JP"/>
        </w:rPr>
        <w:t>,kurse sipas buxhetit fillestar të vitit 201</w:t>
      </w:r>
      <w:r w:rsidR="00344AC9">
        <w:rPr>
          <w:lang w:eastAsia="ja-JP"/>
        </w:rPr>
        <w:t>7</w:t>
      </w:r>
      <w:r>
        <w:rPr>
          <w:lang w:eastAsia="ja-JP"/>
        </w:rPr>
        <w:t xml:space="preserve"> e ka shfrytzuar </w:t>
      </w:r>
      <w:r w:rsidR="00B9063B">
        <w:rPr>
          <w:lang w:eastAsia="ja-JP"/>
        </w:rPr>
        <w:t>9</w:t>
      </w:r>
      <w:r w:rsidR="00344AC9">
        <w:rPr>
          <w:lang w:eastAsia="ja-JP"/>
        </w:rPr>
        <w:t>7.</w:t>
      </w:r>
      <w:r w:rsidR="006F67E6">
        <w:rPr>
          <w:lang w:eastAsia="ja-JP"/>
        </w:rPr>
        <w:t>32</w:t>
      </w:r>
      <w:r w:rsidR="00E43EE8">
        <w:rPr>
          <w:lang w:eastAsia="ja-JP"/>
        </w:rPr>
        <w:t>%</w:t>
      </w:r>
      <w:r w:rsidR="00AC133C">
        <w:rPr>
          <w:lang w:eastAsia="ja-JP"/>
        </w:rPr>
        <w:t xml:space="preserve"> </w:t>
      </w:r>
      <w:r w:rsidR="00B9063B">
        <w:rPr>
          <w:lang w:eastAsia="ja-JP"/>
        </w:rPr>
        <w:t xml:space="preserve">ose për </w:t>
      </w:r>
      <w:r w:rsidR="00344AC9">
        <w:rPr>
          <w:lang w:eastAsia="ja-JP"/>
        </w:rPr>
        <w:t>2.</w:t>
      </w:r>
      <w:r w:rsidR="006F67E6">
        <w:rPr>
          <w:lang w:eastAsia="ja-JP"/>
        </w:rPr>
        <w:t>68</w:t>
      </w:r>
      <w:r w:rsidR="00B9063B">
        <w:rPr>
          <w:lang w:eastAsia="ja-JP"/>
        </w:rPr>
        <w:t>% më pak</w:t>
      </w:r>
      <w:r w:rsidR="00AC133C">
        <w:rPr>
          <w:lang w:eastAsia="ja-JP"/>
        </w:rPr>
        <w:t>ë,</w:t>
      </w:r>
      <w:r w:rsidR="00E43EE8">
        <w:rPr>
          <w:lang w:eastAsia="ja-JP"/>
        </w:rPr>
        <w:t xml:space="preserve"> ndërsa sipas buxhetit </w:t>
      </w:r>
      <w:r w:rsidR="00B9063B">
        <w:rPr>
          <w:lang w:eastAsia="ja-JP"/>
        </w:rPr>
        <w:t>t</w:t>
      </w:r>
      <w:r w:rsidR="00E43EE8">
        <w:rPr>
          <w:lang w:eastAsia="ja-JP"/>
        </w:rPr>
        <w:t>ë alokuar</w:t>
      </w:r>
      <w:r>
        <w:rPr>
          <w:lang w:eastAsia="ja-JP"/>
        </w:rPr>
        <w:t xml:space="preserve"> në peridhën  Janar-</w:t>
      </w:r>
      <w:r w:rsidR="009962B3">
        <w:rPr>
          <w:lang w:eastAsia="ja-JP"/>
        </w:rPr>
        <w:t>Dhjetor</w:t>
      </w:r>
      <w:r>
        <w:rPr>
          <w:lang w:eastAsia="ja-JP"/>
        </w:rPr>
        <w:t xml:space="preserve"> të vitit 201</w:t>
      </w:r>
      <w:r w:rsidR="00344AC9">
        <w:rPr>
          <w:lang w:eastAsia="ja-JP"/>
        </w:rPr>
        <w:t>7</w:t>
      </w:r>
      <w:r>
        <w:rPr>
          <w:lang w:eastAsia="ja-JP"/>
        </w:rPr>
        <w:t xml:space="preserve">, e ka shfrytzuar  </w:t>
      </w:r>
      <w:r w:rsidR="009962B3">
        <w:rPr>
          <w:lang w:eastAsia="ja-JP"/>
        </w:rPr>
        <w:t>9</w:t>
      </w:r>
      <w:r w:rsidR="00344AC9">
        <w:rPr>
          <w:lang w:eastAsia="ja-JP"/>
        </w:rPr>
        <w:t>9.</w:t>
      </w:r>
      <w:r w:rsidR="006F67E6">
        <w:rPr>
          <w:lang w:eastAsia="ja-JP"/>
        </w:rPr>
        <w:t>40</w:t>
      </w:r>
      <w:r>
        <w:rPr>
          <w:lang w:eastAsia="ja-JP"/>
        </w:rPr>
        <w:t>%</w:t>
      </w:r>
      <w:r w:rsidR="009962B3">
        <w:rPr>
          <w:lang w:eastAsia="ja-JP"/>
        </w:rPr>
        <w:t xml:space="preserve"> apo vetem </w:t>
      </w:r>
      <w:r w:rsidR="00344AC9">
        <w:rPr>
          <w:lang w:eastAsia="ja-JP"/>
        </w:rPr>
        <w:t>0.</w:t>
      </w:r>
      <w:r w:rsidR="006F67E6">
        <w:rPr>
          <w:lang w:eastAsia="ja-JP"/>
        </w:rPr>
        <w:t>60</w:t>
      </w:r>
      <w:r w:rsidR="009962B3">
        <w:rPr>
          <w:lang w:eastAsia="ja-JP"/>
        </w:rPr>
        <w:t>% m</w:t>
      </w:r>
      <w:r w:rsidR="00701A05">
        <w:rPr>
          <w:lang w:eastAsia="ja-JP"/>
        </w:rPr>
        <w:t>ë</w:t>
      </w:r>
      <w:r w:rsidR="009962B3">
        <w:rPr>
          <w:lang w:eastAsia="ja-JP"/>
        </w:rPr>
        <w:t xml:space="preserve"> pak se mjetet e alokuara p</w:t>
      </w:r>
      <w:r w:rsidR="00701A05">
        <w:rPr>
          <w:lang w:eastAsia="ja-JP"/>
        </w:rPr>
        <w:t>ë</w:t>
      </w:r>
      <w:r w:rsidR="009962B3">
        <w:rPr>
          <w:lang w:eastAsia="ja-JP"/>
        </w:rPr>
        <w:t>r k</w:t>
      </w:r>
      <w:r w:rsidR="00701A05">
        <w:rPr>
          <w:lang w:eastAsia="ja-JP"/>
        </w:rPr>
        <w:t>ë</w:t>
      </w:r>
      <w:r w:rsidR="009962B3">
        <w:rPr>
          <w:lang w:eastAsia="ja-JP"/>
        </w:rPr>
        <w:t>t</w:t>
      </w:r>
      <w:r w:rsidR="00701A05">
        <w:rPr>
          <w:lang w:eastAsia="ja-JP"/>
        </w:rPr>
        <w:t>ë</w:t>
      </w:r>
      <w:r w:rsidR="009962B3">
        <w:rPr>
          <w:lang w:eastAsia="ja-JP"/>
        </w:rPr>
        <w:t xml:space="preserve"> </w:t>
      </w:r>
      <w:r w:rsidR="005D0884">
        <w:rPr>
          <w:lang w:eastAsia="ja-JP"/>
        </w:rPr>
        <w:t>dikaster.</w:t>
      </w:r>
    </w:p>
    <w:p w:rsidR="00AD33BF" w:rsidRPr="009A5129" w:rsidRDefault="00AD33BF" w:rsidP="00AD33BF">
      <w:pPr>
        <w:pStyle w:val="NoSpacing"/>
        <w:ind w:left="720"/>
        <w:jc w:val="both"/>
        <w:rPr>
          <w:b/>
          <w:lang w:eastAsia="ja-JP"/>
        </w:rPr>
      </w:pPr>
    </w:p>
    <w:p w:rsidR="00860AB2" w:rsidRPr="00AD33BF" w:rsidRDefault="00E21DD8" w:rsidP="00AD33BF">
      <w:pPr>
        <w:pStyle w:val="ListParagraph"/>
        <w:numPr>
          <w:ilvl w:val="0"/>
          <w:numId w:val="13"/>
        </w:numPr>
        <w:ind w:right="360"/>
        <w:jc w:val="center"/>
        <w:rPr>
          <w:rFonts w:ascii="Garamond" w:hAnsi="Garamond" w:cs="Arial"/>
          <w:b/>
          <w:lang w:eastAsia="ja-JP"/>
        </w:rPr>
      </w:pPr>
      <w:r w:rsidRPr="00AD33BF">
        <w:rPr>
          <w:rFonts w:ascii="Garamond" w:hAnsi="Garamond" w:cs="Arial"/>
          <w:b/>
          <w:lang w:eastAsia="ja-JP"/>
        </w:rPr>
        <w:t>SHPENZIMET</w:t>
      </w:r>
      <w:r w:rsidR="001C0DDC" w:rsidRPr="00AD33BF">
        <w:rPr>
          <w:rFonts w:ascii="Garamond" w:hAnsi="Garamond" w:cs="Arial"/>
          <w:b/>
          <w:lang w:eastAsia="ja-JP"/>
        </w:rPr>
        <w:t xml:space="preserve"> </w:t>
      </w:r>
      <w:r w:rsidRPr="00AD33BF">
        <w:rPr>
          <w:rFonts w:ascii="Garamond" w:hAnsi="Garamond" w:cs="Arial"/>
          <w:b/>
          <w:lang w:eastAsia="ja-JP"/>
        </w:rPr>
        <w:t xml:space="preserve"> JANAR – </w:t>
      </w:r>
      <w:r w:rsidR="001C0DDC" w:rsidRPr="00AD33BF">
        <w:rPr>
          <w:rFonts w:ascii="Garamond" w:hAnsi="Garamond" w:cs="Arial"/>
          <w:b/>
          <w:lang w:eastAsia="ja-JP"/>
        </w:rPr>
        <w:t xml:space="preserve">DHJETOR </w:t>
      </w:r>
      <w:r w:rsidR="00FF64B1" w:rsidRPr="00AD33BF">
        <w:rPr>
          <w:rFonts w:ascii="Garamond" w:hAnsi="Garamond" w:cs="Arial"/>
          <w:b/>
          <w:lang w:eastAsia="ja-JP"/>
        </w:rPr>
        <w:t xml:space="preserve"> 201</w:t>
      </w:r>
      <w:r w:rsidR="009A5129" w:rsidRPr="00AD33BF">
        <w:rPr>
          <w:rFonts w:ascii="Garamond" w:hAnsi="Garamond" w:cs="Arial"/>
          <w:b/>
          <w:lang w:eastAsia="ja-JP"/>
        </w:rPr>
        <w:t>7</w:t>
      </w:r>
      <w:r w:rsidR="00DF403E" w:rsidRPr="00AD33BF">
        <w:rPr>
          <w:rFonts w:ascii="Garamond" w:hAnsi="Garamond" w:cs="Arial"/>
          <w:b/>
          <w:lang w:eastAsia="ja-JP"/>
        </w:rPr>
        <w:t xml:space="preserve"> SIPAS BURIMEVE TË FINANCIMIT</w:t>
      </w:r>
      <w:r w:rsidR="000923FB" w:rsidRPr="00AD33BF">
        <w:rPr>
          <w:rFonts w:ascii="Garamond" w:hAnsi="Garamond" w:cs="Arial"/>
          <w:b/>
          <w:lang w:eastAsia="ja-JP"/>
        </w:rPr>
        <w:t xml:space="preserve"> </w:t>
      </w:r>
      <w:r w:rsidR="00706BDE" w:rsidRPr="00AD33BF">
        <w:rPr>
          <w:rFonts w:ascii="Garamond" w:hAnsi="Garamond" w:cs="Arial"/>
          <w:b/>
          <w:lang w:eastAsia="ja-JP"/>
        </w:rPr>
        <w:t>(10)</w:t>
      </w:r>
      <w:r w:rsidR="00516D97">
        <w:rPr>
          <w:rFonts w:ascii="Garamond" w:hAnsi="Garamond" w:cs="Arial"/>
          <w:b/>
          <w:lang w:eastAsia="ja-JP"/>
        </w:rPr>
        <w:t xml:space="preserve"> </w:t>
      </w:r>
      <w:r w:rsidR="000923FB" w:rsidRPr="00AD33BF">
        <w:rPr>
          <w:rFonts w:ascii="Garamond" w:hAnsi="Garamond" w:cs="Arial"/>
          <w:b/>
          <w:lang w:eastAsia="ja-JP"/>
        </w:rPr>
        <w:t xml:space="preserve">- </w:t>
      </w:r>
      <w:r w:rsidR="001B6BEA" w:rsidRPr="00AD33BF">
        <w:rPr>
          <w:rFonts w:ascii="Garamond" w:hAnsi="Garamond" w:cs="Arial"/>
          <w:b/>
          <w:lang w:eastAsia="ja-JP"/>
        </w:rPr>
        <w:t xml:space="preserve">SHPENZIMET </w:t>
      </w:r>
      <w:r w:rsidR="000F61D0" w:rsidRPr="00AD33BF">
        <w:rPr>
          <w:rFonts w:ascii="Garamond" w:hAnsi="Garamond" w:cs="Arial"/>
          <w:b/>
          <w:lang w:eastAsia="ja-JP"/>
        </w:rPr>
        <w:t xml:space="preserve"> NGA</w:t>
      </w:r>
      <w:r w:rsidR="007E3D62" w:rsidRPr="00AD33BF">
        <w:rPr>
          <w:rFonts w:ascii="Garamond" w:hAnsi="Garamond" w:cs="Arial"/>
          <w:b/>
          <w:lang w:eastAsia="ja-JP"/>
        </w:rPr>
        <w:t xml:space="preserve"> BUXHETI</w:t>
      </w:r>
      <w:r w:rsidR="00706BDE" w:rsidRPr="00AD33BF">
        <w:rPr>
          <w:rFonts w:ascii="Garamond" w:hAnsi="Garamond" w:cs="Arial"/>
          <w:b/>
          <w:lang w:eastAsia="ja-JP"/>
        </w:rPr>
        <w:t xml:space="preserve"> </w:t>
      </w:r>
      <w:r w:rsidR="007E3D62" w:rsidRPr="00AD33BF">
        <w:rPr>
          <w:rFonts w:ascii="Garamond" w:hAnsi="Garamond" w:cs="Arial"/>
          <w:b/>
          <w:lang w:eastAsia="ja-JP"/>
        </w:rPr>
        <w:t xml:space="preserve"> </w:t>
      </w:r>
      <w:r w:rsidR="00706BDE" w:rsidRPr="00AD33BF">
        <w:rPr>
          <w:rFonts w:ascii="Garamond" w:hAnsi="Garamond" w:cs="Arial"/>
          <w:b/>
          <w:lang w:eastAsia="ja-JP"/>
        </w:rPr>
        <w:t>R.</w:t>
      </w:r>
      <w:r w:rsidR="00D83762" w:rsidRPr="00AD33BF">
        <w:rPr>
          <w:rFonts w:ascii="Garamond" w:hAnsi="Garamond" w:cs="Arial"/>
          <w:b/>
          <w:lang w:eastAsia="ja-JP"/>
        </w:rPr>
        <w:t xml:space="preserve">K. </w:t>
      </w:r>
    </w:p>
    <w:p w:rsidR="00860AB2" w:rsidRDefault="008C581B" w:rsidP="00976907">
      <w:pPr>
        <w:ind w:left="360" w:right="360"/>
        <w:jc w:val="center"/>
        <w:rPr>
          <w:rFonts w:ascii="Garamond" w:hAnsi="Garamond" w:cs="Arial"/>
          <w:b/>
          <w:sz w:val="28"/>
          <w:szCs w:val="28"/>
          <w:lang w:eastAsia="ja-JP"/>
        </w:rPr>
      </w:pPr>
      <w:r w:rsidRPr="008C581B">
        <w:rPr>
          <w:rFonts w:ascii="Garamond" w:hAnsi="Garamond" w:cs="Arial"/>
          <w:b/>
          <w:noProof/>
          <w:sz w:val="28"/>
          <w:szCs w:val="28"/>
        </w:rPr>
        <w:pict>
          <v:shape id="_x0000_s1033" type="#_x0000_t75" style="position:absolute;left:0;text-align:left;margin-left:.85pt;margin-top:21.2pt;width:592.35pt;height:233.4pt;z-index:251656704">
            <v:imagedata r:id="rId48" o:title=""/>
            <w10:wrap type="square" side="right"/>
          </v:shape>
          <o:OLEObject Type="Embed" ProgID="Excel.Sheet.8" ShapeID="_x0000_s1033" DrawAspect="Content" ObjectID="_1581487740" r:id="rId49"/>
        </w:pict>
      </w:r>
    </w:p>
    <w:p w:rsidR="00AD33BF" w:rsidRDefault="00AD33BF" w:rsidP="00987B50">
      <w:pPr>
        <w:ind w:left="540" w:right="360"/>
        <w:jc w:val="center"/>
        <w:rPr>
          <w:rFonts w:ascii="Garamond" w:hAnsi="Garamond" w:cs="Arial"/>
          <w:b/>
          <w:lang w:eastAsia="ja-JP"/>
        </w:rPr>
      </w:pPr>
    </w:p>
    <w:p w:rsidR="00AD33BF" w:rsidRDefault="00AD33BF" w:rsidP="00987B50">
      <w:pPr>
        <w:ind w:left="540" w:right="360"/>
        <w:jc w:val="center"/>
        <w:rPr>
          <w:rFonts w:ascii="Garamond" w:hAnsi="Garamond" w:cs="Arial"/>
          <w:b/>
          <w:lang w:eastAsia="ja-JP"/>
        </w:rPr>
      </w:pPr>
    </w:p>
    <w:p w:rsidR="00AD33BF" w:rsidRDefault="00AD33BF" w:rsidP="00987B50">
      <w:pPr>
        <w:ind w:left="540" w:right="360"/>
        <w:jc w:val="center"/>
        <w:rPr>
          <w:rFonts w:ascii="Garamond" w:hAnsi="Garamond" w:cs="Arial"/>
          <w:b/>
          <w:lang w:eastAsia="ja-JP"/>
        </w:rPr>
      </w:pPr>
    </w:p>
    <w:p w:rsidR="00311668" w:rsidRPr="00AD33BF" w:rsidRDefault="00436B80" w:rsidP="00AD33BF">
      <w:pPr>
        <w:pStyle w:val="ListParagraph"/>
        <w:numPr>
          <w:ilvl w:val="0"/>
          <w:numId w:val="13"/>
        </w:numPr>
        <w:ind w:right="360"/>
        <w:jc w:val="center"/>
        <w:rPr>
          <w:rFonts w:ascii="Garamond" w:hAnsi="Garamond" w:cs="Arial"/>
          <w:b/>
          <w:lang w:eastAsia="ja-JP"/>
        </w:rPr>
      </w:pPr>
      <w:r w:rsidRPr="00AD33BF">
        <w:rPr>
          <w:rFonts w:ascii="Garamond" w:hAnsi="Garamond" w:cs="Arial"/>
          <w:b/>
          <w:lang w:eastAsia="ja-JP"/>
        </w:rPr>
        <w:t>S</w:t>
      </w:r>
      <w:r w:rsidR="00B74FC8" w:rsidRPr="00AD33BF">
        <w:rPr>
          <w:rFonts w:ascii="Garamond" w:hAnsi="Garamond" w:cs="Arial"/>
          <w:b/>
          <w:lang w:eastAsia="ja-JP"/>
        </w:rPr>
        <w:t>HPENZIMET E MJETEVE V</w:t>
      </w:r>
      <w:r w:rsidR="001B6BEA" w:rsidRPr="00AD33BF">
        <w:rPr>
          <w:rFonts w:ascii="Garamond" w:hAnsi="Garamond" w:cs="Arial"/>
          <w:b/>
          <w:lang w:eastAsia="ja-JP"/>
        </w:rPr>
        <w:t>ETANAKE</w:t>
      </w:r>
      <w:r w:rsidR="00C850A3" w:rsidRPr="00AD33BF">
        <w:rPr>
          <w:rFonts w:ascii="Garamond" w:hAnsi="Garamond" w:cs="Arial"/>
          <w:b/>
          <w:lang w:eastAsia="ja-JP"/>
        </w:rPr>
        <w:t xml:space="preserve"> JANAR - </w:t>
      </w:r>
      <w:r w:rsidR="001C0DDC" w:rsidRPr="00AD33BF">
        <w:rPr>
          <w:rFonts w:ascii="Garamond" w:hAnsi="Garamond" w:cs="Arial"/>
          <w:b/>
          <w:lang w:eastAsia="ja-JP"/>
        </w:rPr>
        <w:t>DHJETOR</w:t>
      </w:r>
      <w:r w:rsidR="005F5151" w:rsidRPr="00AD33BF">
        <w:rPr>
          <w:rFonts w:ascii="Garamond" w:hAnsi="Garamond" w:cs="Arial"/>
          <w:b/>
          <w:lang w:eastAsia="ja-JP"/>
        </w:rPr>
        <w:t xml:space="preserve"> </w:t>
      </w:r>
      <w:r w:rsidR="00B74FC8" w:rsidRPr="00AD33BF">
        <w:rPr>
          <w:rFonts w:ascii="Garamond" w:hAnsi="Garamond" w:cs="Arial"/>
          <w:b/>
          <w:lang w:eastAsia="ja-JP"/>
        </w:rPr>
        <w:t xml:space="preserve"> 20</w:t>
      </w:r>
      <w:r w:rsidR="004A3E99" w:rsidRPr="00AD33BF">
        <w:rPr>
          <w:rFonts w:ascii="Garamond" w:hAnsi="Garamond" w:cs="Arial"/>
          <w:b/>
          <w:lang w:eastAsia="ja-JP"/>
        </w:rPr>
        <w:t>1</w:t>
      </w:r>
      <w:r w:rsidR="00B2510D" w:rsidRPr="00AD33BF">
        <w:rPr>
          <w:rFonts w:ascii="Garamond" w:hAnsi="Garamond" w:cs="Arial"/>
          <w:b/>
          <w:lang w:eastAsia="ja-JP"/>
        </w:rPr>
        <w:t>7</w:t>
      </w:r>
    </w:p>
    <w:p w:rsidR="00BA28B3" w:rsidRDefault="00976907" w:rsidP="00976907">
      <w:pPr>
        <w:ind w:left="360" w:right="360"/>
        <w:jc w:val="center"/>
        <w:rPr>
          <w:rFonts w:ascii="Garamond" w:hAnsi="Garamond" w:cs="Arial"/>
          <w:b/>
          <w:lang w:eastAsia="ja-JP"/>
        </w:rPr>
      </w:pPr>
      <w:r w:rsidRPr="009A5129">
        <w:rPr>
          <w:rFonts w:ascii="Garamond" w:hAnsi="Garamond" w:cs="Arial"/>
          <w:b/>
          <w:lang w:eastAsia="ja-JP"/>
        </w:rPr>
        <w:t xml:space="preserve">FONDI BURIMOR </w:t>
      </w:r>
      <w:r w:rsidR="00706BDE" w:rsidRPr="009A5129">
        <w:rPr>
          <w:rFonts w:ascii="Garamond" w:hAnsi="Garamond" w:cs="Arial"/>
          <w:b/>
          <w:lang w:eastAsia="ja-JP"/>
        </w:rPr>
        <w:t xml:space="preserve">VETANAK  </w:t>
      </w:r>
      <w:r w:rsidRPr="009A5129">
        <w:rPr>
          <w:rFonts w:ascii="Garamond" w:hAnsi="Garamond" w:cs="Arial"/>
          <w:b/>
          <w:lang w:eastAsia="ja-JP"/>
        </w:rPr>
        <w:t>( 21 )</w:t>
      </w:r>
    </w:p>
    <w:p w:rsidR="00AD33BF" w:rsidRDefault="00AD33BF" w:rsidP="00976907">
      <w:pPr>
        <w:ind w:left="360" w:right="360"/>
        <w:jc w:val="center"/>
        <w:rPr>
          <w:rFonts w:ascii="Garamond" w:hAnsi="Garamond" w:cs="Arial"/>
          <w:b/>
          <w:lang w:eastAsia="ja-JP"/>
        </w:rPr>
      </w:pPr>
    </w:p>
    <w:p w:rsidR="00AD33BF" w:rsidRPr="009A5129" w:rsidRDefault="00AD33BF" w:rsidP="00976907">
      <w:pPr>
        <w:ind w:left="360" w:right="360"/>
        <w:jc w:val="center"/>
        <w:rPr>
          <w:rFonts w:ascii="Garamond" w:hAnsi="Garamond" w:cs="Arial"/>
          <w:b/>
          <w:lang w:eastAsia="ja-JP"/>
        </w:rPr>
      </w:pPr>
    </w:p>
    <w:p w:rsidR="00AD33BF" w:rsidRDefault="00CA60B5" w:rsidP="009A5129">
      <w:pPr>
        <w:ind w:left="360" w:right="360"/>
        <w:jc w:val="center"/>
        <w:rPr>
          <w:rFonts w:ascii="Garamond" w:hAnsi="Garamond" w:cs="Arial"/>
          <w:b/>
          <w:sz w:val="28"/>
          <w:szCs w:val="28"/>
          <w:lang w:eastAsia="ja-JP"/>
        </w:rPr>
      </w:pPr>
      <w:r w:rsidRPr="007C7AE4">
        <w:rPr>
          <w:rFonts w:ascii="Garamond" w:hAnsi="Garamond" w:cs="Arial"/>
          <w:b/>
          <w:sz w:val="28"/>
          <w:szCs w:val="28"/>
          <w:lang w:eastAsia="ja-JP"/>
        </w:rPr>
        <w:object w:dxaOrig="11290" w:dyaOrig="4668">
          <v:shape id="_x0000_i1039" type="#_x0000_t75" style="width:569.9pt;height:197.3pt" o:ole="">
            <v:imagedata r:id="rId50" o:title=""/>
          </v:shape>
          <o:OLEObject Type="Embed" ProgID="Excel.Sheet.8" ShapeID="_x0000_i1039" DrawAspect="Content" ObjectID="_1581487732" r:id="rId51"/>
        </w:object>
      </w:r>
    </w:p>
    <w:p w:rsidR="00AD33BF" w:rsidRDefault="00AD33BF" w:rsidP="009A5129">
      <w:pPr>
        <w:ind w:left="360" w:right="360"/>
        <w:jc w:val="center"/>
        <w:rPr>
          <w:rFonts w:ascii="Garamond" w:hAnsi="Garamond" w:cs="Arial"/>
          <w:b/>
          <w:sz w:val="28"/>
          <w:szCs w:val="28"/>
          <w:lang w:eastAsia="ja-JP"/>
        </w:rPr>
      </w:pPr>
    </w:p>
    <w:p w:rsidR="00AD33BF" w:rsidRDefault="00AD33BF" w:rsidP="009A5129">
      <w:pPr>
        <w:ind w:left="360" w:right="360"/>
        <w:jc w:val="center"/>
        <w:rPr>
          <w:rFonts w:ascii="Garamond" w:hAnsi="Garamond" w:cs="Arial"/>
          <w:b/>
          <w:sz w:val="28"/>
          <w:szCs w:val="28"/>
          <w:lang w:eastAsia="ja-JP"/>
        </w:rPr>
      </w:pPr>
    </w:p>
    <w:p w:rsidR="00AD33BF" w:rsidRDefault="00AD33BF" w:rsidP="009A5129">
      <w:pPr>
        <w:ind w:left="360" w:right="360"/>
        <w:jc w:val="center"/>
        <w:rPr>
          <w:rFonts w:ascii="Garamond" w:hAnsi="Garamond" w:cs="Arial"/>
          <w:b/>
          <w:sz w:val="28"/>
          <w:szCs w:val="28"/>
          <w:lang w:eastAsia="ja-JP"/>
        </w:rPr>
      </w:pPr>
    </w:p>
    <w:p w:rsidR="00AD33BF" w:rsidRDefault="00AD33BF" w:rsidP="009A5129">
      <w:pPr>
        <w:ind w:left="360" w:right="360"/>
        <w:jc w:val="center"/>
        <w:rPr>
          <w:rFonts w:ascii="Garamond" w:hAnsi="Garamond" w:cs="Arial"/>
          <w:b/>
          <w:sz w:val="28"/>
          <w:szCs w:val="28"/>
          <w:lang w:eastAsia="ja-JP"/>
        </w:rPr>
      </w:pPr>
    </w:p>
    <w:p w:rsidR="00AD33BF" w:rsidRDefault="00AD33BF" w:rsidP="009A5129">
      <w:pPr>
        <w:ind w:left="360" w:right="360"/>
        <w:jc w:val="center"/>
        <w:rPr>
          <w:rFonts w:ascii="Garamond" w:hAnsi="Garamond" w:cs="Arial"/>
          <w:b/>
          <w:sz w:val="28"/>
          <w:szCs w:val="28"/>
          <w:lang w:eastAsia="ja-JP"/>
        </w:rPr>
      </w:pPr>
    </w:p>
    <w:p w:rsidR="00AD33BF" w:rsidRDefault="00AD33BF" w:rsidP="009A5129">
      <w:pPr>
        <w:ind w:left="360" w:right="360"/>
        <w:jc w:val="center"/>
        <w:rPr>
          <w:rFonts w:ascii="Garamond" w:hAnsi="Garamond" w:cs="Arial"/>
          <w:b/>
          <w:sz w:val="28"/>
          <w:szCs w:val="28"/>
          <w:lang w:eastAsia="ja-JP"/>
        </w:rPr>
      </w:pPr>
    </w:p>
    <w:p w:rsidR="00AD33BF" w:rsidRDefault="00AD33BF" w:rsidP="009A5129">
      <w:pPr>
        <w:ind w:left="360" w:right="360"/>
        <w:jc w:val="center"/>
        <w:rPr>
          <w:rFonts w:ascii="Garamond" w:hAnsi="Garamond" w:cs="Arial"/>
          <w:b/>
          <w:sz w:val="28"/>
          <w:szCs w:val="28"/>
          <w:lang w:eastAsia="ja-JP"/>
        </w:rPr>
      </w:pPr>
    </w:p>
    <w:p w:rsidR="00AD33BF" w:rsidRDefault="00AD33BF" w:rsidP="009A5129">
      <w:pPr>
        <w:ind w:left="360" w:right="360"/>
        <w:jc w:val="center"/>
        <w:rPr>
          <w:rFonts w:ascii="Garamond" w:hAnsi="Garamond" w:cs="Arial"/>
          <w:b/>
          <w:sz w:val="28"/>
          <w:szCs w:val="28"/>
          <w:lang w:eastAsia="ja-JP"/>
        </w:rPr>
      </w:pPr>
    </w:p>
    <w:p w:rsidR="0009495C" w:rsidRPr="00AD33BF" w:rsidRDefault="003D2FBA" w:rsidP="00AD33BF">
      <w:pPr>
        <w:pStyle w:val="ListParagraph"/>
        <w:numPr>
          <w:ilvl w:val="0"/>
          <w:numId w:val="13"/>
        </w:numPr>
        <w:ind w:right="360"/>
        <w:jc w:val="center"/>
        <w:rPr>
          <w:rFonts w:ascii="Garamond" w:hAnsi="Garamond" w:cs="Arial"/>
          <w:b/>
          <w:lang w:eastAsia="ja-JP"/>
        </w:rPr>
      </w:pPr>
      <w:r w:rsidRPr="00AD33BF">
        <w:rPr>
          <w:rFonts w:ascii="Garamond" w:hAnsi="Garamond" w:cs="Arial"/>
          <w:b/>
          <w:lang w:eastAsia="ja-JP"/>
        </w:rPr>
        <w:lastRenderedPageBreak/>
        <w:t xml:space="preserve">SHPENZIMET </w:t>
      </w:r>
      <w:r w:rsidR="007C7287" w:rsidRPr="00AD33BF">
        <w:rPr>
          <w:rFonts w:ascii="Garamond" w:hAnsi="Garamond" w:cs="Arial"/>
          <w:b/>
          <w:lang w:eastAsia="ja-JP"/>
        </w:rPr>
        <w:t>E MJETEV</w:t>
      </w:r>
      <w:r w:rsidR="003202E8" w:rsidRPr="00AD33BF">
        <w:rPr>
          <w:rFonts w:ascii="Garamond" w:hAnsi="Garamond" w:cs="Arial"/>
          <w:b/>
          <w:lang w:eastAsia="ja-JP"/>
        </w:rPr>
        <w:t xml:space="preserve">E VETANAKE JANAR- </w:t>
      </w:r>
      <w:r w:rsidR="001C0DDC" w:rsidRPr="00AD33BF">
        <w:rPr>
          <w:rFonts w:ascii="Garamond" w:hAnsi="Garamond" w:cs="Arial"/>
          <w:b/>
          <w:lang w:eastAsia="ja-JP"/>
        </w:rPr>
        <w:t xml:space="preserve">DHJETOR </w:t>
      </w:r>
      <w:r w:rsidR="005219C1" w:rsidRPr="00AD33BF">
        <w:rPr>
          <w:rFonts w:ascii="Garamond" w:hAnsi="Garamond" w:cs="Arial"/>
          <w:b/>
          <w:lang w:eastAsia="ja-JP"/>
        </w:rPr>
        <w:t xml:space="preserve"> 201</w:t>
      </w:r>
      <w:r w:rsidR="00B2510D" w:rsidRPr="00AD33BF">
        <w:rPr>
          <w:rFonts w:ascii="Garamond" w:hAnsi="Garamond" w:cs="Arial"/>
          <w:b/>
          <w:lang w:eastAsia="ja-JP"/>
        </w:rPr>
        <w:t>7</w:t>
      </w:r>
    </w:p>
    <w:p w:rsidR="00AD33BF" w:rsidRDefault="00184375" w:rsidP="0037037A">
      <w:pPr>
        <w:ind w:left="360" w:right="360"/>
        <w:jc w:val="center"/>
        <w:rPr>
          <w:rFonts w:ascii="Garamond" w:hAnsi="Garamond" w:cs="Arial"/>
          <w:b/>
          <w:lang w:eastAsia="ja-JP"/>
        </w:rPr>
      </w:pPr>
      <w:r w:rsidRPr="009A5129">
        <w:rPr>
          <w:rFonts w:ascii="Garamond" w:hAnsi="Garamond" w:cs="Arial"/>
          <w:b/>
          <w:lang w:eastAsia="ja-JP"/>
        </w:rPr>
        <w:t>TË  PERCJELLURA NGA  VITI</w:t>
      </w:r>
      <w:r w:rsidR="006D453A" w:rsidRPr="009A5129">
        <w:rPr>
          <w:rFonts w:ascii="Garamond" w:hAnsi="Garamond" w:cs="Arial"/>
          <w:b/>
          <w:lang w:eastAsia="ja-JP"/>
        </w:rPr>
        <w:t xml:space="preserve"> </w:t>
      </w:r>
      <w:r w:rsidR="002E4DA2" w:rsidRPr="009A5129">
        <w:rPr>
          <w:rFonts w:ascii="Garamond" w:hAnsi="Garamond" w:cs="Arial"/>
          <w:b/>
          <w:lang w:eastAsia="ja-JP"/>
        </w:rPr>
        <w:t xml:space="preserve"> 201</w:t>
      </w:r>
      <w:r w:rsidR="00B2510D" w:rsidRPr="009A5129">
        <w:rPr>
          <w:rFonts w:ascii="Garamond" w:hAnsi="Garamond" w:cs="Arial"/>
          <w:b/>
          <w:lang w:eastAsia="ja-JP"/>
        </w:rPr>
        <w:t>6</w:t>
      </w:r>
      <w:r w:rsidR="005219C1" w:rsidRPr="009A5129">
        <w:rPr>
          <w:rFonts w:ascii="Garamond" w:hAnsi="Garamond" w:cs="Arial"/>
          <w:b/>
          <w:lang w:eastAsia="ja-JP"/>
        </w:rPr>
        <w:t xml:space="preserve"> NË VITIN 201</w:t>
      </w:r>
      <w:r w:rsidR="00B2510D" w:rsidRPr="009A5129">
        <w:rPr>
          <w:rFonts w:ascii="Garamond" w:hAnsi="Garamond" w:cs="Arial"/>
          <w:b/>
          <w:lang w:eastAsia="ja-JP"/>
        </w:rPr>
        <w:t>7</w:t>
      </w:r>
      <w:r w:rsidRPr="009A5129">
        <w:rPr>
          <w:rFonts w:ascii="Garamond" w:hAnsi="Garamond" w:cs="Arial"/>
          <w:b/>
          <w:lang w:eastAsia="ja-JP"/>
        </w:rPr>
        <w:t xml:space="preserve"> FONDI BURIMOR</w:t>
      </w:r>
      <w:r w:rsidR="00706BDE" w:rsidRPr="009A5129">
        <w:rPr>
          <w:rFonts w:ascii="Garamond" w:hAnsi="Garamond" w:cs="Arial"/>
          <w:b/>
          <w:lang w:eastAsia="ja-JP"/>
        </w:rPr>
        <w:t xml:space="preserve"> </w:t>
      </w:r>
      <w:r w:rsidRPr="009A5129">
        <w:rPr>
          <w:rFonts w:ascii="Garamond" w:hAnsi="Garamond" w:cs="Arial"/>
          <w:b/>
          <w:lang w:eastAsia="ja-JP"/>
        </w:rPr>
        <w:t xml:space="preserve"> </w:t>
      </w:r>
      <w:r w:rsidR="00706BDE" w:rsidRPr="009A5129">
        <w:rPr>
          <w:rFonts w:ascii="Garamond" w:hAnsi="Garamond" w:cs="Arial"/>
          <w:b/>
          <w:lang w:eastAsia="ja-JP"/>
        </w:rPr>
        <w:t>(</w:t>
      </w:r>
      <w:r w:rsidRPr="009A5129">
        <w:rPr>
          <w:rFonts w:ascii="Garamond" w:hAnsi="Garamond" w:cs="Arial"/>
          <w:b/>
          <w:lang w:eastAsia="ja-JP"/>
        </w:rPr>
        <w:t xml:space="preserve"> 22 )</w:t>
      </w:r>
    </w:p>
    <w:p w:rsidR="00AD33BF" w:rsidRDefault="00AD33BF" w:rsidP="0037037A">
      <w:pPr>
        <w:ind w:left="360" w:right="360"/>
        <w:jc w:val="center"/>
        <w:rPr>
          <w:rFonts w:ascii="Garamond" w:hAnsi="Garamond" w:cs="Arial"/>
          <w:b/>
          <w:lang w:eastAsia="ja-JP"/>
        </w:rPr>
      </w:pPr>
    </w:p>
    <w:p w:rsidR="001B12C0" w:rsidRDefault="001B12C0" w:rsidP="00AD33BF">
      <w:pPr>
        <w:ind w:left="1080" w:right="360"/>
        <w:rPr>
          <w:rFonts w:ascii="Garamond" w:hAnsi="Garamond" w:cs="Arial"/>
          <w:b/>
          <w:sz w:val="28"/>
          <w:szCs w:val="28"/>
          <w:lang w:eastAsia="ja-JP"/>
        </w:rPr>
      </w:pPr>
      <w:r w:rsidRPr="007C7AE4">
        <w:rPr>
          <w:rFonts w:ascii="Garamond" w:hAnsi="Garamond" w:cs="Arial"/>
          <w:b/>
          <w:sz w:val="28"/>
          <w:szCs w:val="28"/>
          <w:lang w:eastAsia="ja-JP"/>
        </w:rPr>
        <w:object w:dxaOrig="10958" w:dyaOrig="4158">
          <v:shape id="_x0000_i1040" type="#_x0000_t75" style="width:528.8pt;height:176.25pt" o:ole="">
            <v:imagedata r:id="rId52" o:title=""/>
          </v:shape>
          <o:OLEObject Type="Embed" ProgID="Excel.Sheet.8" ShapeID="_x0000_i1040" DrawAspect="Content" ObjectID="_1581487733" r:id="rId53"/>
        </w:object>
      </w:r>
    </w:p>
    <w:p w:rsidR="00AD33BF" w:rsidRPr="001B12C0" w:rsidRDefault="00AD33BF" w:rsidP="001B12C0">
      <w:pPr>
        <w:pStyle w:val="ListParagraph"/>
        <w:numPr>
          <w:ilvl w:val="0"/>
          <w:numId w:val="14"/>
        </w:numPr>
        <w:ind w:right="360"/>
        <w:jc w:val="both"/>
        <w:rPr>
          <w:rFonts w:ascii="Garamond" w:hAnsi="Garamond" w:cs="Arial"/>
          <w:lang w:eastAsia="ja-JP"/>
        </w:rPr>
      </w:pPr>
      <w:r w:rsidRPr="001B12C0">
        <w:rPr>
          <w:rFonts w:ascii="Garamond" w:hAnsi="Garamond" w:cs="Arial"/>
          <w:lang w:eastAsia="ja-JP"/>
        </w:rPr>
        <w:t>Kategoria e të hyrave vetanake të cilat përcillen nga vitit 2015 dhe 2016 në vitin 2017 janë bartur 100,00 %</w:t>
      </w:r>
      <w:r w:rsidR="001B12C0">
        <w:rPr>
          <w:rFonts w:ascii="Garamond" w:hAnsi="Garamond" w:cs="Arial"/>
          <w:lang w:eastAsia="ja-JP"/>
        </w:rPr>
        <w:t xml:space="preserve"> nga MF-Departamenti i Thesarit</w:t>
      </w:r>
      <w:r w:rsidRPr="001B12C0">
        <w:rPr>
          <w:rFonts w:ascii="Garamond" w:hAnsi="Garamond" w:cs="Arial"/>
          <w:lang w:eastAsia="ja-JP"/>
        </w:rPr>
        <w:t xml:space="preserve">.  Pasi që këto mjete janë percjellë nga Ministria e  Finanaca ,Departamenti i Buxhetit dhe Thesarit në  vitin 2017 por që janë shfrytëzuar në masen prej 81.08% e </w:t>
      </w:r>
      <w:r w:rsidR="001B12C0">
        <w:rPr>
          <w:rFonts w:ascii="Garamond" w:hAnsi="Garamond" w:cs="Arial"/>
          <w:lang w:eastAsia="ja-JP"/>
        </w:rPr>
        <w:t>ose 682,570.31</w:t>
      </w:r>
      <w:r w:rsidR="001B12C0">
        <w:rPr>
          <w:rFonts w:ascii="Garamond" w:hAnsi="Garamond" w:cs="Arial"/>
        </w:rPr>
        <w:t>€</w:t>
      </w:r>
      <w:r w:rsidR="001B12C0">
        <w:rPr>
          <w:rFonts w:ascii="Garamond" w:hAnsi="Garamond" w:cs="Arial"/>
          <w:lang w:eastAsia="ja-JP"/>
        </w:rPr>
        <w:t xml:space="preserve"> e </w:t>
      </w:r>
      <w:r w:rsidRPr="001B12C0">
        <w:rPr>
          <w:rFonts w:ascii="Garamond" w:hAnsi="Garamond" w:cs="Arial"/>
          <w:lang w:eastAsia="ja-JP"/>
        </w:rPr>
        <w:t>që pjesa tjeter ka mbetur për tu bartur në vitin fiskal 2018 për shpenzim të mëtejem.</w:t>
      </w:r>
    </w:p>
    <w:p w:rsidR="009A5129" w:rsidRDefault="009A5129" w:rsidP="0037037A">
      <w:pPr>
        <w:ind w:left="360" w:right="360"/>
        <w:jc w:val="center"/>
        <w:rPr>
          <w:rFonts w:ascii="Garamond" w:hAnsi="Garamond" w:cs="Arial"/>
          <w:b/>
          <w:lang w:eastAsia="ja-JP"/>
        </w:rPr>
      </w:pPr>
    </w:p>
    <w:p w:rsidR="00393618" w:rsidRDefault="003C5669" w:rsidP="00AC6139">
      <w:pPr>
        <w:ind w:right="360"/>
        <w:jc w:val="center"/>
        <w:rPr>
          <w:rFonts w:ascii="Garamond" w:hAnsi="Garamond" w:cs="Arial"/>
          <w:b/>
          <w:sz w:val="32"/>
          <w:szCs w:val="32"/>
          <w:lang w:eastAsia="ja-JP"/>
        </w:rPr>
      </w:pPr>
      <w:r>
        <w:rPr>
          <w:rFonts w:ascii="Garamond" w:hAnsi="Garamond" w:cs="Arial"/>
          <w:b/>
          <w:sz w:val="32"/>
          <w:szCs w:val="32"/>
          <w:lang w:eastAsia="ja-JP"/>
        </w:rPr>
        <w:t xml:space="preserve">              </w:t>
      </w:r>
      <w:r w:rsidR="00AC6139">
        <w:rPr>
          <w:rFonts w:ascii="Garamond" w:hAnsi="Garamond" w:cs="Arial"/>
          <w:b/>
          <w:sz w:val="32"/>
          <w:szCs w:val="32"/>
          <w:lang w:eastAsia="ja-JP"/>
        </w:rPr>
        <w:t xml:space="preserve">Tabela </w:t>
      </w:r>
      <w:r w:rsidR="00B9063B">
        <w:rPr>
          <w:rFonts w:ascii="Garamond" w:hAnsi="Garamond" w:cs="Arial"/>
          <w:b/>
          <w:sz w:val="32"/>
          <w:szCs w:val="32"/>
          <w:lang w:eastAsia="ja-JP"/>
        </w:rPr>
        <w:t>sipas ligjit të Buxhetit 201</w:t>
      </w:r>
      <w:r w:rsidR="00B2510D">
        <w:rPr>
          <w:rFonts w:ascii="Garamond" w:hAnsi="Garamond" w:cs="Arial"/>
          <w:b/>
          <w:sz w:val="32"/>
          <w:szCs w:val="32"/>
          <w:lang w:eastAsia="ja-JP"/>
        </w:rPr>
        <w:t>7</w:t>
      </w:r>
    </w:p>
    <w:p w:rsidR="00B17811" w:rsidRPr="001B12C0" w:rsidRDefault="001B12C0" w:rsidP="001B12C0">
      <w:pPr>
        <w:ind w:right="360"/>
        <w:rPr>
          <w:rFonts w:ascii="Garamond" w:hAnsi="Garamond" w:cs="Arial"/>
          <w:b/>
          <w:u w:val="single"/>
          <w:lang w:eastAsia="ja-JP"/>
        </w:rPr>
      </w:pPr>
      <w:r w:rsidRPr="001B12C0">
        <w:rPr>
          <w:rFonts w:ascii="Garamond" w:hAnsi="Garamond" w:cs="Arial"/>
          <w:b/>
          <w:u w:val="single"/>
          <w:lang w:eastAsia="ja-JP"/>
        </w:rPr>
        <w:t>Tabela nr.1</w:t>
      </w:r>
    </w:p>
    <w:p w:rsidR="001B12C0" w:rsidRPr="001B12C0" w:rsidRDefault="001B12C0" w:rsidP="001B12C0">
      <w:pPr>
        <w:ind w:right="360"/>
        <w:rPr>
          <w:rFonts w:ascii="Garamond" w:hAnsi="Garamond" w:cs="Arial"/>
          <w:b/>
          <w:lang w:eastAsia="ja-JP"/>
        </w:rPr>
      </w:pPr>
    </w:p>
    <w:p w:rsidR="00AC6139" w:rsidRDefault="006463D1" w:rsidP="00AC6139">
      <w:pPr>
        <w:ind w:right="360"/>
        <w:jc w:val="center"/>
        <w:rPr>
          <w:rFonts w:ascii="Garamond" w:hAnsi="Garamond" w:cs="Arial"/>
          <w:b/>
          <w:sz w:val="32"/>
          <w:szCs w:val="32"/>
          <w:lang w:eastAsia="ja-JP"/>
        </w:rPr>
      </w:pPr>
      <w:r w:rsidRPr="00393618">
        <w:rPr>
          <w:rFonts w:ascii="Garamond" w:hAnsi="Garamond" w:cs="Arial"/>
          <w:b/>
          <w:sz w:val="32"/>
          <w:szCs w:val="32"/>
          <w:lang w:eastAsia="ja-JP"/>
        </w:rPr>
        <w:object w:dxaOrig="11302" w:dyaOrig="2492">
          <v:shape id="_x0000_i1041" type="#_x0000_t75" style="width:577.4pt;height:219.75pt" o:ole="">
            <v:imagedata r:id="rId54" o:title=""/>
          </v:shape>
          <o:OLEObject Type="Embed" ProgID="Excel.Sheet.8" ShapeID="_x0000_i1041" DrawAspect="Content" ObjectID="_1581487734" r:id="rId55"/>
        </w:object>
      </w:r>
    </w:p>
    <w:p w:rsidR="001B12C0" w:rsidRPr="000957E7" w:rsidRDefault="00CA5301" w:rsidP="00BC6037">
      <w:pPr>
        <w:pStyle w:val="Subtitle"/>
        <w:numPr>
          <w:ilvl w:val="0"/>
          <w:numId w:val="15"/>
        </w:numPr>
        <w:jc w:val="both"/>
        <w:rPr>
          <w:rStyle w:val="Emphasis"/>
          <w:rFonts w:asciiTheme="minorHAnsi" w:hAnsiTheme="minorHAnsi"/>
        </w:rPr>
      </w:pPr>
      <w:r w:rsidRPr="000957E7">
        <w:rPr>
          <w:rStyle w:val="Emphasis"/>
          <w:rFonts w:asciiTheme="minorHAnsi" w:hAnsiTheme="minorHAnsi"/>
          <w:u w:val="single"/>
        </w:rPr>
        <w:t>Tabela nr. 1</w:t>
      </w:r>
      <w:r w:rsidRPr="000957E7">
        <w:rPr>
          <w:rStyle w:val="Emphasis"/>
          <w:rFonts w:asciiTheme="minorHAnsi" w:hAnsiTheme="minorHAnsi"/>
        </w:rPr>
        <w:t xml:space="preserve"> paraqet shfrytzimin e buxhetit sipas ligjit , shfrytzimin e buxhetit sipas ndarjes buxhetore në</w:t>
      </w:r>
      <w:r w:rsidR="005D0884" w:rsidRPr="000957E7">
        <w:rPr>
          <w:rStyle w:val="Emphasis"/>
          <w:rFonts w:asciiTheme="minorHAnsi" w:hAnsiTheme="minorHAnsi"/>
        </w:rPr>
        <w:t xml:space="preserve"> S</w:t>
      </w:r>
      <w:r w:rsidRPr="000957E7">
        <w:rPr>
          <w:rStyle w:val="Emphasis"/>
          <w:rFonts w:asciiTheme="minorHAnsi" w:hAnsiTheme="minorHAnsi"/>
        </w:rPr>
        <w:t>IMFK  (  apo buxhetit në sistem ) si dhe shfrytzimin e buxhetit të alokuar për periudhen raportuese</w:t>
      </w:r>
      <w:r w:rsidR="005D0884" w:rsidRPr="000957E7">
        <w:rPr>
          <w:rStyle w:val="Emphasis"/>
          <w:rFonts w:asciiTheme="minorHAnsi" w:hAnsiTheme="minorHAnsi"/>
        </w:rPr>
        <w:t xml:space="preserve"> </w:t>
      </w:r>
      <w:r w:rsidRPr="000957E7">
        <w:rPr>
          <w:rStyle w:val="Emphasis"/>
          <w:rFonts w:asciiTheme="minorHAnsi" w:hAnsiTheme="minorHAnsi"/>
        </w:rPr>
        <w:t xml:space="preserve">Janar </w:t>
      </w:r>
      <w:r w:rsidR="009962B3" w:rsidRPr="000957E7">
        <w:rPr>
          <w:rStyle w:val="Emphasis"/>
          <w:rFonts w:asciiTheme="minorHAnsi" w:hAnsiTheme="minorHAnsi"/>
        </w:rPr>
        <w:t>Dhjetor</w:t>
      </w:r>
      <w:r w:rsidRPr="000957E7">
        <w:rPr>
          <w:rStyle w:val="Emphasis"/>
          <w:rFonts w:asciiTheme="minorHAnsi" w:hAnsiTheme="minorHAnsi"/>
        </w:rPr>
        <w:t xml:space="preserve"> të vitit 201</w:t>
      </w:r>
      <w:r w:rsidR="001B12C0" w:rsidRPr="000957E7">
        <w:rPr>
          <w:rStyle w:val="Emphasis"/>
          <w:rFonts w:asciiTheme="minorHAnsi" w:hAnsiTheme="minorHAnsi"/>
        </w:rPr>
        <w:t>7</w:t>
      </w:r>
      <w:r w:rsidRPr="000957E7">
        <w:rPr>
          <w:rStyle w:val="Emphasis"/>
          <w:rFonts w:asciiTheme="minorHAnsi" w:hAnsiTheme="minorHAnsi"/>
        </w:rPr>
        <w:t>.</w:t>
      </w:r>
    </w:p>
    <w:p w:rsidR="00B80702" w:rsidRPr="003C5669" w:rsidRDefault="009962B3" w:rsidP="00BC6037">
      <w:pPr>
        <w:pStyle w:val="Subtitle"/>
        <w:numPr>
          <w:ilvl w:val="0"/>
          <w:numId w:val="15"/>
        </w:numPr>
        <w:jc w:val="both"/>
        <w:rPr>
          <w:rStyle w:val="Emphasis"/>
          <w:rFonts w:asciiTheme="minorHAnsi" w:hAnsiTheme="minorHAnsi"/>
          <w:b/>
          <w:u w:val="single"/>
        </w:rPr>
      </w:pPr>
      <w:r w:rsidRPr="003C5669">
        <w:rPr>
          <w:rStyle w:val="Emphasis"/>
          <w:rFonts w:asciiTheme="minorHAnsi" w:hAnsiTheme="minorHAnsi"/>
          <w:b/>
        </w:rPr>
        <w:t>Sipas</w:t>
      </w:r>
      <w:r w:rsidRPr="000957E7">
        <w:rPr>
          <w:rStyle w:val="Emphasis"/>
          <w:rFonts w:asciiTheme="minorHAnsi" w:hAnsiTheme="minorHAnsi"/>
        </w:rPr>
        <w:t xml:space="preserve"> </w:t>
      </w:r>
      <w:r w:rsidRPr="003C5669">
        <w:rPr>
          <w:rStyle w:val="Emphasis"/>
          <w:rFonts w:asciiTheme="minorHAnsi" w:hAnsiTheme="minorHAnsi"/>
          <w:b/>
          <w:u w:val="single"/>
        </w:rPr>
        <w:t>k</w:t>
      </w:r>
      <w:r w:rsidR="00701A05" w:rsidRPr="003C5669">
        <w:rPr>
          <w:rStyle w:val="Emphasis"/>
          <w:rFonts w:asciiTheme="minorHAnsi" w:hAnsiTheme="minorHAnsi"/>
          <w:b/>
          <w:u w:val="single"/>
        </w:rPr>
        <w:t>ë</w:t>
      </w:r>
      <w:r w:rsidRPr="003C5669">
        <w:rPr>
          <w:rStyle w:val="Emphasis"/>
          <w:rFonts w:asciiTheme="minorHAnsi" w:hAnsiTheme="minorHAnsi"/>
          <w:b/>
          <w:u w:val="single"/>
        </w:rPr>
        <w:t>saj tabele shifet qart</w:t>
      </w:r>
      <w:r w:rsidR="00701A05" w:rsidRPr="003C5669">
        <w:rPr>
          <w:rStyle w:val="Emphasis"/>
          <w:rFonts w:asciiTheme="minorHAnsi" w:hAnsiTheme="minorHAnsi"/>
          <w:b/>
          <w:u w:val="single"/>
        </w:rPr>
        <w:t>ë</w:t>
      </w:r>
      <w:r w:rsidRPr="003C5669">
        <w:rPr>
          <w:rStyle w:val="Emphasis"/>
          <w:rFonts w:asciiTheme="minorHAnsi" w:hAnsiTheme="minorHAnsi"/>
          <w:b/>
          <w:u w:val="single"/>
        </w:rPr>
        <w:t xml:space="preserve"> se buxheti i shpenzuar n</w:t>
      </w:r>
      <w:r w:rsidR="00701A05" w:rsidRPr="003C5669">
        <w:rPr>
          <w:rStyle w:val="Emphasis"/>
          <w:rFonts w:asciiTheme="minorHAnsi" w:hAnsiTheme="minorHAnsi"/>
          <w:b/>
          <w:u w:val="single"/>
        </w:rPr>
        <w:t>ë</w:t>
      </w:r>
      <w:r w:rsidRPr="003C5669">
        <w:rPr>
          <w:rStyle w:val="Emphasis"/>
          <w:rFonts w:asciiTheme="minorHAnsi" w:hAnsiTheme="minorHAnsi"/>
          <w:b/>
          <w:u w:val="single"/>
        </w:rPr>
        <w:t xml:space="preserve"> krahasim me ate t</w:t>
      </w:r>
      <w:r w:rsidR="00701A05" w:rsidRPr="003C5669">
        <w:rPr>
          <w:rStyle w:val="Emphasis"/>
          <w:rFonts w:asciiTheme="minorHAnsi" w:hAnsiTheme="minorHAnsi"/>
          <w:b/>
          <w:u w:val="single"/>
        </w:rPr>
        <w:t>ë</w:t>
      </w:r>
      <w:r w:rsidRPr="003C5669">
        <w:rPr>
          <w:rStyle w:val="Emphasis"/>
          <w:rFonts w:asciiTheme="minorHAnsi" w:hAnsiTheme="minorHAnsi"/>
          <w:b/>
          <w:u w:val="single"/>
        </w:rPr>
        <w:t xml:space="preserve"> alokuar esht</w:t>
      </w:r>
      <w:r w:rsidR="00701A05" w:rsidRPr="003C5669">
        <w:rPr>
          <w:rStyle w:val="Emphasis"/>
          <w:rFonts w:asciiTheme="minorHAnsi" w:hAnsiTheme="minorHAnsi"/>
          <w:b/>
          <w:u w:val="single"/>
        </w:rPr>
        <w:t>ë</w:t>
      </w:r>
      <w:r w:rsidRPr="003C5669">
        <w:rPr>
          <w:rStyle w:val="Emphasis"/>
          <w:rFonts w:asciiTheme="minorHAnsi" w:hAnsiTheme="minorHAnsi"/>
          <w:b/>
          <w:u w:val="single"/>
        </w:rPr>
        <w:t xml:space="preserve"> shfryt</w:t>
      </w:r>
      <w:r w:rsidR="00701A05" w:rsidRPr="003C5669">
        <w:rPr>
          <w:rStyle w:val="Emphasis"/>
          <w:rFonts w:asciiTheme="minorHAnsi" w:hAnsiTheme="minorHAnsi"/>
          <w:b/>
          <w:u w:val="single"/>
        </w:rPr>
        <w:t>ë</w:t>
      </w:r>
      <w:r w:rsidRPr="003C5669">
        <w:rPr>
          <w:rStyle w:val="Emphasis"/>
          <w:rFonts w:asciiTheme="minorHAnsi" w:hAnsiTheme="minorHAnsi"/>
          <w:b/>
          <w:u w:val="single"/>
        </w:rPr>
        <w:t xml:space="preserve">zuar </w:t>
      </w:r>
      <w:r w:rsidR="005D0884" w:rsidRPr="003C5669">
        <w:rPr>
          <w:rStyle w:val="Emphasis"/>
          <w:rFonts w:asciiTheme="minorHAnsi" w:hAnsiTheme="minorHAnsi"/>
          <w:b/>
          <w:u w:val="single"/>
        </w:rPr>
        <w:t xml:space="preserve"> prej 9</w:t>
      </w:r>
      <w:r w:rsidR="001B12C0" w:rsidRPr="003C5669">
        <w:rPr>
          <w:rStyle w:val="Emphasis"/>
          <w:rFonts w:asciiTheme="minorHAnsi" w:hAnsiTheme="minorHAnsi"/>
          <w:b/>
          <w:u w:val="single"/>
        </w:rPr>
        <w:t>5.</w:t>
      </w:r>
      <w:r w:rsidR="006463D1">
        <w:rPr>
          <w:rStyle w:val="Emphasis"/>
          <w:rFonts w:asciiTheme="minorHAnsi" w:hAnsiTheme="minorHAnsi"/>
          <w:b/>
          <w:u w:val="single"/>
        </w:rPr>
        <w:t>7</w:t>
      </w:r>
      <w:r w:rsidR="001B12C0" w:rsidRPr="003C5669">
        <w:rPr>
          <w:rStyle w:val="Emphasis"/>
          <w:rFonts w:asciiTheme="minorHAnsi" w:hAnsiTheme="minorHAnsi"/>
          <w:b/>
          <w:u w:val="single"/>
        </w:rPr>
        <w:t>0</w:t>
      </w:r>
      <w:r w:rsidRPr="003C5669">
        <w:rPr>
          <w:rStyle w:val="Emphasis"/>
          <w:rFonts w:asciiTheme="minorHAnsi" w:hAnsiTheme="minorHAnsi"/>
          <w:b/>
          <w:u w:val="single"/>
        </w:rPr>
        <w:t>%,ose ka mbetur pa u shfryt</w:t>
      </w:r>
      <w:r w:rsidR="00701A05" w:rsidRPr="003C5669">
        <w:rPr>
          <w:rStyle w:val="Emphasis"/>
          <w:rFonts w:asciiTheme="minorHAnsi" w:hAnsiTheme="minorHAnsi"/>
          <w:b/>
          <w:u w:val="single"/>
        </w:rPr>
        <w:t>ë</w:t>
      </w:r>
      <w:r w:rsidRPr="003C5669">
        <w:rPr>
          <w:rStyle w:val="Emphasis"/>
          <w:rFonts w:asciiTheme="minorHAnsi" w:hAnsiTheme="minorHAnsi"/>
          <w:b/>
          <w:u w:val="single"/>
        </w:rPr>
        <w:t xml:space="preserve">zuar </w:t>
      </w:r>
      <w:r w:rsidR="001B12C0" w:rsidRPr="003C5669">
        <w:rPr>
          <w:rStyle w:val="Emphasis"/>
          <w:rFonts w:asciiTheme="minorHAnsi" w:hAnsiTheme="minorHAnsi"/>
          <w:b/>
          <w:u w:val="single"/>
        </w:rPr>
        <w:t>4.</w:t>
      </w:r>
      <w:r w:rsidR="006463D1">
        <w:rPr>
          <w:rStyle w:val="Emphasis"/>
          <w:rFonts w:asciiTheme="minorHAnsi" w:hAnsiTheme="minorHAnsi"/>
          <w:b/>
          <w:u w:val="single"/>
        </w:rPr>
        <w:t>30</w:t>
      </w:r>
      <w:r w:rsidRPr="003C5669">
        <w:rPr>
          <w:rStyle w:val="Emphasis"/>
          <w:rFonts w:asciiTheme="minorHAnsi" w:hAnsiTheme="minorHAnsi"/>
          <w:b/>
          <w:u w:val="single"/>
        </w:rPr>
        <w:t>% n</w:t>
      </w:r>
      <w:r w:rsidR="00701A05" w:rsidRPr="003C5669">
        <w:rPr>
          <w:rStyle w:val="Emphasis"/>
          <w:rFonts w:asciiTheme="minorHAnsi" w:hAnsiTheme="minorHAnsi"/>
          <w:b/>
          <w:u w:val="single"/>
        </w:rPr>
        <w:t>ë</w:t>
      </w:r>
      <w:r w:rsidR="00A00887" w:rsidRPr="003C5669">
        <w:rPr>
          <w:rStyle w:val="Emphasis"/>
          <w:rFonts w:asciiTheme="minorHAnsi" w:hAnsiTheme="minorHAnsi"/>
          <w:b/>
          <w:u w:val="single"/>
        </w:rPr>
        <w:t xml:space="preserve"> krahasim me mjetet e</w:t>
      </w:r>
      <w:r w:rsidR="00D212EB" w:rsidRPr="003C5669">
        <w:rPr>
          <w:rStyle w:val="Emphasis"/>
          <w:rFonts w:asciiTheme="minorHAnsi" w:hAnsiTheme="minorHAnsi"/>
          <w:b/>
          <w:u w:val="single"/>
        </w:rPr>
        <w:t xml:space="preserve"> </w:t>
      </w:r>
      <w:r w:rsidRPr="003C5669">
        <w:rPr>
          <w:rStyle w:val="Emphasis"/>
          <w:rFonts w:asciiTheme="minorHAnsi" w:hAnsiTheme="minorHAnsi"/>
          <w:b/>
          <w:u w:val="single"/>
        </w:rPr>
        <w:t>alokuara gjat vitit fiskal</w:t>
      </w:r>
      <w:r w:rsidR="005D0884" w:rsidRPr="003C5669">
        <w:rPr>
          <w:rStyle w:val="Emphasis"/>
          <w:rFonts w:asciiTheme="minorHAnsi" w:hAnsiTheme="minorHAnsi"/>
          <w:b/>
          <w:u w:val="single"/>
        </w:rPr>
        <w:t xml:space="preserve"> 201</w:t>
      </w:r>
      <w:r w:rsidR="001B12C0" w:rsidRPr="003C5669">
        <w:rPr>
          <w:rStyle w:val="Emphasis"/>
          <w:rFonts w:asciiTheme="minorHAnsi" w:hAnsiTheme="minorHAnsi"/>
          <w:b/>
          <w:u w:val="single"/>
        </w:rPr>
        <w:t>7</w:t>
      </w:r>
      <w:r w:rsidRPr="003C5669">
        <w:rPr>
          <w:rStyle w:val="Emphasis"/>
          <w:rFonts w:asciiTheme="minorHAnsi" w:hAnsiTheme="minorHAnsi"/>
          <w:b/>
          <w:u w:val="single"/>
        </w:rPr>
        <w:t>.</w:t>
      </w:r>
    </w:p>
    <w:p w:rsidR="001B12C0" w:rsidRPr="000957E7" w:rsidRDefault="001B12C0" w:rsidP="001B12C0">
      <w:pPr>
        <w:pStyle w:val="ListParagraph"/>
        <w:numPr>
          <w:ilvl w:val="0"/>
          <w:numId w:val="15"/>
        </w:numPr>
        <w:rPr>
          <w:rFonts w:asciiTheme="minorHAnsi" w:hAnsiTheme="minorHAnsi"/>
        </w:rPr>
      </w:pPr>
      <w:r w:rsidRPr="000957E7">
        <w:rPr>
          <w:rFonts w:asciiTheme="minorHAnsi" w:hAnsiTheme="minorHAnsi"/>
        </w:rPr>
        <w:t xml:space="preserve">Buxheti i shpenzuar krahasuar me ligjin e buxhetit për vitn 2017 është realizuar në masen prej </w:t>
      </w:r>
      <w:r w:rsidRPr="006463D1">
        <w:rPr>
          <w:rFonts w:asciiTheme="minorHAnsi" w:hAnsiTheme="minorHAnsi"/>
          <w:b/>
          <w:u w:val="single"/>
        </w:rPr>
        <w:t>13,</w:t>
      </w:r>
      <w:r w:rsidR="006463D1" w:rsidRPr="006463D1">
        <w:rPr>
          <w:rFonts w:asciiTheme="minorHAnsi" w:hAnsiTheme="minorHAnsi"/>
          <w:b/>
          <w:u w:val="single"/>
        </w:rPr>
        <w:t>606,775.05</w:t>
      </w:r>
      <w:r w:rsidRPr="006463D1">
        <w:rPr>
          <w:rFonts w:asciiTheme="minorHAnsi" w:hAnsiTheme="minorHAnsi" w:cs="Arial"/>
          <w:b/>
          <w:u w:val="single"/>
        </w:rPr>
        <w:t>€</w:t>
      </w:r>
      <w:r w:rsidRPr="000957E7">
        <w:rPr>
          <w:rFonts w:asciiTheme="minorHAnsi" w:hAnsiTheme="minorHAnsi" w:cs="Arial"/>
        </w:rPr>
        <w:t xml:space="preserve"> </w:t>
      </w:r>
      <w:r w:rsidR="000957E7">
        <w:rPr>
          <w:rFonts w:asciiTheme="minorHAnsi" w:hAnsiTheme="minorHAnsi" w:cs="Arial"/>
        </w:rPr>
        <w:t xml:space="preserve"> </w:t>
      </w:r>
      <w:r w:rsidRPr="000957E7">
        <w:rPr>
          <w:rFonts w:asciiTheme="minorHAnsi" w:hAnsiTheme="minorHAnsi" w:cs="Arial"/>
        </w:rPr>
        <w:t xml:space="preserve">ose shprehur në pëqindje prej </w:t>
      </w:r>
      <w:r w:rsidR="006463D1">
        <w:rPr>
          <w:rFonts w:asciiTheme="minorHAnsi" w:hAnsiTheme="minorHAnsi" w:cs="Arial"/>
        </w:rPr>
        <w:t>98.72</w:t>
      </w:r>
      <w:r w:rsidRPr="000957E7">
        <w:rPr>
          <w:rFonts w:asciiTheme="minorHAnsi" w:hAnsiTheme="minorHAnsi" w:cs="Arial"/>
        </w:rPr>
        <w:t>%.</w:t>
      </w:r>
    </w:p>
    <w:p w:rsidR="001B12C0" w:rsidRPr="001B12C0" w:rsidRDefault="001B12C0" w:rsidP="001B12C0"/>
    <w:p w:rsidR="009A5129" w:rsidRDefault="009A5129" w:rsidP="001A52D8">
      <w:pPr>
        <w:ind w:left="360" w:right="360"/>
        <w:jc w:val="center"/>
        <w:rPr>
          <w:rFonts w:ascii="Garamond" w:hAnsi="Garamond" w:cs="Arial"/>
          <w:b/>
          <w:sz w:val="32"/>
          <w:szCs w:val="32"/>
          <w:lang w:eastAsia="ja-JP"/>
        </w:rPr>
      </w:pPr>
    </w:p>
    <w:p w:rsidR="001B12C0" w:rsidRDefault="001B12C0" w:rsidP="001A52D8">
      <w:pPr>
        <w:ind w:left="360" w:right="360"/>
        <w:jc w:val="center"/>
        <w:rPr>
          <w:rFonts w:ascii="Garamond" w:hAnsi="Garamond" w:cs="Arial"/>
          <w:b/>
          <w:sz w:val="32"/>
          <w:szCs w:val="32"/>
          <w:lang w:eastAsia="ja-JP"/>
        </w:rPr>
      </w:pPr>
    </w:p>
    <w:p w:rsidR="006570B2" w:rsidRDefault="006570B2" w:rsidP="001A52D8">
      <w:pPr>
        <w:ind w:left="360" w:right="360"/>
        <w:jc w:val="center"/>
        <w:rPr>
          <w:rFonts w:ascii="Garamond" w:hAnsi="Garamond" w:cs="Arial"/>
          <w:b/>
          <w:sz w:val="32"/>
          <w:szCs w:val="32"/>
          <w:lang w:eastAsia="ja-JP"/>
        </w:rPr>
      </w:pPr>
      <w:r w:rsidRPr="007C7AE4">
        <w:rPr>
          <w:rFonts w:ascii="Garamond" w:hAnsi="Garamond" w:cs="Arial"/>
          <w:b/>
          <w:sz w:val="32"/>
          <w:szCs w:val="32"/>
          <w:lang w:eastAsia="ja-JP"/>
        </w:rPr>
        <w:t>PASQYRA PËRFUNDIMTARE</w:t>
      </w:r>
      <w:r w:rsidR="001A52D8">
        <w:rPr>
          <w:rFonts w:ascii="Garamond" w:hAnsi="Garamond" w:cs="Arial"/>
          <w:b/>
          <w:sz w:val="32"/>
          <w:szCs w:val="32"/>
          <w:lang w:eastAsia="ja-JP"/>
        </w:rPr>
        <w:t xml:space="preserve"> </w:t>
      </w:r>
    </w:p>
    <w:p w:rsidR="00A4381B" w:rsidRDefault="00A4381B" w:rsidP="001A52D8">
      <w:pPr>
        <w:ind w:left="360" w:right="360"/>
        <w:jc w:val="center"/>
        <w:rPr>
          <w:rFonts w:ascii="Garamond" w:hAnsi="Garamond" w:cs="Arial"/>
          <w:b/>
          <w:sz w:val="32"/>
          <w:szCs w:val="32"/>
          <w:lang w:eastAsia="ja-JP"/>
        </w:rPr>
      </w:pPr>
    </w:p>
    <w:p w:rsidR="007E349C" w:rsidRDefault="006463D1" w:rsidP="007E3D62">
      <w:pPr>
        <w:ind w:right="360"/>
        <w:rPr>
          <w:rFonts w:ascii="Garamond" w:hAnsi="Garamond" w:cs="Arial"/>
          <w:b/>
          <w:lang w:eastAsia="ja-JP"/>
        </w:rPr>
      </w:pPr>
      <w:r w:rsidRPr="007C7AE4">
        <w:rPr>
          <w:rFonts w:ascii="Garamond" w:hAnsi="Garamond" w:cs="Arial"/>
          <w:b/>
          <w:lang w:eastAsia="ja-JP"/>
        </w:rPr>
        <w:object w:dxaOrig="10076" w:dyaOrig="2231">
          <v:shape id="_x0000_i1042" type="#_x0000_t75" style="width:569pt;height:112.2pt" o:ole="">
            <v:imagedata r:id="rId56" o:title=""/>
          </v:shape>
          <o:OLEObject Type="Embed" ProgID="Excel.Sheet.8" ShapeID="_x0000_i1042" DrawAspect="Content" ObjectID="_1581487735" r:id="rId57"/>
        </w:object>
      </w:r>
    </w:p>
    <w:p w:rsidR="009A5129" w:rsidRDefault="009A5129" w:rsidP="007E3D62">
      <w:pPr>
        <w:ind w:right="360"/>
        <w:rPr>
          <w:rFonts w:ascii="Garamond" w:hAnsi="Garamond" w:cs="Arial"/>
          <w:b/>
          <w:lang w:eastAsia="ja-JP"/>
        </w:rPr>
      </w:pPr>
    </w:p>
    <w:p w:rsidR="002232B2" w:rsidRDefault="00541A51" w:rsidP="00BC6037">
      <w:pPr>
        <w:pStyle w:val="ListParagraph"/>
        <w:numPr>
          <w:ilvl w:val="0"/>
          <w:numId w:val="16"/>
        </w:numPr>
        <w:jc w:val="both"/>
        <w:rPr>
          <w:rFonts w:ascii="Garamond" w:hAnsi="Garamond" w:cs="Arial"/>
          <w:lang w:eastAsia="ja-JP"/>
        </w:rPr>
      </w:pPr>
      <w:r w:rsidRPr="001E1448">
        <w:rPr>
          <w:rFonts w:ascii="Garamond" w:hAnsi="Garamond"/>
        </w:rPr>
        <w:t xml:space="preserve">Nga </w:t>
      </w:r>
      <w:r w:rsidR="00C33D56" w:rsidRPr="001E1448">
        <w:rPr>
          <w:rFonts w:ascii="Garamond" w:hAnsi="Garamond"/>
        </w:rPr>
        <w:t>shënimet</w:t>
      </w:r>
      <w:r w:rsidRPr="001E1448">
        <w:rPr>
          <w:rFonts w:ascii="Garamond" w:hAnsi="Garamond"/>
        </w:rPr>
        <w:t xml:space="preserve"> e </w:t>
      </w:r>
      <w:r w:rsidR="00C33D56" w:rsidRPr="001E1448">
        <w:rPr>
          <w:rFonts w:ascii="Garamond" w:hAnsi="Garamond"/>
        </w:rPr>
        <w:t>sipërshënuara</w:t>
      </w:r>
      <w:r w:rsidRPr="001E1448">
        <w:rPr>
          <w:rFonts w:ascii="Garamond" w:hAnsi="Garamond" w:cs="Arial"/>
          <w:lang w:eastAsia="ja-JP"/>
        </w:rPr>
        <w:t xml:space="preserve"> </w:t>
      </w:r>
      <w:r w:rsidR="00C33D56" w:rsidRPr="001E1448">
        <w:rPr>
          <w:rFonts w:ascii="Garamond" w:hAnsi="Garamond" w:cs="Arial"/>
          <w:lang w:eastAsia="ja-JP"/>
        </w:rPr>
        <w:t>shihet</w:t>
      </w:r>
      <w:r w:rsidR="00FC5A65" w:rsidRPr="001E1448">
        <w:rPr>
          <w:rFonts w:ascii="Garamond" w:hAnsi="Garamond" w:cs="Arial"/>
          <w:lang w:eastAsia="ja-JP"/>
        </w:rPr>
        <w:t xml:space="preserve"> se në periudhën</w:t>
      </w:r>
      <w:r w:rsidR="00FB7ECE" w:rsidRPr="001E1448">
        <w:rPr>
          <w:rFonts w:ascii="Garamond" w:hAnsi="Garamond" w:cs="Arial"/>
          <w:lang w:eastAsia="ja-JP"/>
        </w:rPr>
        <w:t xml:space="preserve"> </w:t>
      </w:r>
      <w:r w:rsidR="00FC5A65" w:rsidRPr="001E1448">
        <w:rPr>
          <w:rFonts w:ascii="Garamond" w:hAnsi="Garamond" w:cs="Arial"/>
          <w:lang w:eastAsia="ja-JP"/>
        </w:rPr>
        <w:t xml:space="preserve"> </w:t>
      </w:r>
      <w:r w:rsidR="00E8182F" w:rsidRPr="001E1448">
        <w:rPr>
          <w:rFonts w:ascii="Garamond" w:hAnsi="Garamond" w:cs="Arial"/>
          <w:b/>
          <w:lang w:eastAsia="ja-JP"/>
        </w:rPr>
        <w:t>Ja</w:t>
      </w:r>
      <w:r w:rsidR="00FC5A65" w:rsidRPr="001E1448">
        <w:rPr>
          <w:rFonts w:ascii="Garamond" w:hAnsi="Garamond" w:cs="Arial"/>
          <w:b/>
          <w:lang w:eastAsia="ja-JP"/>
        </w:rPr>
        <w:t xml:space="preserve">nar – </w:t>
      </w:r>
      <w:r w:rsidR="001C0DDC" w:rsidRPr="001E1448">
        <w:rPr>
          <w:rFonts w:ascii="Garamond" w:hAnsi="Garamond" w:cs="Arial"/>
          <w:b/>
          <w:lang w:eastAsia="ja-JP"/>
        </w:rPr>
        <w:t>D</w:t>
      </w:r>
      <w:r w:rsidR="00AD011D" w:rsidRPr="001E1448">
        <w:rPr>
          <w:rFonts w:ascii="Garamond" w:hAnsi="Garamond" w:cs="Arial"/>
          <w:b/>
          <w:lang w:eastAsia="ja-JP"/>
        </w:rPr>
        <w:t>h</w:t>
      </w:r>
      <w:r w:rsidR="001C0DDC" w:rsidRPr="001E1448">
        <w:rPr>
          <w:rFonts w:ascii="Garamond" w:hAnsi="Garamond" w:cs="Arial"/>
          <w:b/>
          <w:lang w:eastAsia="ja-JP"/>
        </w:rPr>
        <w:t>jetor</w:t>
      </w:r>
      <w:r w:rsidR="000B789A" w:rsidRPr="001E1448">
        <w:rPr>
          <w:rFonts w:ascii="Garamond" w:hAnsi="Garamond" w:cs="Arial"/>
          <w:b/>
          <w:lang w:eastAsia="ja-JP"/>
        </w:rPr>
        <w:t xml:space="preserve"> </w:t>
      </w:r>
      <w:r w:rsidRPr="001E1448">
        <w:rPr>
          <w:rFonts w:ascii="Garamond" w:hAnsi="Garamond" w:cs="Arial"/>
          <w:lang w:eastAsia="ja-JP"/>
        </w:rPr>
        <w:t>të</w:t>
      </w:r>
      <w:r w:rsidR="003F0C80" w:rsidRPr="001E1448">
        <w:rPr>
          <w:rFonts w:ascii="Garamond" w:hAnsi="Garamond" w:cs="Arial"/>
          <w:lang w:eastAsia="ja-JP"/>
        </w:rPr>
        <w:t xml:space="preserve"> vitit 201</w:t>
      </w:r>
      <w:r w:rsidR="00E77313">
        <w:rPr>
          <w:rFonts w:ascii="Garamond" w:hAnsi="Garamond" w:cs="Arial"/>
          <w:lang w:eastAsia="ja-JP"/>
        </w:rPr>
        <w:t>7</w:t>
      </w:r>
      <w:r w:rsidR="00F22032" w:rsidRPr="001E1448">
        <w:rPr>
          <w:rFonts w:ascii="Garamond" w:hAnsi="Garamond" w:cs="Arial"/>
          <w:lang w:eastAsia="ja-JP"/>
        </w:rPr>
        <w:t xml:space="preserve"> </w:t>
      </w:r>
      <w:r w:rsidR="00355CFE" w:rsidRPr="001E1448">
        <w:rPr>
          <w:rFonts w:ascii="Garamond" w:hAnsi="Garamond" w:cs="Arial"/>
          <w:lang w:eastAsia="ja-JP"/>
        </w:rPr>
        <w:t xml:space="preserve">teprica e të </w:t>
      </w:r>
      <w:r w:rsidR="00F22032" w:rsidRPr="001E1448">
        <w:rPr>
          <w:rFonts w:ascii="Garamond" w:hAnsi="Garamond" w:cs="Arial"/>
          <w:lang w:eastAsia="ja-JP"/>
        </w:rPr>
        <w:t>ardhurave</w:t>
      </w:r>
      <w:r w:rsidR="00355CFE" w:rsidRPr="001E1448">
        <w:rPr>
          <w:rFonts w:ascii="Garamond" w:hAnsi="Garamond" w:cs="Arial"/>
          <w:lang w:eastAsia="ja-JP"/>
        </w:rPr>
        <w:t xml:space="preserve"> ndaj</w:t>
      </w:r>
      <w:r w:rsidR="00BA05C2" w:rsidRPr="001E1448">
        <w:rPr>
          <w:rFonts w:ascii="Garamond" w:hAnsi="Garamond" w:cs="Arial"/>
          <w:lang w:eastAsia="ja-JP"/>
        </w:rPr>
        <w:t xml:space="preserve"> të </w:t>
      </w:r>
      <w:r w:rsidR="00F22032" w:rsidRPr="001E1448">
        <w:rPr>
          <w:rFonts w:ascii="Garamond" w:hAnsi="Garamond" w:cs="Arial"/>
          <w:lang w:eastAsia="ja-JP"/>
        </w:rPr>
        <w:t>dalurave</w:t>
      </w:r>
      <w:r w:rsidR="00BA05C2" w:rsidRPr="001E1448">
        <w:rPr>
          <w:rFonts w:ascii="Garamond" w:hAnsi="Garamond" w:cs="Arial"/>
          <w:lang w:eastAsia="ja-JP"/>
        </w:rPr>
        <w:t xml:space="preserve"> </w:t>
      </w:r>
      <w:r w:rsidR="00F63925" w:rsidRPr="001E1448">
        <w:rPr>
          <w:rFonts w:ascii="Garamond" w:hAnsi="Garamond" w:cs="Arial"/>
          <w:lang w:eastAsia="ja-JP"/>
        </w:rPr>
        <w:t>në shumë pr</w:t>
      </w:r>
      <w:r w:rsidR="00EC5ED3" w:rsidRPr="001E1448">
        <w:rPr>
          <w:rFonts w:ascii="Garamond" w:hAnsi="Garamond" w:cs="Arial"/>
          <w:lang w:eastAsia="ja-JP"/>
        </w:rPr>
        <w:t>ej</w:t>
      </w:r>
      <w:r w:rsidR="00FB7ECE" w:rsidRPr="001E1448">
        <w:rPr>
          <w:rFonts w:ascii="Garamond" w:hAnsi="Garamond" w:cs="Arial"/>
          <w:lang w:eastAsia="ja-JP"/>
        </w:rPr>
        <w:t xml:space="preserve"> </w:t>
      </w:r>
      <w:r w:rsidR="0008377A" w:rsidRPr="0002357F">
        <w:rPr>
          <w:rFonts w:ascii="Garamond" w:hAnsi="Garamond" w:cs="Arial"/>
          <w:b/>
          <w:lang w:eastAsia="ja-JP"/>
        </w:rPr>
        <w:t>595,714.66</w:t>
      </w:r>
      <w:r w:rsidR="00F230E2" w:rsidRPr="001E1448">
        <w:rPr>
          <w:rFonts w:ascii="Garamond" w:hAnsi="Garamond" w:cs="Arial"/>
          <w:b/>
          <w:lang w:eastAsia="ja-JP"/>
        </w:rPr>
        <w:t xml:space="preserve"> </w:t>
      </w:r>
      <w:r w:rsidR="00E01DB8" w:rsidRPr="001E1448">
        <w:rPr>
          <w:rFonts w:ascii="Garamond" w:hAnsi="Garamond" w:cs="Arial"/>
          <w:b/>
          <w:lang w:eastAsia="ja-JP"/>
        </w:rPr>
        <w:t>€</w:t>
      </w:r>
      <w:r w:rsidR="00F01522" w:rsidRPr="001E1448">
        <w:rPr>
          <w:rFonts w:ascii="Garamond" w:hAnsi="Garamond" w:cs="Arial"/>
          <w:b/>
          <w:lang w:eastAsia="ja-JP"/>
        </w:rPr>
        <w:t>.</w:t>
      </w:r>
      <w:r w:rsidR="00F01522" w:rsidRPr="001E1448">
        <w:rPr>
          <w:rFonts w:ascii="Garamond" w:hAnsi="Garamond" w:cs="Arial"/>
          <w:lang w:eastAsia="ja-JP"/>
        </w:rPr>
        <w:t xml:space="preserve"> </w:t>
      </w:r>
      <w:r w:rsidR="004449F0" w:rsidRPr="001E1448">
        <w:rPr>
          <w:rFonts w:ascii="Garamond" w:hAnsi="Garamond" w:cs="Arial"/>
          <w:lang w:eastAsia="ja-JP"/>
        </w:rPr>
        <w:t xml:space="preserve">Shuma prej </w:t>
      </w:r>
      <w:r w:rsidR="0002357F" w:rsidRPr="0002357F">
        <w:rPr>
          <w:rFonts w:ascii="Garamond" w:hAnsi="Garamond" w:cs="Arial"/>
          <w:b/>
          <w:lang w:eastAsia="ja-JP"/>
        </w:rPr>
        <w:t>81,131.41</w:t>
      </w:r>
      <w:r w:rsidR="005D0884" w:rsidRPr="0002357F">
        <w:rPr>
          <w:rFonts w:ascii="Garamond" w:hAnsi="Garamond" w:cs="Arial"/>
          <w:b/>
          <w:lang w:eastAsia="ja-JP"/>
        </w:rPr>
        <w:t>€</w:t>
      </w:r>
      <w:r w:rsidR="004449F0" w:rsidRPr="001E1448">
        <w:rPr>
          <w:rFonts w:ascii="Garamond" w:hAnsi="Garamond" w:cs="Arial"/>
          <w:lang w:eastAsia="ja-JP"/>
        </w:rPr>
        <w:t xml:space="preserve"> na paraqitet </w:t>
      </w:r>
      <w:r w:rsidR="004449F0" w:rsidRPr="002232B2">
        <w:rPr>
          <w:rFonts w:ascii="Garamond" w:hAnsi="Garamond" w:cs="Arial"/>
          <w:b/>
          <w:lang w:eastAsia="ja-JP"/>
        </w:rPr>
        <w:t>si suficit buxhetor gjat</w:t>
      </w:r>
      <w:r w:rsidR="004449F0" w:rsidRPr="001E1448">
        <w:rPr>
          <w:rFonts w:ascii="Garamond" w:hAnsi="Garamond" w:cs="Arial"/>
          <w:lang w:eastAsia="ja-JP"/>
        </w:rPr>
        <w:t xml:space="preserve"> </w:t>
      </w:r>
      <w:r w:rsidR="004449F0" w:rsidRPr="002232B2">
        <w:rPr>
          <w:rFonts w:ascii="Garamond" w:hAnsi="Garamond" w:cs="Arial"/>
          <w:b/>
          <w:lang w:eastAsia="ja-JP"/>
        </w:rPr>
        <w:t>vitit fiskal 201</w:t>
      </w:r>
      <w:r w:rsidR="0002357F">
        <w:rPr>
          <w:rFonts w:ascii="Garamond" w:hAnsi="Garamond" w:cs="Arial"/>
          <w:b/>
          <w:lang w:eastAsia="ja-JP"/>
        </w:rPr>
        <w:t>7</w:t>
      </w:r>
      <w:r w:rsidR="004449F0" w:rsidRPr="001E1448">
        <w:rPr>
          <w:rFonts w:ascii="Garamond" w:hAnsi="Garamond" w:cs="Arial"/>
          <w:lang w:eastAsia="ja-JP"/>
        </w:rPr>
        <w:t xml:space="preserve"> p</w:t>
      </w:r>
      <w:r w:rsidR="00701A05" w:rsidRPr="001E1448">
        <w:rPr>
          <w:rFonts w:ascii="Garamond" w:hAnsi="Garamond" w:cs="Arial"/>
          <w:lang w:eastAsia="ja-JP"/>
        </w:rPr>
        <w:t>ë</w:t>
      </w:r>
      <w:r w:rsidR="004449F0" w:rsidRPr="001E1448">
        <w:rPr>
          <w:rFonts w:ascii="Garamond" w:hAnsi="Garamond" w:cs="Arial"/>
          <w:lang w:eastAsia="ja-JP"/>
        </w:rPr>
        <w:t>r arsye t</w:t>
      </w:r>
      <w:r w:rsidR="00701A05" w:rsidRPr="001E1448">
        <w:rPr>
          <w:rFonts w:ascii="Garamond" w:hAnsi="Garamond" w:cs="Arial"/>
          <w:lang w:eastAsia="ja-JP"/>
        </w:rPr>
        <w:t>ë</w:t>
      </w:r>
      <w:r w:rsidR="004449F0" w:rsidRPr="001E1448">
        <w:rPr>
          <w:rFonts w:ascii="Garamond" w:hAnsi="Garamond" w:cs="Arial"/>
          <w:lang w:eastAsia="ja-JP"/>
        </w:rPr>
        <w:t xml:space="preserve"> mos shfryt</w:t>
      </w:r>
      <w:r w:rsidR="00701A05" w:rsidRPr="001E1448">
        <w:rPr>
          <w:rFonts w:ascii="Garamond" w:hAnsi="Garamond" w:cs="Arial"/>
          <w:lang w:eastAsia="ja-JP"/>
        </w:rPr>
        <w:t>ë</w:t>
      </w:r>
      <w:r w:rsidR="000E1FBD" w:rsidRPr="001E1448">
        <w:rPr>
          <w:rFonts w:ascii="Garamond" w:hAnsi="Garamond" w:cs="Arial"/>
          <w:lang w:eastAsia="ja-JP"/>
        </w:rPr>
        <w:t>z</w:t>
      </w:r>
      <w:r w:rsidR="004449F0" w:rsidRPr="001E1448">
        <w:rPr>
          <w:rFonts w:ascii="Garamond" w:hAnsi="Garamond" w:cs="Arial"/>
          <w:lang w:eastAsia="ja-JP"/>
        </w:rPr>
        <w:t>imit t</w:t>
      </w:r>
      <w:r w:rsidR="00701A05" w:rsidRPr="001E1448">
        <w:rPr>
          <w:rFonts w:ascii="Garamond" w:hAnsi="Garamond" w:cs="Arial"/>
          <w:lang w:eastAsia="ja-JP"/>
        </w:rPr>
        <w:t>ë</w:t>
      </w:r>
      <w:r w:rsidR="004449F0" w:rsidRPr="001E1448">
        <w:rPr>
          <w:rFonts w:ascii="Garamond" w:hAnsi="Garamond" w:cs="Arial"/>
          <w:lang w:eastAsia="ja-JP"/>
        </w:rPr>
        <w:t xml:space="preserve"> mjeteve t</w:t>
      </w:r>
      <w:r w:rsidR="00701A05" w:rsidRPr="001E1448">
        <w:rPr>
          <w:rFonts w:ascii="Garamond" w:hAnsi="Garamond" w:cs="Arial"/>
          <w:lang w:eastAsia="ja-JP"/>
        </w:rPr>
        <w:t>ë</w:t>
      </w:r>
      <w:r w:rsidR="004449F0" w:rsidRPr="001E1448">
        <w:rPr>
          <w:rFonts w:ascii="Garamond" w:hAnsi="Garamond" w:cs="Arial"/>
          <w:lang w:eastAsia="ja-JP"/>
        </w:rPr>
        <w:t xml:space="preserve"> alokuara nga fondi burimor i </w:t>
      </w:r>
      <w:r w:rsidR="002232B2">
        <w:rPr>
          <w:rFonts w:ascii="Garamond" w:hAnsi="Garamond" w:cs="Arial"/>
          <w:lang w:eastAsia="ja-JP"/>
        </w:rPr>
        <w:t xml:space="preserve">Republikës së </w:t>
      </w:r>
      <w:r w:rsidR="004449F0" w:rsidRPr="001E1448">
        <w:rPr>
          <w:rFonts w:ascii="Garamond" w:hAnsi="Garamond" w:cs="Arial"/>
          <w:lang w:eastAsia="ja-JP"/>
        </w:rPr>
        <w:t>Kosov</w:t>
      </w:r>
      <w:r w:rsidR="00701A05" w:rsidRPr="001E1448">
        <w:rPr>
          <w:rFonts w:ascii="Garamond" w:hAnsi="Garamond" w:cs="Arial"/>
          <w:lang w:eastAsia="ja-JP"/>
        </w:rPr>
        <w:t>ë</w:t>
      </w:r>
      <w:r w:rsidR="004449F0" w:rsidRPr="001E1448">
        <w:rPr>
          <w:rFonts w:ascii="Garamond" w:hAnsi="Garamond" w:cs="Arial"/>
          <w:lang w:eastAsia="ja-JP"/>
        </w:rPr>
        <w:t>s,kurse pjesa tjet</w:t>
      </w:r>
      <w:r w:rsidR="00701A05" w:rsidRPr="001E1448">
        <w:rPr>
          <w:rFonts w:ascii="Garamond" w:hAnsi="Garamond" w:cs="Arial"/>
          <w:lang w:eastAsia="ja-JP"/>
        </w:rPr>
        <w:t>ë</w:t>
      </w:r>
      <w:r w:rsidR="004449F0" w:rsidRPr="001E1448">
        <w:rPr>
          <w:rFonts w:ascii="Garamond" w:hAnsi="Garamond" w:cs="Arial"/>
          <w:lang w:eastAsia="ja-JP"/>
        </w:rPr>
        <w:t xml:space="preserve">r prej </w:t>
      </w:r>
      <w:r w:rsidR="0002357F" w:rsidRPr="0002357F">
        <w:rPr>
          <w:rFonts w:ascii="Garamond" w:hAnsi="Garamond" w:cs="Arial"/>
          <w:b/>
          <w:u w:val="single"/>
          <w:lang w:eastAsia="ja-JP"/>
        </w:rPr>
        <w:t>514,5</w:t>
      </w:r>
      <w:r w:rsidR="00CE4B57">
        <w:rPr>
          <w:rFonts w:ascii="Garamond" w:hAnsi="Garamond" w:cs="Arial"/>
          <w:b/>
          <w:u w:val="single"/>
          <w:lang w:eastAsia="ja-JP"/>
        </w:rPr>
        <w:t>38</w:t>
      </w:r>
      <w:r w:rsidR="0002357F" w:rsidRPr="0002357F">
        <w:rPr>
          <w:rFonts w:ascii="Garamond" w:hAnsi="Garamond" w:cs="Arial"/>
          <w:b/>
          <w:u w:val="single"/>
          <w:lang w:eastAsia="ja-JP"/>
        </w:rPr>
        <w:t>.</w:t>
      </w:r>
      <w:r w:rsidR="00CE4B57">
        <w:rPr>
          <w:rFonts w:ascii="Garamond" w:hAnsi="Garamond" w:cs="Arial"/>
          <w:b/>
          <w:u w:val="single"/>
          <w:lang w:eastAsia="ja-JP"/>
        </w:rPr>
        <w:t>45</w:t>
      </w:r>
      <w:r w:rsidR="005D0884" w:rsidRPr="0002357F">
        <w:rPr>
          <w:rFonts w:ascii="Garamond" w:hAnsi="Garamond" w:cs="Arial"/>
          <w:b/>
          <w:u w:val="single"/>
          <w:lang w:eastAsia="ja-JP"/>
        </w:rPr>
        <w:t>€</w:t>
      </w:r>
      <w:r w:rsidR="001E1448">
        <w:rPr>
          <w:rFonts w:ascii="Garamond" w:hAnsi="Garamond" w:cs="Arial"/>
          <w:lang w:eastAsia="ja-JP"/>
        </w:rPr>
        <w:t xml:space="preserve"> </w:t>
      </w:r>
      <w:r w:rsidR="002232B2">
        <w:rPr>
          <w:rFonts w:ascii="Garamond" w:hAnsi="Garamond" w:cs="Arial"/>
          <w:lang w:eastAsia="ja-JP"/>
        </w:rPr>
        <w:t>janë mjete të cilat do barten për shpenzim gjat vitit fiskal 2017</w:t>
      </w:r>
      <w:r w:rsidR="0002357F">
        <w:rPr>
          <w:rFonts w:ascii="Garamond" w:hAnsi="Garamond" w:cs="Arial"/>
          <w:lang w:eastAsia="ja-JP"/>
        </w:rPr>
        <w:t xml:space="preserve"> nga fondi i </w:t>
      </w:r>
      <w:r w:rsidR="002232B2">
        <w:rPr>
          <w:rFonts w:ascii="Garamond" w:hAnsi="Garamond" w:cs="Arial"/>
          <w:lang w:eastAsia="ja-JP"/>
        </w:rPr>
        <w:t>mjeteve vetanake.</w:t>
      </w:r>
    </w:p>
    <w:p w:rsidR="0039279B" w:rsidRPr="002232B2" w:rsidRDefault="002232B2" w:rsidP="00BC6037">
      <w:pPr>
        <w:pStyle w:val="ListParagraph"/>
        <w:numPr>
          <w:ilvl w:val="0"/>
          <w:numId w:val="17"/>
        </w:numPr>
        <w:jc w:val="both"/>
        <w:rPr>
          <w:rFonts w:ascii="Garamond" w:hAnsi="Garamond"/>
          <w:lang w:eastAsia="ja-JP"/>
        </w:rPr>
      </w:pPr>
      <w:r w:rsidRPr="002232B2">
        <w:rPr>
          <w:rFonts w:ascii="Garamond" w:hAnsi="Garamond"/>
          <w:lang w:eastAsia="ja-JP"/>
        </w:rPr>
        <w:t>Mj</w:t>
      </w:r>
      <w:r w:rsidR="00C569DD" w:rsidRPr="002232B2">
        <w:rPr>
          <w:rFonts w:ascii="Garamond" w:hAnsi="Garamond"/>
          <w:lang w:eastAsia="ja-JP"/>
        </w:rPr>
        <w:t>ete</w:t>
      </w:r>
      <w:r w:rsidR="001E1448" w:rsidRPr="002232B2">
        <w:rPr>
          <w:rFonts w:ascii="Garamond" w:hAnsi="Garamond"/>
          <w:lang w:eastAsia="ja-JP"/>
        </w:rPr>
        <w:t xml:space="preserve">t e </w:t>
      </w:r>
      <w:r w:rsidR="00C569DD" w:rsidRPr="002232B2">
        <w:rPr>
          <w:rFonts w:ascii="Garamond" w:hAnsi="Garamond"/>
          <w:lang w:eastAsia="ja-JP"/>
        </w:rPr>
        <w:t xml:space="preserve">grumbulluara për muajin dhjetor në vlerë prej </w:t>
      </w:r>
      <w:r w:rsidR="001E1448" w:rsidRPr="002232B2">
        <w:rPr>
          <w:rFonts w:ascii="Garamond" w:hAnsi="Garamond"/>
          <w:lang w:eastAsia="ja-JP"/>
        </w:rPr>
        <w:t>1</w:t>
      </w:r>
      <w:r w:rsidR="0002357F">
        <w:rPr>
          <w:rFonts w:ascii="Garamond" w:hAnsi="Garamond"/>
          <w:lang w:eastAsia="ja-JP"/>
        </w:rPr>
        <w:t>48,673.68</w:t>
      </w:r>
      <w:r w:rsidRPr="002232B2">
        <w:rPr>
          <w:rFonts w:ascii="Garamond" w:hAnsi="Garamond"/>
          <w:b/>
          <w:lang w:eastAsia="ja-JP"/>
        </w:rPr>
        <w:t>€</w:t>
      </w:r>
      <w:r w:rsidRPr="002232B2">
        <w:rPr>
          <w:rFonts w:ascii="Garamond" w:hAnsi="Garamond"/>
          <w:lang w:eastAsia="ja-JP"/>
        </w:rPr>
        <w:t xml:space="preserve"> </w:t>
      </w:r>
      <w:r w:rsidR="0002357F">
        <w:rPr>
          <w:rFonts w:ascii="Garamond" w:hAnsi="Garamond"/>
          <w:lang w:eastAsia="ja-JP"/>
        </w:rPr>
        <w:t xml:space="preserve">si dhe denimete gjykatave </w:t>
      </w:r>
      <w:r w:rsidRPr="002232B2">
        <w:rPr>
          <w:rFonts w:ascii="Garamond" w:hAnsi="Garamond"/>
          <w:lang w:eastAsia="ja-JP"/>
        </w:rPr>
        <w:t>të cilat do alokohen në vitnin 201</w:t>
      </w:r>
      <w:r w:rsidR="0002357F">
        <w:rPr>
          <w:rFonts w:ascii="Garamond" w:hAnsi="Garamond"/>
          <w:lang w:eastAsia="ja-JP"/>
        </w:rPr>
        <w:t>8</w:t>
      </w:r>
      <w:r w:rsidRPr="002232B2">
        <w:rPr>
          <w:rFonts w:ascii="Garamond" w:hAnsi="Garamond"/>
          <w:lang w:eastAsia="ja-JP"/>
        </w:rPr>
        <w:t xml:space="preserve"> së bashku</w:t>
      </w:r>
      <w:r w:rsidR="0002357F">
        <w:rPr>
          <w:rFonts w:ascii="Garamond" w:hAnsi="Garamond"/>
          <w:lang w:eastAsia="ja-JP"/>
        </w:rPr>
        <w:t xml:space="preserve"> me </w:t>
      </w:r>
      <w:r w:rsidRPr="002232B2">
        <w:rPr>
          <w:rFonts w:ascii="Garamond" w:hAnsi="Garamond"/>
          <w:lang w:eastAsia="ja-JP"/>
        </w:rPr>
        <w:t>mjetet e alokuara do shpenzohen në vitin 201</w:t>
      </w:r>
      <w:r w:rsidR="0002357F">
        <w:rPr>
          <w:rFonts w:ascii="Garamond" w:hAnsi="Garamond"/>
          <w:lang w:eastAsia="ja-JP"/>
        </w:rPr>
        <w:t>8</w:t>
      </w:r>
      <w:r>
        <w:rPr>
          <w:rFonts w:ascii="Garamond" w:hAnsi="Garamond"/>
          <w:lang w:eastAsia="ja-JP"/>
        </w:rPr>
        <w:t xml:space="preserve"> </w:t>
      </w:r>
      <w:r w:rsidRPr="002232B2">
        <w:rPr>
          <w:rFonts w:ascii="Garamond" w:hAnsi="Garamond"/>
          <w:lang w:eastAsia="ja-JP"/>
        </w:rPr>
        <w:t xml:space="preserve">e që në total do </w:t>
      </w:r>
      <w:r>
        <w:rPr>
          <w:rFonts w:ascii="Garamond" w:hAnsi="Garamond"/>
          <w:lang w:eastAsia="ja-JP"/>
        </w:rPr>
        <w:t>jen</w:t>
      </w:r>
      <w:r w:rsidRPr="002232B2">
        <w:rPr>
          <w:rFonts w:ascii="Garamond" w:hAnsi="Garamond"/>
          <w:lang w:eastAsia="ja-JP"/>
        </w:rPr>
        <w:t xml:space="preserve">ë( </w:t>
      </w:r>
      <w:r w:rsidR="0002357F">
        <w:rPr>
          <w:rFonts w:ascii="Garamond" w:hAnsi="Garamond"/>
          <w:lang w:eastAsia="ja-JP"/>
        </w:rPr>
        <w:t>514,5</w:t>
      </w:r>
      <w:r w:rsidR="00CE4B57">
        <w:rPr>
          <w:rFonts w:ascii="Garamond" w:hAnsi="Garamond"/>
          <w:lang w:eastAsia="ja-JP"/>
        </w:rPr>
        <w:t>38</w:t>
      </w:r>
      <w:r w:rsidR="0002357F">
        <w:rPr>
          <w:rFonts w:ascii="Garamond" w:hAnsi="Garamond"/>
          <w:lang w:eastAsia="ja-JP"/>
        </w:rPr>
        <w:t>.</w:t>
      </w:r>
      <w:r w:rsidR="00CE4B57">
        <w:rPr>
          <w:rFonts w:ascii="Garamond" w:hAnsi="Garamond"/>
          <w:lang w:eastAsia="ja-JP"/>
        </w:rPr>
        <w:t>45</w:t>
      </w:r>
      <w:r w:rsidR="00C569DD" w:rsidRPr="002232B2">
        <w:rPr>
          <w:rFonts w:ascii="Garamond" w:hAnsi="Garamond"/>
          <w:lang w:eastAsia="ja-JP"/>
        </w:rPr>
        <w:t>€</w:t>
      </w:r>
      <w:r w:rsidR="001E1448" w:rsidRPr="002232B2">
        <w:rPr>
          <w:rFonts w:ascii="Garamond" w:hAnsi="Garamond"/>
          <w:lang w:eastAsia="ja-JP"/>
        </w:rPr>
        <w:t>+</w:t>
      </w:r>
      <w:r w:rsidR="00DA0024">
        <w:rPr>
          <w:rFonts w:ascii="Garamond" w:hAnsi="Garamond"/>
          <w:lang w:eastAsia="ja-JP"/>
        </w:rPr>
        <w:t>165,2</w:t>
      </w:r>
      <w:r w:rsidR="0029167B">
        <w:rPr>
          <w:rFonts w:ascii="Garamond" w:hAnsi="Garamond"/>
          <w:lang w:eastAsia="ja-JP"/>
        </w:rPr>
        <w:t>93.68)</w:t>
      </w:r>
      <w:r w:rsidR="00C569DD" w:rsidRPr="002232B2">
        <w:rPr>
          <w:rFonts w:ascii="Garamond" w:hAnsi="Garamond"/>
          <w:lang w:eastAsia="ja-JP"/>
        </w:rPr>
        <w:t>=</w:t>
      </w:r>
      <w:r w:rsidR="00690468">
        <w:rPr>
          <w:rFonts w:ascii="Garamond" w:hAnsi="Garamond"/>
          <w:b/>
          <w:lang w:eastAsia="ja-JP"/>
        </w:rPr>
        <w:t>6</w:t>
      </w:r>
      <w:r w:rsidR="00DA0024">
        <w:rPr>
          <w:rFonts w:ascii="Garamond" w:hAnsi="Garamond"/>
          <w:b/>
          <w:lang w:eastAsia="ja-JP"/>
        </w:rPr>
        <w:t>79,832</w:t>
      </w:r>
      <w:r w:rsidR="0029167B">
        <w:rPr>
          <w:rFonts w:ascii="Garamond" w:hAnsi="Garamond"/>
          <w:b/>
          <w:lang w:eastAsia="ja-JP"/>
        </w:rPr>
        <w:t>.13</w:t>
      </w:r>
      <w:r w:rsidR="00C569DD" w:rsidRPr="002232B2">
        <w:rPr>
          <w:rFonts w:ascii="Garamond" w:hAnsi="Garamond"/>
          <w:b/>
          <w:lang w:eastAsia="ja-JP"/>
        </w:rPr>
        <w:t>€</w:t>
      </w:r>
      <w:r w:rsidR="00690468">
        <w:rPr>
          <w:rFonts w:ascii="Garamond" w:hAnsi="Garamond"/>
          <w:lang w:eastAsia="ja-JP"/>
        </w:rPr>
        <w:t>,</w:t>
      </w:r>
      <w:r>
        <w:rPr>
          <w:rFonts w:ascii="Garamond" w:hAnsi="Garamond"/>
          <w:lang w:eastAsia="ja-JP"/>
        </w:rPr>
        <w:t>të c</w:t>
      </w:r>
      <w:r w:rsidR="00690468">
        <w:rPr>
          <w:rFonts w:ascii="Garamond" w:hAnsi="Garamond"/>
          <w:lang w:eastAsia="ja-JP"/>
        </w:rPr>
        <w:t>i</w:t>
      </w:r>
      <w:r>
        <w:rPr>
          <w:rFonts w:ascii="Garamond" w:hAnsi="Garamond"/>
          <w:lang w:eastAsia="ja-JP"/>
        </w:rPr>
        <w:t>lat</w:t>
      </w:r>
      <w:r w:rsidR="004449F0" w:rsidRPr="002232B2">
        <w:rPr>
          <w:rFonts w:ascii="Garamond" w:hAnsi="Garamond"/>
          <w:lang w:eastAsia="ja-JP"/>
        </w:rPr>
        <w:t xml:space="preserve"> do t</w:t>
      </w:r>
      <w:r w:rsidR="00701A05" w:rsidRPr="002232B2">
        <w:rPr>
          <w:rFonts w:ascii="Garamond" w:hAnsi="Garamond"/>
          <w:lang w:eastAsia="ja-JP"/>
        </w:rPr>
        <w:t>ë</w:t>
      </w:r>
      <w:r w:rsidR="00452CBA" w:rsidRPr="002232B2">
        <w:rPr>
          <w:rFonts w:ascii="Garamond" w:hAnsi="Garamond"/>
          <w:lang w:eastAsia="ja-JP"/>
        </w:rPr>
        <w:t xml:space="preserve"> b</w:t>
      </w:r>
      <w:r w:rsidR="003F0C80" w:rsidRPr="002232B2">
        <w:rPr>
          <w:rFonts w:ascii="Garamond" w:hAnsi="Garamond"/>
          <w:lang w:eastAsia="ja-JP"/>
        </w:rPr>
        <w:t>arte</w:t>
      </w:r>
      <w:r w:rsidR="00690468">
        <w:rPr>
          <w:rFonts w:ascii="Garamond" w:hAnsi="Garamond"/>
          <w:lang w:eastAsia="ja-JP"/>
        </w:rPr>
        <w:t>n</w:t>
      </w:r>
      <w:r w:rsidR="003F0C80" w:rsidRPr="002232B2">
        <w:rPr>
          <w:rFonts w:ascii="Garamond" w:hAnsi="Garamond"/>
          <w:lang w:eastAsia="ja-JP"/>
        </w:rPr>
        <w:t xml:space="preserve"> në  viti</w:t>
      </w:r>
      <w:r w:rsidR="00C569DD" w:rsidRPr="002232B2">
        <w:rPr>
          <w:rFonts w:ascii="Garamond" w:hAnsi="Garamond"/>
          <w:lang w:eastAsia="ja-JP"/>
        </w:rPr>
        <w:t>n</w:t>
      </w:r>
      <w:r w:rsidR="003F0C80" w:rsidRPr="002232B2">
        <w:rPr>
          <w:rFonts w:ascii="Garamond" w:hAnsi="Garamond"/>
          <w:lang w:eastAsia="ja-JP"/>
        </w:rPr>
        <w:t xml:space="preserve"> </w:t>
      </w:r>
      <w:r w:rsidR="005D0884" w:rsidRPr="002232B2">
        <w:rPr>
          <w:rFonts w:ascii="Garamond" w:hAnsi="Garamond"/>
          <w:lang w:eastAsia="ja-JP"/>
        </w:rPr>
        <w:t xml:space="preserve">kalendarik </w:t>
      </w:r>
      <w:r w:rsidR="003F0C80" w:rsidRPr="002232B2">
        <w:rPr>
          <w:rFonts w:ascii="Garamond" w:hAnsi="Garamond"/>
          <w:lang w:eastAsia="ja-JP"/>
        </w:rPr>
        <w:t>201</w:t>
      </w:r>
      <w:r w:rsidR="00690468">
        <w:rPr>
          <w:rFonts w:ascii="Garamond" w:hAnsi="Garamond"/>
          <w:lang w:eastAsia="ja-JP"/>
        </w:rPr>
        <w:t>8</w:t>
      </w:r>
      <w:r w:rsidR="00820706" w:rsidRPr="002232B2">
        <w:rPr>
          <w:rFonts w:ascii="Garamond" w:hAnsi="Garamond"/>
          <w:lang w:eastAsia="ja-JP"/>
        </w:rPr>
        <w:t>( vitit fiska</w:t>
      </w:r>
      <w:r w:rsidR="00BF7E0F" w:rsidRPr="002232B2">
        <w:rPr>
          <w:rFonts w:ascii="Garamond" w:hAnsi="Garamond"/>
          <w:lang w:eastAsia="ja-JP"/>
        </w:rPr>
        <w:t>l</w:t>
      </w:r>
      <w:r w:rsidR="008A0AE5" w:rsidRPr="002232B2">
        <w:rPr>
          <w:rFonts w:ascii="Garamond" w:hAnsi="Garamond"/>
          <w:lang w:eastAsia="ja-JP"/>
        </w:rPr>
        <w:t>)</w:t>
      </w:r>
      <w:r w:rsidR="004449F0" w:rsidRPr="002232B2">
        <w:rPr>
          <w:rFonts w:ascii="Garamond" w:hAnsi="Garamond"/>
          <w:lang w:eastAsia="ja-JP"/>
        </w:rPr>
        <w:t>si mjete t</w:t>
      </w:r>
      <w:r w:rsidR="00701A05" w:rsidRPr="002232B2">
        <w:rPr>
          <w:rFonts w:ascii="Garamond" w:hAnsi="Garamond"/>
          <w:lang w:eastAsia="ja-JP"/>
        </w:rPr>
        <w:t>ë</w:t>
      </w:r>
      <w:r w:rsidR="004449F0" w:rsidRPr="002232B2">
        <w:rPr>
          <w:rFonts w:ascii="Garamond" w:hAnsi="Garamond"/>
          <w:lang w:eastAsia="ja-JP"/>
        </w:rPr>
        <w:t xml:space="preserve"> alokuara e t</w:t>
      </w:r>
      <w:r w:rsidR="00701A05" w:rsidRPr="002232B2">
        <w:rPr>
          <w:rFonts w:ascii="Garamond" w:hAnsi="Garamond"/>
          <w:lang w:eastAsia="ja-JP"/>
        </w:rPr>
        <w:t>ë</w:t>
      </w:r>
      <w:r w:rsidR="004449F0" w:rsidRPr="002232B2">
        <w:rPr>
          <w:rFonts w:ascii="Garamond" w:hAnsi="Garamond"/>
          <w:lang w:eastAsia="ja-JP"/>
        </w:rPr>
        <w:t xml:space="preserve"> pa shpenzuara gjat</w:t>
      </w:r>
      <w:r w:rsidR="00701A05" w:rsidRPr="002232B2">
        <w:rPr>
          <w:rFonts w:ascii="Garamond" w:hAnsi="Garamond"/>
          <w:lang w:eastAsia="ja-JP"/>
        </w:rPr>
        <w:t>ë</w:t>
      </w:r>
      <w:r w:rsidR="004449F0" w:rsidRPr="002232B2">
        <w:rPr>
          <w:rFonts w:ascii="Garamond" w:hAnsi="Garamond"/>
          <w:lang w:eastAsia="ja-JP"/>
        </w:rPr>
        <w:t xml:space="preserve"> periudh</w:t>
      </w:r>
      <w:r w:rsidR="00701A05" w:rsidRPr="002232B2">
        <w:rPr>
          <w:rFonts w:ascii="Garamond" w:hAnsi="Garamond"/>
          <w:lang w:eastAsia="ja-JP"/>
        </w:rPr>
        <w:t>ë</w:t>
      </w:r>
      <w:r w:rsidR="004449F0" w:rsidRPr="002232B2">
        <w:rPr>
          <w:rFonts w:ascii="Garamond" w:hAnsi="Garamond"/>
          <w:lang w:eastAsia="ja-JP"/>
        </w:rPr>
        <w:t>s raprtuese</w:t>
      </w:r>
      <w:r>
        <w:rPr>
          <w:rFonts w:ascii="Garamond" w:hAnsi="Garamond"/>
          <w:lang w:eastAsia="ja-JP"/>
        </w:rPr>
        <w:t xml:space="preserve"> por që do shpenzohen gjat vitit 201</w:t>
      </w:r>
      <w:r w:rsidR="00690468">
        <w:rPr>
          <w:rFonts w:ascii="Garamond" w:hAnsi="Garamond"/>
          <w:lang w:eastAsia="ja-JP"/>
        </w:rPr>
        <w:t>8</w:t>
      </w:r>
      <w:r>
        <w:rPr>
          <w:rFonts w:ascii="Garamond" w:hAnsi="Garamond"/>
          <w:lang w:eastAsia="ja-JP"/>
        </w:rPr>
        <w:t xml:space="preserve"> sipas programeve dhe nënprogrameve buxhetore</w:t>
      </w:r>
      <w:r w:rsidR="00FB7ECE" w:rsidRPr="002232B2">
        <w:rPr>
          <w:rFonts w:ascii="Garamond" w:hAnsi="Garamond"/>
          <w:lang w:eastAsia="ja-JP"/>
        </w:rPr>
        <w:t>.</w:t>
      </w:r>
    </w:p>
    <w:p w:rsidR="002232B2" w:rsidRDefault="002232B2" w:rsidP="00820706">
      <w:pPr>
        <w:jc w:val="both"/>
        <w:rPr>
          <w:rFonts w:ascii="Garamond" w:hAnsi="Garamond" w:cs="Arial"/>
          <w:lang w:eastAsia="ja-JP"/>
        </w:rPr>
      </w:pPr>
    </w:p>
    <w:p w:rsidR="002232B2" w:rsidRDefault="002232B2" w:rsidP="00820706">
      <w:pPr>
        <w:jc w:val="both"/>
        <w:rPr>
          <w:rFonts w:ascii="Garamond" w:hAnsi="Garamond" w:cs="Arial"/>
          <w:lang w:eastAsia="ja-JP"/>
        </w:rPr>
      </w:pPr>
    </w:p>
    <w:p w:rsidR="00CA1366" w:rsidRPr="002F5444" w:rsidRDefault="003F0C80" w:rsidP="00800C38">
      <w:pPr>
        <w:ind w:left="360" w:right="360"/>
        <w:jc w:val="center"/>
        <w:rPr>
          <w:rFonts w:ascii="Garamond" w:hAnsi="Garamond" w:cs="Arial"/>
          <w:b/>
          <w:sz w:val="22"/>
          <w:szCs w:val="22"/>
          <w:lang w:eastAsia="ja-JP"/>
        </w:rPr>
      </w:pPr>
      <w:r w:rsidRPr="002F5444">
        <w:rPr>
          <w:rFonts w:ascii="Garamond" w:hAnsi="Garamond" w:cs="Arial"/>
          <w:b/>
          <w:sz w:val="22"/>
          <w:szCs w:val="22"/>
          <w:lang w:eastAsia="ja-JP"/>
        </w:rPr>
        <w:t>PROJEKTET KAPITALE TË</w:t>
      </w:r>
      <w:r w:rsidR="00A60FC1" w:rsidRPr="002F5444">
        <w:rPr>
          <w:rFonts w:ascii="Garamond" w:hAnsi="Garamond" w:cs="Arial"/>
          <w:b/>
          <w:sz w:val="22"/>
          <w:szCs w:val="22"/>
          <w:lang w:eastAsia="ja-JP"/>
        </w:rPr>
        <w:t xml:space="preserve"> </w:t>
      </w:r>
      <w:r w:rsidR="003754EB" w:rsidRPr="002F5444">
        <w:rPr>
          <w:rFonts w:ascii="Garamond" w:hAnsi="Garamond" w:cs="Arial"/>
          <w:b/>
          <w:sz w:val="22"/>
          <w:szCs w:val="22"/>
          <w:lang w:eastAsia="ja-JP"/>
        </w:rPr>
        <w:t xml:space="preserve"> </w:t>
      </w:r>
      <w:r w:rsidR="00FD6110">
        <w:rPr>
          <w:rFonts w:ascii="Garamond" w:hAnsi="Garamond" w:cs="Arial"/>
          <w:b/>
          <w:sz w:val="22"/>
          <w:szCs w:val="22"/>
          <w:lang w:eastAsia="ja-JP"/>
        </w:rPr>
        <w:t>REALIZUARA</w:t>
      </w:r>
      <w:r w:rsidR="00DC3B8D" w:rsidRPr="002F5444">
        <w:rPr>
          <w:rFonts w:ascii="Garamond" w:hAnsi="Garamond" w:cs="Arial"/>
          <w:b/>
          <w:sz w:val="22"/>
          <w:szCs w:val="22"/>
          <w:lang w:eastAsia="ja-JP"/>
        </w:rPr>
        <w:t xml:space="preserve"> </w:t>
      </w:r>
      <w:r w:rsidR="00A30F5D" w:rsidRPr="002F5444">
        <w:rPr>
          <w:rFonts w:ascii="Garamond" w:hAnsi="Garamond" w:cs="Arial"/>
          <w:b/>
          <w:sz w:val="22"/>
          <w:szCs w:val="22"/>
          <w:lang w:eastAsia="ja-JP"/>
        </w:rPr>
        <w:t xml:space="preserve"> </w:t>
      </w:r>
      <w:r w:rsidR="0093027F" w:rsidRPr="002F5444">
        <w:rPr>
          <w:rFonts w:ascii="Garamond" w:hAnsi="Garamond" w:cs="Arial"/>
          <w:b/>
          <w:sz w:val="22"/>
          <w:szCs w:val="22"/>
          <w:lang w:eastAsia="ja-JP"/>
        </w:rPr>
        <w:t xml:space="preserve">NË PERIDHËN </w:t>
      </w:r>
      <w:r w:rsidR="00FD6110">
        <w:rPr>
          <w:rFonts w:ascii="Garamond" w:hAnsi="Garamond" w:cs="Arial"/>
          <w:b/>
          <w:sz w:val="22"/>
          <w:szCs w:val="22"/>
          <w:lang w:eastAsia="ja-JP"/>
        </w:rPr>
        <w:t xml:space="preserve"> </w:t>
      </w:r>
      <w:r w:rsidR="0093027F" w:rsidRPr="002F5444">
        <w:rPr>
          <w:rFonts w:ascii="Garamond" w:hAnsi="Garamond" w:cs="Arial"/>
          <w:b/>
          <w:sz w:val="22"/>
          <w:szCs w:val="22"/>
          <w:lang w:eastAsia="ja-JP"/>
        </w:rPr>
        <w:t>RAPORTUESE</w:t>
      </w:r>
    </w:p>
    <w:p w:rsidR="0050069B" w:rsidRDefault="003754EB" w:rsidP="006A201F">
      <w:pPr>
        <w:ind w:left="360" w:right="360"/>
        <w:jc w:val="center"/>
        <w:rPr>
          <w:rFonts w:ascii="Garamond" w:hAnsi="Garamond" w:cs="Arial"/>
          <w:b/>
          <w:sz w:val="22"/>
          <w:szCs w:val="22"/>
          <w:lang w:eastAsia="ja-JP"/>
        </w:rPr>
      </w:pPr>
      <w:r w:rsidRPr="002F5444">
        <w:rPr>
          <w:rFonts w:ascii="Garamond" w:hAnsi="Garamond" w:cs="Arial"/>
          <w:b/>
          <w:sz w:val="22"/>
          <w:szCs w:val="22"/>
          <w:lang w:eastAsia="ja-JP"/>
        </w:rPr>
        <w:t xml:space="preserve">JANAR – </w:t>
      </w:r>
      <w:r w:rsidR="001C0DDC" w:rsidRPr="002F5444">
        <w:rPr>
          <w:rFonts w:ascii="Garamond" w:hAnsi="Garamond" w:cs="Arial"/>
          <w:b/>
          <w:sz w:val="22"/>
          <w:szCs w:val="22"/>
          <w:lang w:eastAsia="ja-JP"/>
        </w:rPr>
        <w:t>DHJETOR</w:t>
      </w:r>
      <w:r w:rsidRPr="002F5444">
        <w:rPr>
          <w:rFonts w:ascii="Garamond" w:hAnsi="Garamond" w:cs="Arial"/>
          <w:b/>
          <w:sz w:val="22"/>
          <w:szCs w:val="22"/>
          <w:lang w:eastAsia="ja-JP"/>
        </w:rPr>
        <w:t xml:space="preserve"> </w:t>
      </w:r>
      <w:r w:rsidR="005403F6" w:rsidRPr="002F5444">
        <w:rPr>
          <w:rFonts w:ascii="Garamond" w:hAnsi="Garamond" w:cs="Arial"/>
          <w:b/>
          <w:sz w:val="22"/>
          <w:szCs w:val="22"/>
          <w:lang w:eastAsia="ja-JP"/>
        </w:rPr>
        <w:t xml:space="preserve"> </w:t>
      </w:r>
      <w:r w:rsidR="00D5059E" w:rsidRPr="002F5444">
        <w:rPr>
          <w:rFonts w:ascii="Garamond" w:hAnsi="Garamond" w:cs="Arial"/>
          <w:b/>
          <w:sz w:val="22"/>
          <w:szCs w:val="22"/>
          <w:lang w:eastAsia="ja-JP"/>
        </w:rPr>
        <w:t xml:space="preserve"> </w:t>
      </w:r>
      <w:r w:rsidR="00A30F5D" w:rsidRPr="002F5444">
        <w:rPr>
          <w:rFonts w:ascii="Garamond" w:hAnsi="Garamond" w:cs="Arial"/>
          <w:b/>
          <w:sz w:val="22"/>
          <w:szCs w:val="22"/>
          <w:lang w:eastAsia="ja-JP"/>
        </w:rPr>
        <w:t>201</w:t>
      </w:r>
      <w:r w:rsidR="000F6050">
        <w:rPr>
          <w:rFonts w:ascii="Garamond" w:hAnsi="Garamond" w:cs="Arial"/>
          <w:b/>
          <w:sz w:val="22"/>
          <w:szCs w:val="22"/>
          <w:lang w:eastAsia="ja-JP"/>
        </w:rPr>
        <w:t>7</w:t>
      </w:r>
      <w:r w:rsidR="00000704">
        <w:rPr>
          <w:rFonts w:ascii="Garamond" w:hAnsi="Garamond" w:cs="Arial"/>
          <w:b/>
          <w:sz w:val="22"/>
          <w:szCs w:val="22"/>
          <w:lang w:eastAsia="ja-JP"/>
        </w:rPr>
        <w:t xml:space="preserve"> </w:t>
      </w:r>
      <w:r w:rsidR="0093027F" w:rsidRPr="002F5444">
        <w:rPr>
          <w:rFonts w:ascii="Garamond" w:hAnsi="Garamond" w:cs="Arial"/>
          <w:b/>
          <w:sz w:val="22"/>
          <w:szCs w:val="22"/>
          <w:lang w:eastAsia="ja-JP"/>
        </w:rPr>
        <w:t xml:space="preserve"> SIPAS FONDEVE BURIMORE</w:t>
      </w:r>
      <w:r w:rsidR="00FD6110">
        <w:rPr>
          <w:rFonts w:ascii="Garamond" w:hAnsi="Garamond" w:cs="Arial"/>
          <w:b/>
          <w:sz w:val="22"/>
          <w:szCs w:val="22"/>
          <w:lang w:eastAsia="ja-JP"/>
        </w:rPr>
        <w:t xml:space="preserve">  DHE NJËSIVE BUXHETORE</w:t>
      </w:r>
    </w:p>
    <w:p w:rsidR="00000704" w:rsidRDefault="00000704" w:rsidP="00631065">
      <w:pPr>
        <w:ind w:left="360"/>
        <w:rPr>
          <w:rFonts w:ascii="Garamond" w:hAnsi="Garamond" w:cs="Arial"/>
          <w:b/>
          <w:lang w:eastAsia="ja-JP"/>
        </w:rPr>
      </w:pPr>
    </w:p>
    <w:tbl>
      <w:tblPr>
        <w:tblW w:w="11175" w:type="dxa"/>
        <w:tblInd w:w="468" w:type="dxa"/>
        <w:tblLayout w:type="fixed"/>
        <w:tblLook w:val="04A0"/>
      </w:tblPr>
      <w:tblGrid>
        <w:gridCol w:w="5130"/>
        <w:gridCol w:w="1440"/>
        <w:gridCol w:w="1440"/>
        <w:gridCol w:w="1620"/>
        <w:gridCol w:w="1545"/>
      </w:tblGrid>
      <w:tr w:rsidR="00631065" w:rsidRPr="00631065" w:rsidTr="008C4AB7">
        <w:trPr>
          <w:trHeight w:val="49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   10 BUXHETI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Buxheti Fillestar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Buxheti i Alokuar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Buxheti i shpenzuar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Pa Shpenzuar</w:t>
            </w:r>
          </w:p>
        </w:tc>
      </w:tr>
      <w:tr w:rsidR="00631065" w:rsidRPr="00631065" w:rsidTr="008C4AB7">
        <w:trPr>
          <w:trHeight w:val="40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624 SUHAREKË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2,996,697.00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2,996,697.00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2,956,891.08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39,805.92</w:t>
            </w:r>
          </w:p>
        </w:tc>
      </w:tr>
      <w:tr w:rsidR="00631065" w:rsidRPr="00631065" w:rsidTr="008C4AB7">
        <w:trPr>
          <w:trHeight w:val="40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16312 ADMINISTRATA-SUHAREKE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4,996.21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3.79</w:t>
            </w:r>
          </w:p>
        </w:tc>
      </w:tr>
      <w:tr w:rsidR="00631065" w:rsidRPr="00631065" w:rsidTr="008C4AB7">
        <w:trPr>
          <w:trHeight w:val="40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4,996.21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3.79</w:t>
            </w:r>
          </w:p>
        </w:tc>
      </w:tr>
      <w:tr w:rsidR="00631065" w:rsidRPr="00631065" w:rsidTr="008C4AB7">
        <w:trPr>
          <w:trHeight w:val="359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87963 MIRMBAJTJA E OBJEKTEVE INSTITUCIONALE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4,996.21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3.79</w:t>
            </w:r>
          </w:p>
        </w:tc>
      </w:tr>
      <w:tr w:rsidR="00631065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18012 SHERB.PUBLI-INFR.RRUG-SUHAREKE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1,949,587.00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1,949,587.00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1,921,484.70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28,102.30</w:t>
            </w:r>
          </w:p>
        </w:tc>
      </w:tr>
      <w:tr w:rsidR="00631065" w:rsidRPr="00631065" w:rsidTr="008C4AB7">
        <w:trPr>
          <w:trHeight w:val="40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1,949,587.00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1,949,587.00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1,921,484.70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28,102.30</w:t>
            </w:r>
          </w:p>
        </w:tc>
      </w:tr>
      <w:tr w:rsidR="00631065" w:rsidRPr="00631065" w:rsidTr="008C4AB7">
        <w:trPr>
          <w:trHeight w:val="34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40901 NDERTIMI I RRUGES LAGJJA BYTYQI NE SLLAPUZHAN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31065" w:rsidRPr="00631065" w:rsidTr="008C4AB7">
        <w:trPr>
          <w:trHeight w:val="386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40911 ELEMINIMI I DEPONIVE ILEGALE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31065" w:rsidRPr="00631065" w:rsidTr="00FF5932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43524 Trajtimi i ujrave atmosferik ne rrugen Xhavit Sylaj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59,994.17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5.83</w:t>
            </w:r>
          </w:p>
        </w:tc>
      </w:tr>
      <w:tr w:rsidR="00631065" w:rsidRPr="00631065" w:rsidTr="00FF5932">
        <w:trPr>
          <w:trHeight w:val="36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43546 RREGULLIMI I SHTRATIT TE LUMIT  - SUHAREKE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94,590.00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94,590.00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94,510.60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79.40</w:t>
            </w:r>
          </w:p>
        </w:tc>
      </w:tr>
      <w:tr w:rsidR="00631065" w:rsidRPr="00631065" w:rsidTr="00FF5932">
        <w:trPr>
          <w:trHeight w:val="440"/>
        </w:trPr>
        <w:tc>
          <w:tcPr>
            <w:tcW w:w="5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44505 SANIMI DHE MIRMBAJTJA E RRUGEVE LOKALE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90,214.00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90,214.00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90,214.00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31065" w:rsidRPr="00631065" w:rsidTr="008C4AB7">
        <w:trPr>
          <w:trHeight w:val="44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44506 NDERTIMI I RRUGEVE "HARUSH TAHIRI, HAMITAJ DHE SELIM HAXHA"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70,000.00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69,996.50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3.50</w:t>
            </w:r>
          </w:p>
        </w:tc>
      </w:tr>
      <w:tr w:rsidR="00631065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lastRenderedPageBreak/>
              <w:t xml:space="preserve">            44508 NDERTIMI I RRUGEVE "NURE RAMADANI" DHE "BRAHAJT  NE NISHOR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55,000.00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54,999.06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0.94</w:t>
            </w:r>
          </w:p>
        </w:tc>
      </w:tr>
      <w:tr w:rsidR="00631065" w:rsidRPr="00631065" w:rsidTr="008C4AB7">
        <w:trPr>
          <w:trHeight w:val="539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44513 ND.RR."LEDINA HALIMIT,LISAT PAJTIMIT USHTRIA ÇLIRIM. SAVROVE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39,998.40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1.60</w:t>
            </w:r>
          </w:p>
        </w:tc>
      </w:tr>
      <w:tr w:rsidR="00631065" w:rsidRPr="00631065" w:rsidTr="008C4AB7">
        <w:trPr>
          <w:trHeight w:val="53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44514 NDERTIMI I RRUGEVE "HIJET" DHE " SEJDI CIKAQI" NE DOBERDELAN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45,000.00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44,938.50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61.50</w:t>
            </w:r>
          </w:p>
        </w:tc>
      </w:tr>
      <w:tr w:rsidR="00631065" w:rsidRPr="00631065" w:rsidTr="008C4AB7">
        <w:trPr>
          <w:trHeight w:val="44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44525 NDERTIMI I RRUGES "2 PRILLI" NE FSHATIN SOPIJE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31065" w:rsidRPr="00631065" w:rsidTr="008C4AB7">
        <w:trPr>
          <w:trHeight w:val="53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44527 NDER.RR. 3 DESHMOR TIVARIT TROT.RR.BARDHO.GERVALL SALLAGRAZH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31065" w:rsidRPr="00631065" w:rsidTr="008C4AB7">
        <w:trPr>
          <w:trHeight w:val="44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44533 NDER.RR. "MULLIRI DESTANIT, KULLOS. NAZIF GASHI"  STUDENQAN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69,989.00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11.00</w:t>
            </w:r>
          </w:p>
        </w:tc>
      </w:tr>
      <w:tr w:rsidR="00631065" w:rsidRPr="00631065" w:rsidTr="008C4AB7">
        <w:trPr>
          <w:trHeight w:val="44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44535 NDERTIMI I RRUGEVE LOKALE " S. KURTISHAJ, H. KURTISHAJ, CANA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99,996.17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3.83</w:t>
            </w:r>
          </w:p>
        </w:tc>
      </w:tr>
      <w:tr w:rsidR="00631065" w:rsidRPr="00631065" w:rsidTr="008C4AB7">
        <w:trPr>
          <w:trHeight w:val="44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44537 NDER.RR."SAHIT TIXHAJ, SHTABI USHT. MATI/ XHERAVICA  BLLACE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69,994.85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5.15</w:t>
            </w:r>
          </w:p>
        </w:tc>
      </w:tr>
      <w:tr w:rsidR="00631065" w:rsidRPr="00631065" w:rsidTr="008C4AB7">
        <w:trPr>
          <w:trHeight w:val="53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44539 NDERTIMI I RRUGEVE "RAME</w:t>
            </w:r>
            <w:r w:rsidR="000805F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MUHARREMI, XHEMAJL RAMAJ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49,991.00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9.00</w:t>
            </w:r>
          </w:p>
        </w:tc>
      </w:tr>
      <w:tr w:rsidR="00631065" w:rsidRPr="00631065" w:rsidTr="008C4AB7">
        <w:trPr>
          <w:trHeight w:val="53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44549 NDERTIMI I RRUGEVE: SHERIF ISLAMI, BEQIR ZEQIRI, KROI I FSHA</w:t>
            </w:r>
            <w:r w:rsidR="000805F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TIT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31065" w:rsidRPr="00631065" w:rsidTr="008C4AB7">
        <w:trPr>
          <w:trHeight w:val="44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44550 NDERTIMI RRUGES "SALIH TAHIRI" NE KRUSHICE TE POSHTEME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40,480.20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4,519.80</w:t>
            </w:r>
          </w:p>
        </w:tc>
      </w:tr>
      <w:tr w:rsidR="00631065" w:rsidRPr="00631065" w:rsidTr="008C4AB7">
        <w:trPr>
          <w:trHeight w:val="53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44569 NDERTIMI I RRUGES "METUSH KRASNIQI" NE SAMADRAXHE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44,995.00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5.00</w:t>
            </w:r>
          </w:p>
        </w:tc>
      </w:tr>
      <w:tr w:rsidR="00631065" w:rsidRPr="00631065" w:rsidTr="008C4AB7">
        <w:trPr>
          <w:trHeight w:val="53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44570 NDER. URES MBI LUMIN TOPLLUHA  KANALIT TE UJIT NE SAMADRAXHE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31065" w:rsidRPr="00631065" w:rsidTr="008C4AB7">
        <w:trPr>
          <w:trHeight w:val="44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44572 RREGULLIMI I SEGMENTEVE TE KANALIZIMIT NE MUSHTISHT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19,041.84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958.16</w:t>
            </w:r>
          </w:p>
        </w:tc>
      </w:tr>
      <w:tr w:rsidR="00631065" w:rsidRPr="00631065" w:rsidTr="008C4AB7">
        <w:trPr>
          <w:trHeight w:val="44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44581 NDERTIMI I KANALIZIMIT NE FSHATIN POPOLAN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8,792.00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6,208.00</w:t>
            </w:r>
          </w:p>
        </w:tc>
      </w:tr>
      <w:tr w:rsidR="00631065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44855 NDER.RR. LUIGJ NIKOLLA, AVDYL KUÇI RR.STADIUMI NE SUHAREKE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31065" w:rsidRPr="00631065" w:rsidTr="008C4AB7">
        <w:trPr>
          <w:trHeight w:val="449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44858 NDERTIMI I RRUGES ALTERNATIVE SHIROKE-SUHAREKE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35,688.00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4,312.00</w:t>
            </w:r>
          </w:p>
        </w:tc>
      </w:tr>
      <w:tr w:rsidR="00631065" w:rsidRPr="00631065" w:rsidTr="008C4AB7">
        <w:trPr>
          <w:trHeight w:val="53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44859 ZGJIDHJA E KRYQEZIMIT TE RR.TE SHTEPIA  KULTURES NE SUHAREKE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31065" w:rsidRPr="00631065" w:rsidTr="008C4AB7">
        <w:trPr>
          <w:trHeight w:val="44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44862 NDERTIMI  KANALIZIMIT NE VRANIQ, LAGJET (MATOSHI DHE SHEHU)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24,678.80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5,321.20</w:t>
            </w:r>
          </w:p>
        </w:tc>
      </w:tr>
      <w:tr w:rsidR="00631065" w:rsidRPr="00631065" w:rsidTr="008C4AB7">
        <w:trPr>
          <w:trHeight w:val="44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44877 RREGULLIMI I PRROCKES DHE HAPSIRES PUBLIKE NE VRANIQ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12,091.53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2,908.47</w:t>
            </w:r>
          </w:p>
        </w:tc>
      </w:tr>
      <w:tr w:rsidR="00631065" w:rsidRPr="00631065" w:rsidTr="008C4AB7">
        <w:trPr>
          <w:trHeight w:val="44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44883 NDER. RR. "8 MARSI" DHE SANIMI I RRUGES KRYESORE NE DELLOC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24,999.51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0.49</w:t>
            </w:r>
          </w:p>
        </w:tc>
      </w:tr>
      <w:tr w:rsidR="00631065" w:rsidRPr="00631065" w:rsidTr="008C4AB7">
        <w:trPr>
          <w:trHeight w:val="44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44942 NDERTIMI I RRUGEVE "NUHE QERIMI" DHE "KOSHARE"  NE GELANCE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31065" w:rsidRPr="00631065" w:rsidTr="008C4AB7">
        <w:trPr>
          <w:trHeight w:val="53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44954 NDER.RR.JETISH LIMANI,FAIK SELIMI,BAFTI KRASNIQI TROT.DUBRAV</w:t>
            </w:r>
            <w:r w:rsidR="000805F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Ë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32,253.00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2,747.00</w:t>
            </w:r>
          </w:p>
        </w:tc>
      </w:tr>
      <w:tr w:rsidR="00631065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44957 NDER.RR. "GANIMETE SOPA" "SEGMENTI NE LAGJ.KADOLLI" BUKOSH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31065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44985 NDER.RR. "NENTORI I DYTE DHE MRIZI I ZANAVE" NE RESHTAN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31065" w:rsidRPr="00631065" w:rsidTr="00FF5932">
        <w:trPr>
          <w:trHeight w:val="449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44996 NDER. RR. "ZEF SEREMBE" DHE HAPSIRES PUBLIKE - SHIROKE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29,999.69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0.31</w:t>
            </w:r>
          </w:p>
        </w:tc>
      </w:tr>
      <w:tr w:rsidR="00631065" w:rsidRPr="00631065" w:rsidTr="00FF5932">
        <w:trPr>
          <w:trHeight w:val="53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45014 NDER. RR."QYTETI" DHE TROTUAREVE NE RR.KRYESORE NEPERBISHT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31065" w:rsidRPr="00631065" w:rsidTr="00FF5932">
        <w:trPr>
          <w:trHeight w:val="620"/>
        </w:trPr>
        <w:tc>
          <w:tcPr>
            <w:tcW w:w="5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45053 NDER. RR. "SHENGJINI"(SEGMENT) DHE "LUSHNJA"(VAZHDIM) GJINOC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35,000.00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34,998.13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1.87</w:t>
            </w:r>
          </w:p>
        </w:tc>
      </w:tr>
      <w:tr w:rsidR="00631065" w:rsidRPr="00631065" w:rsidTr="008C4AB7">
        <w:trPr>
          <w:trHeight w:val="44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45058 NDERTIMI I RRUGES "ILIR J. PERTESHI" NE DUHEL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31065" w:rsidRPr="00631065" w:rsidTr="008C4AB7">
        <w:trPr>
          <w:trHeight w:val="44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lastRenderedPageBreak/>
              <w:t xml:space="preserve">            45079 SANIMI I RRUGES KRYESORE DHE LOKALE NE SEMETISHT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35,000.00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35,000.00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31065" w:rsidRPr="00631065" w:rsidTr="008C4AB7">
        <w:trPr>
          <w:trHeight w:val="44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45541 NDERTIMI I REZERVARIT TE UJESJELLSIT NE PEQAN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42,336.00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42,336.00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42,335.35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0.65</w:t>
            </w:r>
          </w:p>
        </w:tc>
      </w:tr>
      <w:tr w:rsidR="00631065" w:rsidRPr="00631065" w:rsidTr="008C4AB7">
        <w:trPr>
          <w:trHeight w:val="44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45932 NDERTIMI I RRUGES "HAXHI QERIMI" DHE "HAJDARET" NE BAQEVC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31065" w:rsidRPr="00631065" w:rsidTr="008C4AB7">
        <w:trPr>
          <w:trHeight w:val="44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85695 MIRMBAJTJA DIMRORE E RRUGEVE LOKALE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31065" w:rsidRPr="00631065" w:rsidTr="008C4AB7">
        <w:trPr>
          <w:trHeight w:val="40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85696 FONDI EMERGJENT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14,037.00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14,037.00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13,835.25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201.75</w:t>
            </w:r>
          </w:p>
        </w:tc>
      </w:tr>
      <w:tr w:rsidR="00631065" w:rsidRPr="00631065" w:rsidTr="008C4AB7">
        <w:trPr>
          <w:trHeight w:val="386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85704 MIRBAJTJA DHE PASTRIMI QYTETIT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69,999.59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0.41</w:t>
            </w:r>
          </w:p>
        </w:tc>
      </w:tr>
      <w:tr w:rsidR="00631065" w:rsidRPr="00631065" w:rsidTr="008C4AB7">
        <w:trPr>
          <w:trHeight w:val="39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85706 MBIKQYRJA PROJEKTEVE INVESTIVE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9,922.58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77.42</w:t>
            </w:r>
          </w:p>
        </w:tc>
      </w:tr>
      <w:tr w:rsidR="00631065" w:rsidRPr="00631065" w:rsidTr="008C4AB7">
        <w:trPr>
          <w:trHeight w:val="494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87975 MEREMETIMI DHE NDERTIMI I KANALIZIMEVE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31065" w:rsidRPr="00631065" w:rsidTr="008C4AB7">
        <w:trPr>
          <w:trHeight w:val="44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87980 INSTALIMI DHE SANIMI I NDRIQIMEVE PUBLIKE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77,410.00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77,410.00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77,391.02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18.98</w:t>
            </w:r>
          </w:p>
        </w:tc>
      </w:tr>
      <w:tr w:rsidR="00631065" w:rsidRPr="00631065" w:rsidTr="008C4AB7">
        <w:trPr>
          <w:trHeight w:val="35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87985 SANIMI REGULLIMI UJSJELLESIT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10,987.50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12.50</w:t>
            </w:r>
          </w:p>
        </w:tc>
      </w:tr>
      <w:tr w:rsidR="00631065" w:rsidRPr="00631065" w:rsidTr="008C4AB7">
        <w:trPr>
          <w:trHeight w:val="43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87990 FURNIZIMI ME ELEMENTE BETONI DHE ZHAVOR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19,756.45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243.55</w:t>
            </w:r>
          </w:p>
        </w:tc>
      </w:tr>
      <w:tr w:rsidR="00631065" w:rsidRPr="00631065" w:rsidTr="008C4AB7">
        <w:trPr>
          <w:trHeight w:val="35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87998 NDERTIMI DHE MEREMETIMI I TROTUAREVE NE KOMUNE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39,617.01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382.99</w:t>
            </w:r>
          </w:p>
        </w:tc>
      </w:tr>
      <w:tr w:rsidR="00631065" w:rsidRPr="00631065" w:rsidTr="008C4AB7">
        <w:trPr>
          <w:trHeight w:val="33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89812 Ndertimi i rrugeve lokale  ne Peqan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31065" w:rsidRPr="00631065" w:rsidTr="008C4AB7">
        <w:trPr>
          <w:trHeight w:val="48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47012 BUJQËSIA - SUHAREKË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305,000.00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305,000.00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304,507.82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492.18</w:t>
            </w:r>
          </w:p>
        </w:tc>
      </w:tr>
      <w:tr w:rsidR="00631065" w:rsidRPr="00631065" w:rsidTr="008C4AB7">
        <w:trPr>
          <w:trHeight w:val="40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305,000.00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305,000.00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304,507.82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492.18</w:t>
            </w:r>
          </w:p>
        </w:tc>
      </w:tr>
      <w:tr w:rsidR="00631065" w:rsidRPr="00631065" w:rsidTr="008C4AB7">
        <w:trPr>
          <w:trHeight w:val="35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40953 NGRITJA E SERAVE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80,000.00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80,000.00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31065" w:rsidRPr="00631065" w:rsidTr="008C4AB7">
        <w:trPr>
          <w:trHeight w:val="44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40954 FURNIZIMI ME MATERIAL FIDANOR NE PEMTARI DHE VRESHTARI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19,628.55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371.45</w:t>
            </w:r>
          </w:p>
        </w:tc>
      </w:tr>
      <w:tr w:rsidR="00631065" w:rsidRPr="00631065" w:rsidTr="008C4AB7">
        <w:trPr>
          <w:trHeight w:val="35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40955 RREGULLIMI I STALLAVE PER BAGETI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31065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43561 Furnizimi me material fidanor mjeder-dredhzë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31065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45164 FURNIZIMI ME MAKINA SHPERNDARSE TE PLEHUT MINERAL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24,998.00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2.00</w:t>
            </w:r>
          </w:p>
        </w:tc>
      </w:tr>
      <w:tr w:rsidR="00631065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45167 FURNIZIMI ME KOSHERE PER BLETARI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19,995.27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4.73</w:t>
            </w:r>
          </w:p>
        </w:tc>
      </w:tr>
      <w:tr w:rsidR="00631065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85716 NDERTIMI I SISTEMIT TE UJITJES PER TOKAT BUJQESORE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19,886.00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114.00</w:t>
            </w:r>
          </w:p>
        </w:tc>
      </w:tr>
      <w:tr w:rsidR="00631065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88009 PROJEKTET ZHVILLIMORE PER BUJQESI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31065" w:rsidRPr="00631065" w:rsidTr="008C4AB7">
        <w:trPr>
          <w:trHeight w:val="76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88011 NDERTIMI E INFRASTRUKTURES PER BUJQESI DHE PYLLTARI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31065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66365 PLANIF.URBAN.INSPEKC-SUHAREKË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150,000.00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150,000.00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143,054.70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6,945.30</w:t>
            </w:r>
          </w:p>
        </w:tc>
      </w:tr>
      <w:tr w:rsidR="00631065" w:rsidRPr="00631065" w:rsidTr="008C4AB7">
        <w:trPr>
          <w:trHeight w:val="40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150,000.00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150,000.00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143,054.70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6,945.30</w:t>
            </w:r>
          </w:p>
        </w:tc>
      </w:tr>
      <w:tr w:rsidR="00631065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43562 Shenjezimi horizontal dhe vertikal i rrugeve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29,668.48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331.52</w:t>
            </w:r>
          </w:p>
        </w:tc>
      </w:tr>
      <w:tr w:rsidR="00631065" w:rsidRPr="00631065" w:rsidTr="00FF5932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44584 KRIJIMI I HAPSIRAVE TE GJELBRUARA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27,975.70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2,024.30</w:t>
            </w:r>
          </w:p>
        </w:tc>
      </w:tr>
      <w:tr w:rsidR="00631065" w:rsidRPr="00631065" w:rsidTr="00FF5932">
        <w:trPr>
          <w:trHeight w:val="522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44586 HARTIMI DHE REVIDIMI I PROJEKTEVE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38,091.45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1,908.55</w:t>
            </w:r>
          </w:p>
        </w:tc>
      </w:tr>
      <w:tr w:rsidR="00631065" w:rsidRPr="00631065" w:rsidTr="00FF5932">
        <w:trPr>
          <w:trHeight w:val="522"/>
        </w:trPr>
        <w:tc>
          <w:tcPr>
            <w:tcW w:w="5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44587 FASADIMI I OBJEKTEVE PUBLIKE DHE KOLEKTIVE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50,000.00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47,319.07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2,680.93</w:t>
            </w:r>
          </w:p>
        </w:tc>
      </w:tr>
      <w:tr w:rsidR="00631065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73750 SHËR. E KU. PRI. SHË.SUHAREKË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286,110.00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286,110.00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285,279.30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830.70</w:t>
            </w:r>
          </w:p>
        </w:tc>
      </w:tr>
      <w:tr w:rsidR="00631065" w:rsidRPr="00631065" w:rsidTr="008C4AB7">
        <w:trPr>
          <w:trHeight w:val="40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 xml:space="preserve">          30 PASURITË JOFINANCIARE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286,110.00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286,110.00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285,279.30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830.70</w:t>
            </w:r>
          </w:p>
        </w:tc>
      </w:tr>
      <w:tr w:rsidR="00631065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40958 FUNKSIONALIZIMI I QENDRES "HANDIKOS" PER SHENDETESI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31065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44601 BLERJA E PAJISJEVE MJEKSORE DHE INVENTAR (KLIMATIZIMI)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39,971.00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29.00</w:t>
            </w:r>
          </w:p>
        </w:tc>
      </w:tr>
      <w:tr w:rsidR="00631065" w:rsidRPr="00631065" w:rsidTr="008C4AB7">
        <w:trPr>
          <w:trHeight w:val="40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44602 AUTOMJETE PER DIALIZE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29,990.00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10.00</w:t>
            </w:r>
          </w:p>
        </w:tc>
      </w:tr>
      <w:tr w:rsidR="00631065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44603 DIGJITALIZIMI I MAMOGRAFIT DHE RENTGENIT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24,450.00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550.00</w:t>
            </w:r>
          </w:p>
        </w:tc>
      </w:tr>
      <w:tr w:rsidR="00631065" w:rsidRPr="00631065" w:rsidTr="008C4AB7">
        <w:trPr>
          <w:trHeight w:val="76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85728 VITALIZIMI I INFRASTRUKTURES PER FUNKSIONALIZIMIN E PROJEKTI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120,000.00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31065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88026 SANIMI DHE RENOVIMI I QKMF-QMF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41,110.00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41,110.00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40,868.30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241.70</w:t>
            </w:r>
          </w:p>
        </w:tc>
      </w:tr>
      <w:tr w:rsidR="00631065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85012 SHËRBIMET KULTURORE-SUHAREKË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182,000.00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182,000.00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181,226.35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773.65</w:t>
            </w:r>
          </w:p>
        </w:tc>
      </w:tr>
      <w:tr w:rsidR="00631065" w:rsidRPr="00631065" w:rsidTr="008C4AB7">
        <w:trPr>
          <w:trHeight w:val="40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182,000.00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182,000.00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181,226.35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773.65</w:t>
            </w:r>
          </w:p>
        </w:tc>
      </w:tr>
      <w:tr w:rsidR="00631065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40961 RREGULLIMI I AMBIENTIT PER TRASHEGIMI KULTURORE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31065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43566 Ndertimi dhe renovimi i objekteve sportive dhe kulturore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31065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44501 DEKURIMI I QYTETIT PER FESTAT E FUNDIVITIT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4,921.00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79.00</w:t>
            </w:r>
          </w:p>
        </w:tc>
      </w:tr>
      <w:tr w:rsidR="00631065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44504 NDERTIMI I STADIUMIT TE QYTETIT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110,000.00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109,980.58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19.42</w:t>
            </w:r>
          </w:p>
        </w:tc>
      </w:tr>
      <w:tr w:rsidR="00631065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45111 FURNIZIMI I BIBLIOTEKES SE QYTETIT ME LIBRA TE RINJE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1,890.00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110.00</w:t>
            </w:r>
          </w:p>
        </w:tc>
      </w:tr>
      <w:tr w:rsidR="00631065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45113 PAISJA KLIMATIZUESE PER OBJEKTIN E BIBLIOTEKES SE QYTETIT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4,439.75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560.25</w:t>
            </w:r>
          </w:p>
        </w:tc>
      </w:tr>
      <w:tr w:rsidR="00631065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85731 RREGULLIMI I AMBJENTEVE PER AKTIVITETE KULTURORE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24,995.02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4.98</w:t>
            </w:r>
          </w:p>
        </w:tc>
      </w:tr>
      <w:tr w:rsidR="00631065" w:rsidRPr="00631065" w:rsidTr="008C4AB7">
        <w:trPr>
          <w:trHeight w:val="40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92060 ADMINISTRATA-SUHAREK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119,000.00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119,000.00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116,342.00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2,658.00</w:t>
            </w:r>
          </w:p>
        </w:tc>
      </w:tr>
      <w:tr w:rsidR="00631065" w:rsidRPr="00631065" w:rsidTr="008C4AB7">
        <w:trPr>
          <w:trHeight w:val="40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119,000.00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119,000.00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116,342.00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2,658.00</w:t>
            </w:r>
          </w:p>
        </w:tc>
      </w:tr>
      <w:tr w:rsidR="00631065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44604 RREGULLIMI I OBORRIT TE SHKOLLES NE KRUSHICE E EPERME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31065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44605 RREGULLIMI I OBORRIT TE SHKOLLES NE VRANIQ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631065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44606 RREGULLIMI I OBORRIT TE SHKOLLES NE GREJKOC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22,424.00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2,576.00</w:t>
            </w:r>
          </w:p>
        </w:tc>
      </w:tr>
      <w:tr w:rsidR="00631065" w:rsidRPr="00631065" w:rsidTr="008C4AB7">
        <w:trPr>
          <w:trHeight w:val="76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44608 RREGULLIMI OBORRIT DHE POLIGONIT SPORTIV NE SHKOLLEN NISHOR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28,995.40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4.60</w:t>
            </w:r>
          </w:p>
        </w:tc>
      </w:tr>
      <w:tr w:rsidR="00631065" w:rsidRPr="00631065" w:rsidTr="008C4AB7">
        <w:trPr>
          <w:trHeight w:val="6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88029 NDERTIMI DHE MEREMETIMI I SHKOLLAVE NE KOMUNE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29,922.60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631065" w:rsidRPr="00631065" w:rsidRDefault="00631065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77.40</w:t>
            </w:r>
          </w:p>
        </w:tc>
      </w:tr>
      <w:tr w:rsidR="005306C2" w:rsidRPr="00631065" w:rsidTr="00FF5932">
        <w:trPr>
          <w:trHeight w:val="5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21 TE HYRAT VETANAKE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5306C2" w:rsidRDefault="005306C2" w:rsidP="005306C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306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1,140,920.00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5306C2" w:rsidRDefault="005306C2" w:rsidP="005306C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306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933,926.65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5306C2" w:rsidRDefault="001370D1" w:rsidP="005306C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594,472.07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5306C2" w:rsidRPr="005306C2" w:rsidRDefault="001370D1" w:rsidP="005306C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339,454.58</w:t>
            </w:r>
          </w:p>
        </w:tc>
      </w:tr>
      <w:tr w:rsidR="005306C2" w:rsidRPr="00631065" w:rsidTr="00FF5932">
        <w:trPr>
          <w:trHeight w:val="402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624 SUHAREKË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1,140,920.00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933,926.65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1370D1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594,472.07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306C2" w:rsidRPr="00631065" w:rsidRDefault="001370D1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339,454.58</w:t>
            </w:r>
          </w:p>
        </w:tc>
      </w:tr>
      <w:tr w:rsidR="005306C2" w:rsidRPr="00631065" w:rsidTr="00FF5932">
        <w:trPr>
          <w:trHeight w:val="402"/>
        </w:trPr>
        <w:tc>
          <w:tcPr>
            <w:tcW w:w="5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16312 ADMINISTRATA-SUHAREKE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12,000.00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12,000.00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6,259.36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5,740.64</w:t>
            </w:r>
          </w:p>
        </w:tc>
      </w:tr>
      <w:tr w:rsidR="005306C2" w:rsidRPr="00631065" w:rsidTr="008C4AB7">
        <w:trPr>
          <w:trHeight w:val="40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12,000.00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12,000.00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6,259.36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5,740.64</w:t>
            </w:r>
          </w:p>
        </w:tc>
      </w:tr>
      <w:tr w:rsidR="005306C2" w:rsidRPr="00631065" w:rsidTr="008C4AB7">
        <w:trPr>
          <w:trHeight w:val="67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lastRenderedPageBreak/>
              <w:t xml:space="preserve">            87963 MIRMBAJTJA E OBJEKTEVE INSTITUCIONALE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12,000.00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6,259.36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5,740.64</w:t>
            </w:r>
          </w:p>
        </w:tc>
      </w:tr>
      <w:tr w:rsidR="005306C2" w:rsidRPr="00631065" w:rsidTr="008C4AB7">
        <w:trPr>
          <w:trHeight w:val="40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16623 INSPEKCIONI-SUHAREK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15,000.00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4,835.07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1,190.00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3,645.07</w:t>
            </w:r>
          </w:p>
        </w:tc>
      </w:tr>
      <w:tr w:rsidR="005306C2" w:rsidRPr="00631065" w:rsidTr="008C4AB7">
        <w:trPr>
          <w:trHeight w:val="40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4,835.07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1,190.00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3,645.07</w:t>
            </w:r>
          </w:p>
        </w:tc>
      </w:tr>
      <w:tr w:rsidR="005306C2" w:rsidRPr="00631065" w:rsidTr="008C4AB7">
        <w:trPr>
          <w:trHeight w:val="5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40873 RRËNIMI DHE TRAJTIMI I OBJEKTEVE PA LEJE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4,835.07</w:t>
            </w:r>
          </w:p>
          <w:p w:rsidR="00F15D31" w:rsidRDefault="00F15D31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  <w:p w:rsidR="00F15D31" w:rsidRDefault="00F15D31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  <w:p w:rsidR="00F15D31" w:rsidRPr="00631065" w:rsidRDefault="00F15D31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1,190.00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3,645.07</w:t>
            </w:r>
          </w:p>
        </w:tc>
      </w:tr>
      <w:tr w:rsidR="005306C2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18012 SHERB.PUBLI-INFR.RRUG-SUHAREKE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982,920.00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787,091.58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487,470.85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299,620.73</w:t>
            </w:r>
          </w:p>
        </w:tc>
      </w:tr>
      <w:tr w:rsidR="005306C2" w:rsidRPr="00631065" w:rsidTr="008C4AB7">
        <w:trPr>
          <w:trHeight w:val="40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982,920.00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787,091.58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487,470.85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299,620.73</w:t>
            </w:r>
          </w:p>
        </w:tc>
      </w:tr>
      <w:tr w:rsidR="005306C2" w:rsidRPr="00631065" w:rsidTr="008C4AB7">
        <w:trPr>
          <w:trHeight w:val="548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40892 Pastrimi dhe rrgullimi i lumenjeve ne Komune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19,200.00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19,200.00</w:t>
            </w:r>
          </w:p>
        </w:tc>
      </w:tr>
      <w:tr w:rsidR="005306C2" w:rsidRPr="00631065" w:rsidTr="008C4AB7">
        <w:trPr>
          <w:trHeight w:val="5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40894 BLERJA E AUTOMJETIT PER ZJARRFIKES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5306C2" w:rsidRPr="00631065" w:rsidTr="008C4AB7">
        <w:trPr>
          <w:trHeight w:val="61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40905 PERMIRSIMI KUSHTEVE TE JETESES PER FAMILJET NE VARFERI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29,293.00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29,293.00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29,292.84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</w:tr>
      <w:tr w:rsidR="005306C2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40911 ELEMINIMI I DEPONIVE ILEGALE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12,636.30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7,363.70</w:t>
            </w:r>
          </w:p>
        </w:tc>
      </w:tr>
      <w:tr w:rsidR="005306C2" w:rsidRPr="00631065" w:rsidTr="008C4AB7">
        <w:trPr>
          <w:trHeight w:val="61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40919 RREGULLIMI I SHTRATIT TE LUMIT NE MUSHTISHT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11,450.23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11,450.23</w:t>
            </w:r>
          </w:p>
        </w:tc>
      </w:tr>
      <w:tr w:rsidR="005306C2" w:rsidRPr="00631065" w:rsidTr="008C4AB7">
        <w:trPr>
          <w:trHeight w:val="5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43524 Trajtimi i ujrave atmosferik ne rrugen Xhavit Sylaj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5306C2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43533 RREGULLIMI I TROTUARIT NE TERRNJE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15,000.00</w:t>
            </w:r>
          </w:p>
        </w:tc>
      </w:tr>
      <w:tr w:rsidR="005306C2" w:rsidRPr="00631065" w:rsidTr="008C4AB7">
        <w:trPr>
          <w:trHeight w:val="61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44505 SANIMI DHE MIRMBAJTJA E RRUGEVE LOKALE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4,910.00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30,090.00</w:t>
            </w:r>
          </w:p>
        </w:tc>
      </w:tr>
      <w:tr w:rsidR="005306C2" w:rsidRPr="00631065" w:rsidTr="008C4AB7">
        <w:trPr>
          <w:trHeight w:val="6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44507 TROTUARI NE RR "MAN SALLAUKA" BUDAKOVE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11,997.88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3,002.12</w:t>
            </w:r>
          </w:p>
        </w:tc>
      </w:tr>
      <w:tr w:rsidR="005306C2" w:rsidRPr="00631065" w:rsidTr="008C4AB7">
        <w:trPr>
          <w:trHeight w:val="5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44508 NDERTIMI I RRUGEVE "NURE RAMADANI" DHE "BRAHAJT  NE NISHOR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9,422.00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9,422.00</w:t>
            </w:r>
          </w:p>
        </w:tc>
      </w:tr>
      <w:tr w:rsidR="005306C2" w:rsidRPr="00631065" w:rsidTr="008C4AB7">
        <w:trPr>
          <w:trHeight w:val="76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44513 ND.RR."LEDINA HALIMIT,LISAT PAJTIMIT USHTRIA ÇLIRIM. SAVROVE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5306C2" w:rsidRPr="00631065" w:rsidTr="008C4AB7">
        <w:trPr>
          <w:trHeight w:val="5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44525 NDERTIMI I RRUGES "2 PRILLI" NE FSHATIN SOPIJE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5306C2" w:rsidRPr="00631065" w:rsidTr="008C4AB7">
        <w:trPr>
          <w:trHeight w:val="76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44533 NDER.RR. "MULLIRI DESTANIT, KULLOS. NAZIF GASHI"  STUDENQAN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11,800.52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3,199.48</w:t>
            </w:r>
          </w:p>
        </w:tc>
      </w:tr>
      <w:tr w:rsidR="005306C2" w:rsidRPr="00631065" w:rsidTr="008C4AB7">
        <w:trPr>
          <w:trHeight w:val="76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44535 NDERTIMI I RRUGEVE LOKALE " S. KURTISHAJ, H. KURTISHAJ, CANA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5306C2" w:rsidRPr="00631065" w:rsidTr="008C4AB7">
        <w:trPr>
          <w:trHeight w:val="64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44537 NDER.RR."SAHIT TIXHAJ, SHTABI USHT. MATI/ XHERAVICA  BLLACE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15,350.00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8,350.00</w:t>
            </w:r>
          </w:p>
        </w:tc>
      </w:tr>
      <w:tr w:rsidR="005306C2" w:rsidRPr="00631065" w:rsidTr="00FF5932">
        <w:trPr>
          <w:trHeight w:val="61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44538 NDERTIMI I TROTUARIT PERGJAT RRUGES DUHEL-MALISHEVE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5306C2" w:rsidRPr="00631065" w:rsidTr="00FF5932">
        <w:trPr>
          <w:trHeight w:val="762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44539 NDERTIMI I RRUGEVE "RAME MUHARREMI, XHEMAJL RAMAJ, RAMAD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5306C2" w:rsidRPr="00631065" w:rsidTr="00FF5932">
        <w:trPr>
          <w:trHeight w:val="522"/>
        </w:trPr>
        <w:tc>
          <w:tcPr>
            <w:tcW w:w="5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44541 RREGULLIMI I VARREZAVE NE REQAN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12,000.00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12,000.00</w:t>
            </w:r>
          </w:p>
        </w:tc>
      </w:tr>
      <w:tr w:rsidR="005306C2" w:rsidRPr="00631065" w:rsidTr="008C4AB7">
        <w:trPr>
          <w:trHeight w:val="76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lastRenderedPageBreak/>
              <w:t xml:space="preserve">            44549 NDERTIMI I RRUGEVE: SHERIF ISLAMI, BEQIR ZEQIRI, KROI I FSHA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12,703.35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12,696.10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7.25</w:t>
            </w:r>
          </w:p>
        </w:tc>
      </w:tr>
      <w:tr w:rsidR="005306C2" w:rsidRPr="00631065" w:rsidTr="008C4AB7">
        <w:trPr>
          <w:trHeight w:val="60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44560 NDERTIMI I KANALIZIMIT NE DRAGAQINE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20,000.00</w:t>
            </w:r>
          </w:p>
        </w:tc>
      </w:tr>
      <w:tr w:rsidR="005306C2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44562 VENDOSJA E MBROJTESVE NE RRUGEN MOHLAN-VERSHEC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9,380.00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620.00</w:t>
            </w:r>
          </w:p>
        </w:tc>
      </w:tr>
      <w:tr w:rsidR="005306C2" w:rsidRPr="00631065" w:rsidTr="008C4AB7">
        <w:trPr>
          <w:trHeight w:val="67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44565 NDERTIMI I RRUGES "HAMEZ BAJRAMI" NE MAQITEVE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5306C2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44566 NDERTIMI I KANALIZIMIT LUZHNICE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15,000.00</w:t>
            </w:r>
          </w:p>
        </w:tc>
      </w:tr>
      <w:tr w:rsidR="005306C2" w:rsidRPr="00631065" w:rsidTr="008C4AB7">
        <w:trPr>
          <w:trHeight w:val="76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44570 NDER. URES MBI LUMIN TOPLLUHA  KANALIT TE UJIT NE SAMADRAXHE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5,000.00</w:t>
            </w:r>
          </w:p>
        </w:tc>
      </w:tr>
      <w:tr w:rsidR="005306C2" w:rsidRPr="00631065" w:rsidTr="008C4AB7">
        <w:trPr>
          <w:trHeight w:val="60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44577 RREGULLIMI I  HAPSIRAVE PUBLIKE NE GJINOC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5306C2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44579 NDERTIMI I KANALIZIMIT NE FSHATIN DVORAN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5306C2" w:rsidRPr="00631065" w:rsidTr="008C4AB7">
        <w:trPr>
          <w:trHeight w:val="6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44582 RREGULL. HAPS. PUB. VARR. TE UKE BYTYÇIT NE SEMETISHT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10,000.00</w:t>
            </w:r>
          </w:p>
        </w:tc>
      </w:tr>
      <w:tr w:rsidR="005306C2" w:rsidRPr="00631065" w:rsidTr="008C4AB7">
        <w:trPr>
          <w:trHeight w:val="63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44855 NDER.RR. LUIGJ NIKOLLA, AVDYL KUÇI RR.STADIUMI NE SUHAREKE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10,000.00</w:t>
            </w:r>
          </w:p>
        </w:tc>
      </w:tr>
      <w:tr w:rsidR="005306C2" w:rsidRPr="00631065" w:rsidTr="008C4AB7">
        <w:trPr>
          <w:trHeight w:val="76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44859 ZGJIDHJA E KRYQEZIMIT TE RR.TE SHTEPIA  KULTURES NE SUHAREKE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7,220.00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3,384.75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3,835.25</w:t>
            </w:r>
          </w:p>
        </w:tc>
      </w:tr>
      <w:tr w:rsidR="005306C2" w:rsidRPr="00631065" w:rsidTr="008C4AB7">
        <w:trPr>
          <w:trHeight w:val="5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44877 RREGULLIMI I PRROCKES DHE HAPSIRES PUBLIKE NE VRANIQ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5,000.00</w:t>
            </w:r>
          </w:p>
        </w:tc>
      </w:tr>
      <w:tr w:rsidR="005306C2" w:rsidRPr="00631065" w:rsidTr="008C4AB7">
        <w:trPr>
          <w:trHeight w:val="63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44883 NDER. RR. "8 MARSI" DHE SANIMI I RRUGES KRYESORE NE DELLOC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5306C2" w:rsidRPr="00631065" w:rsidTr="008C4AB7">
        <w:trPr>
          <w:trHeight w:val="5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44942 NDERTIMI I RRUGEVE "NUHE QERIMI" DHE "KOSHARE"  NE GELANCE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5306C2" w:rsidRPr="00631065" w:rsidTr="008C4AB7">
        <w:trPr>
          <w:trHeight w:val="76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44954 NDER.RR.JETISH LIMANI,FAIK SELIMI,BAFTI KRASNIQI TROT.DUBRAV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5306C2" w:rsidRPr="00631065" w:rsidTr="008C4AB7">
        <w:trPr>
          <w:trHeight w:val="60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44957 NDER.RR. "GANIMETE SOPA" "SEGMENTI NE LAGJ.KADOLLI" BUKOSH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6,950.00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6,910.00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40.00</w:t>
            </w:r>
          </w:p>
        </w:tc>
      </w:tr>
      <w:tr w:rsidR="005306C2" w:rsidRPr="00631065" w:rsidTr="008C4AB7">
        <w:trPr>
          <w:trHeight w:val="63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44985 NDER.RR. "NENTORI I DYTE DHE MRIZI I ZANAVE" NE RESHTAN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10,000.00</w:t>
            </w:r>
          </w:p>
        </w:tc>
      </w:tr>
      <w:tr w:rsidR="005306C2" w:rsidRPr="00631065" w:rsidTr="008C4AB7">
        <w:trPr>
          <w:trHeight w:val="76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45014 NDER. RR."QYTETI" DHE TROTUAREVE NE RR.KRYESORE NEPERBISHT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14,170.00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830.00</w:t>
            </w:r>
          </w:p>
        </w:tc>
      </w:tr>
      <w:tr w:rsidR="005306C2" w:rsidRPr="00631065" w:rsidTr="008C4AB7">
        <w:trPr>
          <w:trHeight w:val="61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45058 NDERTIMI I RRUGES "ILIR J. PERTESHI" NE DUHEL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5306C2" w:rsidRPr="00631065" w:rsidTr="00FF5932">
        <w:trPr>
          <w:trHeight w:val="61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45091 EKSPROPRIJIMI NDERTIMI I KANALIT TE UJITJESE NE MUSHTISHT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21,080.00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11,130.00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9,950.00</w:t>
            </w:r>
          </w:p>
        </w:tc>
      </w:tr>
      <w:tr w:rsidR="005306C2" w:rsidRPr="00631065" w:rsidTr="00FF5932">
        <w:trPr>
          <w:trHeight w:val="60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45379 NDERTIMI I RRUGES "ISUF META" NE JAVOR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10,946.20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4,053.80</w:t>
            </w:r>
          </w:p>
        </w:tc>
      </w:tr>
      <w:tr w:rsidR="005306C2" w:rsidRPr="00631065" w:rsidTr="00FF5932">
        <w:trPr>
          <w:trHeight w:val="615"/>
        </w:trPr>
        <w:tc>
          <w:tcPr>
            <w:tcW w:w="5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45541 NDERTIMI I REZERVARIT TE UJESJELLSIT NE PEQAN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37,664.00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20,460.00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14,610.25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5,849.75</w:t>
            </w:r>
          </w:p>
        </w:tc>
      </w:tr>
      <w:tr w:rsidR="005306C2" w:rsidRPr="00631065" w:rsidTr="008C4AB7">
        <w:trPr>
          <w:trHeight w:val="64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lastRenderedPageBreak/>
              <w:t xml:space="preserve">            45615 TRASIMI I RRUGES KASTERC-BRESHANC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10,000.00</w:t>
            </w:r>
          </w:p>
        </w:tc>
      </w:tr>
      <w:tr w:rsidR="005306C2" w:rsidRPr="00631065" w:rsidTr="008C4AB7">
        <w:trPr>
          <w:trHeight w:val="57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45932 NDERTIMI I RRUGES "HAXHI QERIMI" DHE "HAJDARET" NE BAQEVC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35,610.49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4,389.51</w:t>
            </w:r>
          </w:p>
        </w:tc>
      </w:tr>
      <w:tr w:rsidR="005306C2" w:rsidRPr="00631065" w:rsidTr="008C4AB7">
        <w:trPr>
          <w:trHeight w:val="5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85695 MIRMBAJTJA DIMRORE E RRUGEVE LOKALE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60,000.00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60,000.00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5306C2" w:rsidRPr="00631065" w:rsidTr="008C4AB7">
        <w:trPr>
          <w:trHeight w:val="40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85696 FONDI EMERGJENT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30,963.00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30,963.00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18,801.04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12,161.96</w:t>
            </w:r>
          </w:p>
        </w:tc>
      </w:tr>
      <w:tr w:rsidR="005306C2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85704 MIRBAJTJA DHE PASTRIMI QYTETIT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26,388.43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3,611.57</w:t>
            </w:r>
          </w:p>
        </w:tc>
      </w:tr>
      <w:tr w:rsidR="005306C2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85706 MBIKQYRJA PROJEKTEVE INVESTIVE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5306C2" w:rsidRPr="00631065" w:rsidTr="008C4AB7">
        <w:trPr>
          <w:trHeight w:val="60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87975 MEREMETIMI DHE NDERTIMI I KANALIZIMEVE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5306C2" w:rsidRPr="00631065" w:rsidTr="008C4AB7">
        <w:trPr>
          <w:trHeight w:val="64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87980 INSTALIMI DHE SANIMI I NDRIQIMEVE PUBLIKE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6,040.00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6,960.00</w:t>
            </w:r>
          </w:p>
        </w:tc>
      </w:tr>
      <w:tr w:rsidR="005306C2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87985 SANIMI REGULLIMI UJSJELLESIT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10,000.00</w:t>
            </w:r>
          </w:p>
        </w:tc>
      </w:tr>
      <w:tr w:rsidR="005306C2" w:rsidRPr="00631065" w:rsidTr="008C4AB7">
        <w:trPr>
          <w:trHeight w:val="61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87990 FURNIZIMI ME ELEMENTE BETONI DHE ZHAVOR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12,348.00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7,652.00</w:t>
            </w:r>
          </w:p>
        </w:tc>
      </w:tr>
      <w:tr w:rsidR="005306C2" w:rsidRPr="00631065" w:rsidTr="008C4AB7">
        <w:trPr>
          <w:trHeight w:val="60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87998 NDERTIMI DHE MEREMETIMI I TROTUAREVE NE KOMUNE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25,000.00</w:t>
            </w:r>
          </w:p>
        </w:tc>
      </w:tr>
      <w:tr w:rsidR="005306C2" w:rsidRPr="00631065" w:rsidTr="008C4AB7">
        <w:trPr>
          <w:trHeight w:val="52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89812 Ndertimi i rrugeve lokale  ne Peqan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7,418.05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581.95</w:t>
            </w:r>
          </w:p>
        </w:tc>
      </w:tr>
      <w:tr w:rsidR="005306C2" w:rsidRPr="00631065" w:rsidTr="008C4AB7">
        <w:trPr>
          <w:trHeight w:val="40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47012 BUJQËSIA - SUHAREKË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17,148.62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2,851.38</w:t>
            </w:r>
          </w:p>
        </w:tc>
      </w:tr>
      <w:tr w:rsidR="005306C2" w:rsidRPr="00631065" w:rsidTr="008C4AB7">
        <w:trPr>
          <w:trHeight w:val="40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17,148.62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2,851.38</w:t>
            </w:r>
          </w:p>
        </w:tc>
      </w:tr>
      <w:tr w:rsidR="005306C2" w:rsidRPr="00631065" w:rsidTr="008C4AB7">
        <w:trPr>
          <w:trHeight w:val="64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85712 FONDI EMERGJENT PER MBROJTJEN E KULTURAVE BUJQESORE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17,148.62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2,851.38</w:t>
            </w:r>
          </w:p>
        </w:tc>
      </w:tr>
      <w:tr w:rsidR="005306C2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85012 SHËRBIMET KULTURORE-SUHAREKË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2,800.00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12,200.00</w:t>
            </w:r>
          </w:p>
        </w:tc>
      </w:tr>
      <w:tr w:rsidR="005306C2" w:rsidRPr="00631065" w:rsidTr="008C4AB7">
        <w:trPr>
          <w:trHeight w:val="40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2,800.00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12,200.00</w:t>
            </w:r>
          </w:p>
        </w:tc>
      </w:tr>
      <w:tr w:rsidR="005306C2" w:rsidRPr="00631065" w:rsidTr="008C4AB7">
        <w:trPr>
          <w:trHeight w:val="5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40962 NGRITJA E KAPACITETEVE PER KESHILLIN E VEPRIMIT RINOR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5,000.00</w:t>
            </w:r>
          </w:p>
        </w:tc>
      </w:tr>
      <w:tr w:rsidR="005306C2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44504 NDERTIMI I STADIUMIT TE QYTETIT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2,800.00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5306C2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6C2">
              <w:rPr>
                <w:rFonts w:ascii="Arial" w:hAnsi="Arial" w:cs="Arial"/>
                <w:color w:val="000000"/>
                <w:sz w:val="16"/>
                <w:szCs w:val="16"/>
              </w:rPr>
              <w:t>7,200.00</w:t>
            </w:r>
          </w:p>
        </w:tc>
      </w:tr>
      <w:tr w:rsidR="001370D1" w:rsidRPr="00631065" w:rsidTr="008C4AB7">
        <w:trPr>
          <w:trHeight w:val="40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1370D1" w:rsidRPr="00631065" w:rsidRDefault="001370D1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92060 ADMINISTRATA-SUHAREK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1370D1" w:rsidRPr="00631065" w:rsidRDefault="001370D1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96,000.00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1370D1" w:rsidRPr="00631065" w:rsidRDefault="001370D1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1370D1" w:rsidRPr="00631065" w:rsidRDefault="001370D1" w:rsidP="00C06A7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79,603.24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1370D1" w:rsidRPr="0084268F" w:rsidRDefault="001370D1" w:rsidP="00C06A7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</w:t>
            </w:r>
            <w:r w:rsidRPr="008426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396.76</w:t>
            </w:r>
          </w:p>
        </w:tc>
      </w:tr>
      <w:tr w:rsidR="005306C2" w:rsidRPr="00631065" w:rsidTr="008C4AB7">
        <w:trPr>
          <w:trHeight w:val="40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96,000.00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1370D1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79,603.24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84268F" w:rsidRDefault="001370D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</w:t>
            </w:r>
            <w:r w:rsidR="005306C2" w:rsidRPr="008426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396.76</w:t>
            </w:r>
          </w:p>
        </w:tc>
      </w:tr>
      <w:tr w:rsidR="005306C2" w:rsidRPr="00631065" w:rsidTr="00FF5932">
        <w:trPr>
          <w:trHeight w:val="63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44604 RREGULLIMI I OBORRIT TE SHKOLLES NE KRUSHICE E EPERME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9,998.00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84268F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68F"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</w:tr>
      <w:tr w:rsidR="005306C2" w:rsidRPr="00631065" w:rsidTr="00FF5932">
        <w:trPr>
          <w:trHeight w:val="63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44607 RREGULLIMI I OBORRIT TE SHKOLLES NE STRAVUQINE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1370D1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84268F" w:rsidRDefault="001370D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  <w:r w:rsidR="005306C2" w:rsidRPr="0084268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5306C2" w:rsidRPr="00631065" w:rsidTr="00FF5932">
        <w:trPr>
          <w:trHeight w:val="762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44608 RREGULLIMI OBORRIT DHE POLIGONIT SPORTIV NE SHKOLLEN NISHOR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84268F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68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5306C2" w:rsidRPr="00631065" w:rsidTr="00FF5932">
        <w:trPr>
          <w:trHeight w:val="69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88029 NDERTIMI DHE MEREMETIMI I SHKOLLAVE NE KOMUNE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70,000.00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69,605.24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306C2" w:rsidRPr="0084268F" w:rsidRDefault="005306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68F">
              <w:rPr>
                <w:rFonts w:ascii="Arial" w:hAnsi="Arial" w:cs="Arial"/>
                <w:color w:val="000000"/>
                <w:sz w:val="16"/>
                <w:szCs w:val="16"/>
              </w:rPr>
              <w:t>394.76</w:t>
            </w:r>
          </w:p>
        </w:tc>
      </w:tr>
      <w:tr w:rsidR="0084268F" w:rsidRPr="00631065" w:rsidTr="00FF5932">
        <w:trPr>
          <w:trHeight w:val="570"/>
        </w:trPr>
        <w:tc>
          <w:tcPr>
            <w:tcW w:w="5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4268F" w:rsidRPr="00631065" w:rsidRDefault="0084268F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22 TË HYRAT VETANAKE- 2016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4268F" w:rsidRPr="00631065" w:rsidRDefault="0084268F" w:rsidP="00AD003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765,003.67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4268F" w:rsidRPr="00631065" w:rsidRDefault="0084268F" w:rsidP="00AD003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765,003.67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4268F" w:rsidRPr="00631065" w:rsidRDefault="0084268F" w:rsidP="00AD003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610,697.56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84268F" w:rsidRPr="00631065" w:rsidRDefault="0084268F" w:rsidP="00AD003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154,306.11</w:t>
            </w:r>
          </w:p>
        </w:tc>
      </w:tr>
      <w:tr w:rsidR="005306C2" w:rsidRPr="00631065" w:rsidTr="008C4AB7">
        <w:trPr>
          <w:trHeight w:val="40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 xml:space="preserve">      624 SUHAREKË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765,003.67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765,003.67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610,697.56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154,306.11</w:t>
            </w:r>
          </w:p>
        </w:tc>
      </w:tr>
      <w:tr w:rsidR="005306C2" w:rsidRPr="00631065" w:rsidTr="008C4AB7">
        <w:trPr>
          <w:trHeight w:val="40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16623 INSPEKCIONI-SUHAREK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935.00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935.00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935.00</w:t>
            </w:r>
          </w:p>
        </w:tc>
      </w:tr>
      <w:tr w:rsidR="005306C2" w:rsidRPr="00631065" w:rsidTr="008C4AB7">
        <w:trPr>
          <w:trHeight w:val="40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935.00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935.00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935.00</w:t>
            </w:r>
          </w:p>
        </w:tc>
      </w:tr>
      <w:tr w:rsidR="005306C2" w:rsidRPr="00631065" w:rsidTr="008C4AB7">
        <w:trPr>
          <w:trHeight w:val="5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40873 RRËNIMI DHE TRAJTIMI I OBJEKTEVE PA LEJE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935.00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935.00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935.00</w:t>
            </w:r>
          </w:p>
        </w:tc>
      </w:tr>
      <w:tr w:rsidR="005306C2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18012 SHERB.PUBLI-INFR.RRUG-SUHAREKE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653,702.07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653,702.07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541,255.68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112,446.39</w:t>
            </w:r>
          </w:p>
        </w:tc>
      </w:tr>
      <w:tr w:rsidR="005306C2" w:rsidRPr="00631065" w:rsidTr="008C4AB7">
        <w:trPr>
          <w:trHeight w:val="40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653,702.07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653,702.07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541,255.68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112,446.39</w:t>
            </w:r>
          </w:p>
        </w:tc>
      </w:tr>
      <w:tr w:rsidR="005306C2" w:rsidRPr="00631065" w:rsidTr="008C4AB7">
        <w:trPr>
          <w:trHeight w:val="55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40880 NDERTIMI I MURIT MBROJTËS NE BRESHANC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5306C2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40882 Ndertimi i rrugeve lokale ne Javor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5306C2" w:rsidRPr="00631065" w:rsidTr="008C4AB7">
        <w:trPr>
          <w:trHeight w:val="64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40883 NDERTIMI I KANALIZIMIT NE STUDENQAN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2,957.90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2,957.90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2,957.90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5306C2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40890 Ndertimi i rrugeve lokale ne Papaz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5,282.50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5,282.50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5,175.00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107.50</w:t>
            </w:r>
          </w:p>
        </w:tc>
      </w:tr>
      <w:tr w:rsidR="005306C2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40893 NDERT.TROT.DHE RRUG.YLL BYTYQI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12,432.00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12,432.00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12,432.00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5306C2" w:rsidRPr="00631065" w:rsidTr="008C4AB7">
        <w:trPr>
          <w:trHeight w:val="386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40903 KRIJIMI I HAPSIR.TE GJELBRUARA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14,333.30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14,333.30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14,333.30</w:t>
            </w:r>
          </w:p>
        </w:tc>
      </w:tr>
      <w:tr w:rsidR="005306C2" w:rsidRPr="00631065" w:rsidTr="008C4AB7">
        <w:trPr>
          <w:trHeight w:val="60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40916 MIRMBAJAE OBJEKTEVE INSTITUCIONALE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1,930.25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1,930.25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1,800.00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130.25</w:t>
            </w:r>
          </w:p>
        </w:tc>
      </w:tr>
      <w:tr w:rsidR="005306C2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40918 Rregullimi i shtratit te lumit ne Sallagrazhde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29,503.15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29,503.15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29,499.21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3.94</w:t>
            </w:r>
          </w:p>
        </w:tc>
      </w:tr>
      <w:tr w:rsidR="005306C2" w:rsidRPr="00631065" w:rsidTr="008C4AB7">
        <w:trPr>
          <w:trHeight w:val="72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40920 Rregullimi i prrockes ne mes te fshatit Semetisht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6,810.50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6,810.50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6,809.50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1.00</w:t>
            </w:r>
          </w:p>
        </w:tc>
      </w:tr>
      <w:tr w:rsidR="005306C2" w:rsidRPr="00631065" w:rsidTr="008C4AB7">
        <w:trPr>
          <w:trHeight w:val="6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40923 RREGULLIMI I VARREZAVE SUHAREKE DOBERDE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4,797.10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4,797.10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4,797.10</w:t>
            </w:r>
          </w:p>
        </w:tc>
      </w:tr>
      <w:tr w:rsidR="005306C2" w:rsidRPr="00631065" w:rsidTr="008C4AB7">
        <w:trPr>
          <w:trHeight w:val="69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40934 NDERTIMI DHE RENOVIMI I OBJEKTEVE SPORTIVE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9,628.00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9,628.00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9,628.00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5306C2" w:rsidRPr="00631065" w:rsidTr="008C4AB7">
        <w:trPr>
          <w:trHeight w:val="76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40937 NDERTIMI INFRASTRUKTURES NE ZONEN INDUSTRIALE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46,095.27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46,095.27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31,782.88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14,312.39</w:t>
            </w:r>
          </w:p>
        </w:tc>
      </w:tr>
      <w:tr w:rsidR="005306C2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40950 NDERTIMI I KANALIZ.NE PEQAN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17,589.69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17,589.69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17,589.69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5306C2" w:rsidRPr="00631065" w:rsidTr="008C4AB7">
        <w:trPr>
          <w:trHeight w:val="55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41854 RREGULLIMI I STADIUMIT TË QYTETIT NË SUHAREKË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34,245.81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34,245.81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34,174.32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71.49</w:t>
            </w:r>
          </w:p>
        </w:tc>
      </w:tr>
      <w:tr w:rsidR="005306C2" w:rsidRPr="00631065" w:rsidTr="008C4AB7">
        <w:trPr>
          <w:trHeight w:val="40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43510 Projekte me bashkefinancim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19,316.40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19,316.40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19,308.70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7.70</w:t>
            </w:r>
          </w:p>
        </w:tc>
      </w:tr>
      <w:tr w:rsidR="005306C2" w:rsidRPr="00631065" w:rsidTr="008C4AB7">
        <w:trPr>
          <w:trHeight w:val="6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43513 Rregullimi i shtratit te lumit ne Mushtisht- Lagjja e Epërme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28,984.70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1,015.30</w:t>
            </w:r>
          </w:p>
        </w:tc>
      </w:tr>
      <w:tr w:rsidR="005306C2" w:rsidRPr="00631065" w:rsidTr="00FF5932">
        <w:trPr>
          <w:trHeight w:val="61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43515 Rregullimi i varrezave ne fshatin Studenqan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4,372.40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4,372.40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1,736.40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2,636.00</w:t>
            </w:r>
          </w:p>
        </w:tc>
      </w:tr>
      <w:tr w:rsidR="005306C2" w:rsidRPr="00631065" w:rsidTr="00FF5932">
        <w:trPr>
          <w:trHeight w:val="615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43518 Rregullimi i rrethojave te Varrezave ne Shiroke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8,611.00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8,611.00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8,611.00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5306C2" w:rsidRPr="00631065" w:rsidTr="00FF5932">
        <w:trPr>
          <w:trHeight w:val="660"/>
        </w:trPr>
        <w:tc>
          <w:tcPr>
            <w:tcW w:w="5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43522 Rregullimi i rruges te Lagja e Kronit-Krushice e Ulet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12,993.00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12,993.00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12,993.00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5306C2" w:rsidRPr="00631065" w:rsidTr="008C4AB7">
        <w:trPr>
          <w:trHeight w:val="61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lastRenderedPageBreak/>
              <w:t xml:space="preserve">            43523 Ndertimi i rrugeve "Daut Rexhepallari" dhe "Sherif Qadraku"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5,734.19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5,734.19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5,734.19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5306C2" w:rsidRPr="00631065" w:rsidTr="008C4AB7">
        <w:trPr>
          <w:trHeight w:val="61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43524 Trajtimi i ujrave atmosferik ne rrugen Xhavit Sylaj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19,513.00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487.00</w:t>
            </w:r>
          </w:p>
        </w:tc>
      </w:tr>
      <w:tr w:rsidR="005306C2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43525 Rregullimi i varrezave ne komune (Neperbisht,Suhareke)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23,620.00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23,620.00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18,612.20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5,007.80</w:t>
            </w:r>
          </w:p>
        </w:tc>
      </w:tr>
      <w:tr w:rsidR="005306C2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43549 Ndertimi i qendres turistike ne Mushtisht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8,719.50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8,719.50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8,597.70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121.80</w:t>
            </w:r>
          </w:p>
        </w:tc>
      </w:tr>
      <w:tr w:rsidR="005306C2" w:rsidRPr="00631065" w:rsidTr="008C4AB7">
        <w:trPr>
          <w:trHeight w:val="70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43550 Ndertimi i rruges dhe kanalizimit te shkolla ne Vraniq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12,005.50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2,994.50</w:t>
            </w:r>
          </w:p>
        </w:tc>
      </w:tr>
      <w:tr w:rsidR="005306C2" w:rsidRPr="00631065" w:rsidTr="008C4AB7">
        <w:trPr>
          <w:trHeight w:val="67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43554 Ndertimi i rruges "Bafti Kodra" ne Krushicen e Eperme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11,642.00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11,642.00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10,113.86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1,528.14</w:t>
            </w:r>
          </w:p>
        </w:tc>
      </w:tr>
      <w:tr w:rsidR="005306C2" w:rsidRPr="00631065" w:rsidTr="008C4AB7">
        <w:trPr>
          <w:trHeight w:val="5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43557 Ndërtimi i shtepive për familjet në varferi të skajshme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5306C2" w:rsidRPr="00631065" w:rsidTr="008C4AB7">
        <w:trPr>
          <w:trHeight w:val="60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85695 MIRMBAJTJA DIMRORE E RRUGEVE LOKALE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34,560.40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34,560.40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34,560.40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5306C2" w:rsidRPr="00631065" w:rsidTr="008C4AB7">
        <w:trPr>
          <w:trHeight w:val="40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85696 FONDI EMERGJENT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16,788.10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16,788.10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10,801.50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5,986.60</w:t>
            </w:r>
          </w:p>
        </w:tc>
      </w:tr>
      <w:tr w:rsidR="005306C2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85704 MIRBAJTJA DHE PASTRIMI QYTETIT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18,999.68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18,999.68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18,822.40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177.28</w:t>
            </w:r>
          </w:p>
        </w:tc>
      </w:tr>
      <w:tr w:rsidR="005306C2" w:rsidRPr="00631065" w:rsidTr="008C4AB7">
        <w:trPr>
          <w:trHeight w:val="63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87975 MEREMETIMI DHE NDERTIMI I KANALIZIMEVE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11,929.20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8,070.80</w:t>
            </w:r>
          </w:p>
        </w:tc>
      </w:tr>
      <w:tr w:rsidR="005306C2" w:rsidRPr="00631065" w:rsidTr="008C4AB7">
        <w:trPr>
          <w:trHeight w:val="58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87980 INSTALIMI DHE SANIMI I NDRIQIMEVE PUBLIKE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11,513.30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11,513.30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11,513.30</w:t>
            </w:r>
          </w:p>
        </w:tc>
      </w:tr>
      <w:tr w:rsidR="005306C2" w:rsidRPr="00631065" w:rsidTr="008C4AB7">
        <w:trPr>
          <w:trHeight w:val="40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87982 SANIMI I RRUGEVE LOKALE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19,769.94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19,769.94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19,766.23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3.71</w:t>
            </w:r>
          </w:p>
        </w:tc>
      </w:tr>
      <w:tr w:rsidR="005306C2" w:rsidRPr="00631065" w:rsidTr="008C4AB7">
        <w:trPr>
          <w:trHeight w:val="494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87983 NDERTIMI I RRUGES BRIGADA 123 SUHAREKE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10,007.00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10,007.00</w:t>
            </w:r>
          </w:p>
        </w:tc>
      </w:tr>
      <w:tr w:rsidR="005306C2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87985 SANIMI REGULLIMI UJSJELLESIT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19,815.22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19,815.22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16,994.60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2,820.62</w:t>
            </w:r>
          </w:p>
        </w:tc>
      </w:tr>
      <w:tr w:rsidR="005306C2" w:rsidRPr="00631065" w:rsidTr="008C4AB7">
        <w:trPr>
          <w:trHeight w:val="61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87990 FURNIZIMI ME ELEMENTE BETONI DHE ZHAVOR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27,963.65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27,963.65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27,953.78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9.87</w:t>
            </w:r>
          </w:p>
        </w:tc>
      </w:tr>
      <w:tr w:rsidR="005306C2" w:rsidRPr="00631065" w:rsidTr="008C4AB7">
        <w:trPr>
          <w:trHeight w:val="53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88002 NDERTIMI I RRUGES NE BUKOSH REQAN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13,698.00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26,302.00</w:t>
            </w:r>
          </w:p>
        </w:tc>
      </w:tr>
      <w:tr w:rsidR="005306C2" w:rsidRPr="00631065" w:rsidTr="008C4AB7">
        <w:trPr>
          <w:trHeight w:val="44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89811 NDERTIMI I KANALIZ.NE BAQEVC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1,730.52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1,730.52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1,730.52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5306C2" w:rsidRPr="00631065" w:rsidTr="008C4AB7">
        <w:trPr>
          <w:trHeight w:val="52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89812 Ndertimi i rrugeve lokale  ne Peqan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6,940.30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6,940.30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6,940.30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5306C2" w:rsidRPr="00631065" w:rsidTr="008C4AB7">
        <w:trPr>
          <w:trHeight w:val="323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47012 BUJQËSIA - SUHAREKË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12,011.23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12,011.23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9,900.00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2,111.23</w:t>
            </w:r>
          </w:p>
        </w:tc>
      </w:tr>
      <w:tr w:rsidR="005306C2" w:rsidRPr="00631065" w:rsidTr="008C4AB7">
        <w:trPr>
          <w:trHeight w:val="269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12,011.23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12,011.23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9,900.00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2,111.23</w:t>
            </w:r>
          </w:p>
        </w:tc>
      </w:tr>
      <w:tr w:rsidR="005306C2" w:rsidRPr="00631065" w:rsidTr="008C4AB7">
        <w:trPr>
          <w:trHeight w:val="30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40953 NGRITJA E SERAVE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200.00</w:t>
            </w:r>
          </w:p>
        </w:tc>
      </w:tr>
      <w:tr w:rsidR="005306C2" w:rsidRPr="00631065" w:rsidTr="008C4AB7">
        <w:trPr>
          <w:trHeight w:val="44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40954 FURNIZIMI ME MATERIAL FIDANOR NE PEMTARI DHE VRESHTARI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371.45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371.45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371.45</w:t>
            </w:r>
          </w:p>
        </w:tc>
      </w:tr>
      <w:tr w:rsidR="005306C2" w:rsidRPr="00631065" w:rsidTr="008C4AB7">
        <w:trPr>
          <w:trHeight w:val="323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43561 Furnizimi me material fidanor mjeder-dredhzë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5306C2" w:rsidRPr="00631065" w:rsidTr="008C4AB7">
        <w:trPr>
          <w:trHeight w:val="35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85712 FONDI EMERGJENT PER MBROJTJEN E KULTURAVE BUJQESORE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5,960.78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5,960.78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5,900.00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60.78</w:t>
            </w:r>
          </w:p>
        </w:tc>
      </w:tr>
      <w:tr w:rsidR="005306C2" w:rsidRPr="00631065" w:rsidTr="00FF5932">
        <w:trPr>
          <w:trHeight w:val="44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85716 NDERTIMI I SISTEMIT TE UJITJES PER TOKAT BUJQESORE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1,564.00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1,564.00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841.00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723.00</w:t>
            </w:r>
          </w:p>
        </w:tc>
      </w:tr>
      <w:tr w:rsidR="005306C2" w:rsidRPr="00631065" w:rsidTr="00FF5932">
        <w:trPr>
          <w:trHeight w:val="404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88009 PROJEKTET ZHVILLIMORE PER BUJQESI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3,515.00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3,515.00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2,759.00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756.00</w:t>
            </w:r>
          </w:p>
        </w:tc>
      </w:tr>
      <w:tr w:rsidR="005306C2" w:rsidRPr="00631065" w:rsidTr="00FF5932">
        <w:trPr>
          <w:trHeight w:val="314"/>
        </w:trPr>
        <w:tc>
          <w:tcPr>
            <w:tcW w:w="5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66365 PLANIF.URBAN.INSPEKC-SUHAREKË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44,129.30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44,129.30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9,100.23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35,029.07</w:t>
            </w:r>
          </w:p>
        </w:tc>
      </w:tr>
      <w:tr w:rsidR="005306C2" w:rsidRPr="00631065" w:rsidTr="008C4AB7">
        <w:trPr>
          <w:trHeight w:val="269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44,129.30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44,129.30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9,100.23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1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35,029.07</w:t>
            </w:r>
          </w:p>
        </w:tc>
      </w:tr>
      <w:tr w:rsidR="005306C2" w:rsidRPr="00631065" w:rsidTr="008C4AB7">
        <w:trPr>
          <w:trHeight w:val="35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43563 Hartimi i projekteve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9,640.00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9,640.00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4,613.93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5,026.07</w:t>
            </w:r>
          </w:p>
        </w:tc>
      </w:tr>
      <w:tr w:rsidR="005306C2" w:rsidRPr="00631065" w:rsidTr="008C4AB7">
        <w:trPr>
          <w:trHeight w:val="269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lastRenderedPageBreak/>
              <w:t xml:space="preserve">            85723 HARTIMI I PLANIT RREGULLATIV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4,489.30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4,489.30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4,486.30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3.00</w:t>
            </w:r>
          </w:p>
        </w:tc>
      </w:tr>
      <w:tr w:rsidR="005306C2" w:rsidRPr="00631065" w:rsidTr="008C4AB7">
        <w:trPr>
          <w:trHeight w:val="35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89823 HART.HARM.DOKU.PLAN.HAPSIN.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631065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6310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</w:tr>
      <w:tr w:rsidR="005306C2" w:rsidRPr="00631065" w:rsidTr="008C4AB7">
        <w:trPr>
          <w:trHeight w:val="323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443668" w:rsidRDefault="005306C2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73750 SHËR. E KU. PRI. SHË.SUHAREKË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2,076.23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2,076.23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1,397.00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679.23</w:t>
            </w:r>
          </w:p>
        </w:tc>
      </w:tr>
      <w:tr w:rsidR="005306C2" w:rsidRPr="00631065" w:rsidTr="008C4AB7">
        <w:trPr>
          <w:trHeight w:val="287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443668" w:rsidRDefault="005306C2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2,076.23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2,076.23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1,397.00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679.23</w:t>
            </w:r>
          </w:p>
        </w:tc>
      </w:tr>
      <w:tr w:rsidR="005306C2" w:rsidRPr="00631065" w:rsidTr="008C4AB7">
        <w:trPr>
          <w:trHeight w:val="323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443668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4366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88026 SANIMI DHE RENOVIMI I QKMF-QMF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4366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2,076.23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4366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2,076.23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4366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1,397.00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4366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679.23</w:t>
            </w:r>
          </w:p>
        </w:tc>
      </w:tr>
      <w:tr w:rsidR="005306C2" w:rsidRPr="00631065" w:rsidTr="008C4AB7">
        <w:trPr>
          <w:trHeight w:val="458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443668" w:rsidRDefault="005306C2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85012 SHËRBIMET KULTURORE-SUHAREKË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41,631.20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41,631.20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38,772.12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2,859.08</w:t>
            </w:r>
          </w:p>
        </w:tc>
      </w:tr>
      <w:tr w:rsidR="005306C2" w:rsidRPr="00631065" w:rsidTr="008C4AB7">
        <w:trPr>
          <w:trHeight w:val="40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443668" w:rsidRDefault="005306C2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41,631.20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41,631.20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38,772.12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2,859.08</w:t>
            </w:r>
          </w:p>
        </w:tc>
      </w:tr>
      <w:tr w:rsidR="005306C2" w:rsidRPr="00631065" w:rsidTr="008C4AB7">
        <w:trPr>
          <w:trHeight w:val="323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443668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4366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40961 RREGULLIMI I AMBIENTIT PER TRASHEGIMI KULTURORE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4366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2,098.50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4366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2,098.50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4366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999.00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4366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1,099.50</w:t>
            </w:r>
          </w:p>
        </w:tc>
      </w:tr>
      <w:tr w:rsidR="005306C2" w:rsidRPr="00631065" w:rsidTr="008C4AB7">
        <w:trPr>
          <w:trHeight w:val="44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443668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4366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40962 NGRITJA E KAPACITETEVE PER KESHILLIN E VEPRIMIT RINOR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4366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20,151.00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4366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20,151.00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4366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19,980.00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4366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171.00</w:t>
            </w:r>
          </w:p>
        </w:tc>
      </w:tr>
      <w:tr w:rsidR="005306C2" w:rsidRPr="00631065" w:rsidTr="008C4AB7">
        <w:trPr>
          <w:trHeight w:val="30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443668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4366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43566 Ndertimi dhe renovimi i objekteve sportive dhe kulturore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4366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8,961.50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4366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8,961.50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4366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8,950.50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4366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11.00</w:t>
            </w:r>
          </w:p>
        </w:tc>
      </w:tr>
      <w:tr w:rsidR="005306C2" w:rsidRPr="00631065" w:rsidTr="008C4AB7">
        <w:trPr>
          <w:trHeight w:val="44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443668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4366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85731 RREGULLIMI I AMBJENTEVE PER AKTIVITETE KULTURORE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4366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10,420.20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4366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10,420.20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4366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8,842.62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4366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1,577.58</w:t>
            </w:r>
          </w:p>
        </w:tc>
      </w:tr>
      <w:tr w:rsidR="005306C2" w:rsidRPr="00631065" w:rsidTr="008C4AB7">
        <w:trPr>
          <w:trHeight w:val="40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443668" w:rsidRDefault="005306C2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92060 ADMINISTRATA-SUHAREK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10,518.64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10,518.64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10,272.53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246.11</w:t>
            </w:r>
          </w:p>
        </w:tc>
      </w:tr>
      <w:tr w:rsidR="005306C2" w:rsidRPr="00631065" w:rsidTr="008C4AB7">
        <w:trPr>
          <w:trHeight w:val="40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443668" w:rsidRDefault="005306C2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10,518.64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10,518.64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10,272.53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246.11</w:t>
            </w:r>
          </w:p>
        </w:tc>
      </w:tr>
      <w:tr w:rsidR="005306C2" w:rsidRPr="00631065" w:rsidTr="008C4AB7">
        <w:trPr>
          <w:trHeight w:val="449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443668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4366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43571 Riparimi i rrjetit te ujesjellsit te shkolles ne Budakove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4366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10,518.64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4366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10,518.64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4366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10,272.53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4366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246.11</w:t>
            </w:r>
          </w:p>
        </w:tc>
      </w:tr>
      <w:tr w:rsidR="005306C2" w:rsidRPr="00631065" w:rsidTr="008C4AB7">
        <w:trPr>
          <w:trHeight w:val="269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443668" w:rsidRDefault="005306C2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43 QEVERIA E AUSTRISË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44.80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44.80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5306C2" w:rsidRPr="00631065" w:rsidTr="008C4AB7">
        <w:trPr>
          <w:trHeight w:val="40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443668" w:rsidRDefault="005306C2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624 SUHAREKË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44.80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44.80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5306C2" w:rsidRPr="00631065" w:rsidTr="008C4AB7">
        <w:trPr>
          <w:trHeight w:val="341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443668" w:rsidRDefault="005306C2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93330 ARSIMI FILORË-SUHAREK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44.80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44.80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5306C2" w:rsidRPr="00631065" w:rsidTr="008C4AB7">
        <w:trPr>
          <w:trHeight w:val="287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443668" w:rsidRDefault="005306C2" w:rsidP="0063106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44.80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44.80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3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5306C2" w:rsidRPr="00631065" w:rsidTr="008C4AB7">
        <w:trPr>
          <w:trHeight w:val="33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443668" w:rsidRDefault="005306C2" w:rsidP="006310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4366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          94312 NDE.SHKOLLES FILLORE NE FSH.POPOLAN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4366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44.80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4366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44.80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443668" w:rsidRDefault="005306C2" w:rsidP="0063106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44366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443668" w:rsidRDefault="0084268F" w:rsidP="0084268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44.80</w:t>
            </w:r>
          </w:p>
        </w:tc>
      </w:tr>
      <w:tr w:rsidR="005306C2" w:rsidRPr="00631065" w:rsidTr="008C4AB7">
        <w:trPr>
          <w:trHeight w:val="395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84268F" w:rsidRDefault="005306C2" w:rsidP="000957E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426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Totali </w:t>
            </w:r>
            <w:r w:rsidR="00095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  <w:r w:rsidRPr="008426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Përgjithshëm</w:t>
            </w:r>
            <w:r w:rsidR="00095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Komunal :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84268F" w:rsidRDefault="0084268F" w:rsidP="0063106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426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4,902,665.47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6C2" w:rsidRPr="0084268F" w:rsidRDefault="001069AD" w:rsidP="001069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4,695,672.12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6C2" w:rsidRPr="0084268F" w:rsidRDefault="0084268F" w:rsidP="001370D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4,1</w:t>
            </w:r>
            <w:r w:rsidR="001370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,060.71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5306C2" w:rsidRPr="0084268F" w:rsidRDefault="001370D1" w:rsidP="00B01A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533,</w:t>
            </w:r>
            <w:r w:rsidR="00B01A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611.41</w:t>
            </w:r>
          </w:p>
        </w:tc>
      </w:tr>
    </w:tbl>
    <w:p w:rsidR="00E70B5A" w:rsidRDefault="00E70B5A" w:rsidP="00FB7ECE">
      <w:pPr>
        <w:ind w:left="360" w:right="360"/>
        <w:jc w:val="center"/>
        <w:rPr>
          <w:rFonts w:ascii="Garamond" w:hAnsi="Garamond" w:cs="Arial"/>
          <w:b/>
          <w:sz w:val="20"/>
          <w:szCs w:val="20"/>
          <w:lang w:eastAsia="ja-JP"/>
        </w:rPr>
      </w:pPr>
    </w:p>
    <w:p w:rsidR="005E5438" w:rsidRPr="00300541" w:rsidRDefault="00D337CD" w:rsidP="00BC6037">
      <w:pPr>
        <w:numPr>
          <w:ilvl w:val="0"/>
          <w:numId w:val="6"/>
        </w:numPr>
        <w:ind w:right="360"/>
        <w:rPr>
          <w:rFonts w:ascii="Garamond" w:hAnsi="Garamond" w:cs="Arial"/>
          <w:lang w:eastAsia="ja-JP"/>
        </w:rPr>
      </w:pPr>
      <w:r w:rsidRPr="00300541">
        <w:rPr>
          <w:rFonts w:ascii="Garamond" w:hAnsi="Garamond" w:cs="Arial"/>
          <w:lang w:eastAsia="ja-JP"/>
        </w:rPr>
        <w:t xml:space="preserve">Nga </w:t>
      </w:r>
      <w:r w:rsidR="005E5438" w:rsidRPr="00300541">
        <w:rPr>
          <w:rFonts w:ascii="Garamond" w:hAnsi="Garamond" w:cs="Arial"/>
          <w:lang w:eastAsia="ja-JP"/>
        </w:rPr>
        <w:t>tabela e lart</w:t>
      </w:r>
      <w:r w:rsidR="00701A05">
        <w:rPr>
          <w:rFonts w:ascii="Garamond" w:hAnsi="Garamond" w:cs="Arial"/>
          <w:lang w:eastAsia="ja-JP"/>
        </w:rPr>
        <w:t>ë</w:t>
      </w:r>
      <w:r w:rsidR="005E5438" w:rsidRPr="00300541">
        <w:rPr>
          <w:rFonts w:ascii="Garamond" w:hAnsi="Garamond" w:cs="Arial"/>
          <w:lang w:eastAsia="ja-JP"/>
        </w:rPr>
        <w:t>shenuar sh</w:t>
      </w:r>
      <w:r w:rsidR="008E487E">
        <w:rPr>
          <w:rFonts w:ascii="Garamond" w:hAnsi="Garamond" w:cs="Arial"/>
          <w:lang w:eastAsia="ja-JP"/>
        </w:rPr>
        <w:t>i</w:t>
      </w:r>
      <w:r w:rsidR="005E5438" w:rsidRPr="00300541">
        <w:rPr>
          <w:rFonts w:ascii="Garamond" w:hAnsi="Garamond" w:cs="Arial"/>
          <w:lang w:eastAsia="ja-JP"/>
        </w:rPr>
        <w:t>fet qart</w:t>
      </w:r>
      <w:r w:rsidR="00701A05">
        <w:rPr>
          <w:rFonts w:ascii="Garamond" w:hAnsi="Garamond" w:cs="Arial"/>
          <w:lang w:eastAsia="ja-JP"/>
        </w:rPr>
        <w:t>ë</w:t>
      </w:r>
      <w:r w:rsidR="005E5438" w:rsidRPr="00300541">
        <w:rPr>
          <w:rFonts w:ascii="Garamond" w:hAnsi="Garamond" w:cs="Arial"/>
          <w:lang w:eastAsia="ja-JP"/>
        </w:rPr>
        <w:t xml:space="preserve"> se sa jan</w:t>
      </w:r>
      <w:r w:rsidR="00701A05">
        <w:rPr>
          <w:rFonts w:ascii="Garamond" w:hAnsi="Garamond" w:cs="Arial"/>
          <w:lang w:eastAsia="ja-JP"/>
        </w:rPr>
        <w:t>ë</w:t>
      </w:r>
      <w:r w:rsidR="005E5438" w:rsidRPr="00300541">
        <w:rPr>
          <w:rFonts w:ascii="Garamond" w:hAnsi="Garamond" w:cs="Arial"/>
          <w:lang w:eastAsia="ja-JP"/>
        </w:rPr>
        <w:t xml:space="preserve"> shfryt</w:t>
      </w:r>
      <w:r w:rsidR="00701A05">
        <w:rPr>
          <w:rFonts w:ascii="Garamond" w:hAnsi="Garamond" w:cs="Arial"/>
          <w:lang w:eastAsia="ja-JP"/>
        </w:rPr>
        <w:t>ë</w:t>
      </w:r>
      <w:r w:rsidR="005E5438" w:rsidRPr="00300541">
        <w:rPr>
          <w:rFonts w:ascii="Garamond" w:hAnsi="Garamond" w:cs="Arial"/>
          <w:lang w:eastAsia="ja-JP"/>
        </w:rPr>
        <w:t>zuar fondet burimore  p</w:t>
      </w:r>
      <w:r w:rsidR="00701A05">
        <w:rPr>
          <w:rFonts w:ascii="Garamond" w:hAnsi="Garamond" w:cs="Arial"/>
          <w:lang w:eastAsia="ja-JP"/>
        </w:rPr>
        <w:t>ë</w:t>
      </w:r>
      <w:r w:rsidR="005E5438" w:rsidRPr="00300541">
        <w:rPr>
          <w:rFonts w:ascii="Garamond" w:hAnsi="Garamond" w:cs="Arial"/>
          <w:lang w:eastAsia="ja-JP"/>
        </w:rPr>
        <w:t>r investime kapitale gjate vitit fiskal 201</w:t>
      </w:r>
      <w:r w:rsidR="0084268F">
        <w:rPr>
          <w:rFonts w:ascii="Garamond" w:hAnsi="Garamond" w:cs="Arial"/>
          <w:lang w:eastAsia="ja-JP"/>
        </w:rPr>
        <w:t>7</w:t>
      </w:r>
      <w:r w:rsidR="005E5438" w:rsidRPr="00300541">
        <w:rPr>
          <w:rFonts w:ascii="Garamond" w:hAnsi="Garamond" w:cs="Arial"/>
          <w:lang w:eastAsia="ja-JP"/>
        </w:rPr>
        <w:t xml:space="preserve"> sipas projekteve investive</w:t>
      </w:r>
      <w:r w:rsidR="0073540F">
        <w:rPr>
          <w:rFonts w:ascii="Garamond" w:hAnsi="Garamond" w:cs="Arial"/>
          <w:lang w:eastAsia="ja-JP"/>
        </w:rPr>
        <w:t xml:space="preserve"> të shpërndara sipas njësive buxhetor</w:t>
      </w:r>
      <w:r w:rsidR="0084268F">
        <w:rPr>
          <w:rFonts w:ascii="Garamond" w:hAnsi="Garamond" w:cs="Arial"/>
          <w:lang w:eastAsia="ja-JP"/>
        </w:rPr>
        <w:t>e</w:t>
      </w:r>
      <w:r w:rsidR="005E5438" w:rsidRPr="00300541">
        <w:rPr>
          <w:rFonts w:ascii="Garamond" w:hAnsi="Garamond" w:cs="Arial"/>
          <w:lang w:eastAsia="ja-JP"/>
        </w:rPr>
        <w:t>.</w:t>
      </w:r>
    </w:p>
    <w:p w:rsidR="000805F1" w:rsidRPr="000805F1" w:rsidRDefault="005E5438" w:rsidP="00BC6037">
      <w:pPr>
        <w:numPr>
          <w:ilvl w:val="0"/>
          <w:numId w:val="5"/>
        </w:numPr>
        <w:ind w:right="360"/>
        <w:rPr>
          <w:rFonts w:ascii="Garamond" w:hAnsi="Garamond" w:cs="Arial"/>
          <w:lang w:eastAsia="ja-JP"/>
        </w:rPr>
      </w:pPr>
      <w:r w:rsidRPr="000805F1">
        <w:rPr>
          <w:rFonts w:ascii="Garamond" w:hAnsi="Garamond" w:cs="Arial"/>
          <w:b/>
          <w:u w:val="single"/>
          <w:lang w:eastAsia="ja-JP"/>
        </w:rPr>
        <w:t>Fondi burimor (10)</w:t>
      </w:r>
      <w:r w:rsidR="000805F1">
        <w:rPr>
          <w:rFonts w:ascii="Garamond" w:hAnsi="Garamond" w:cs="Arial"/>
          <w:b/>
          <w:u w:val="single"/>
          <w:lang w:eastAsia="ja-JP"/>
        </w:rPr>
        <w:t>G</w:t>
      </w:r>
      <w:r w:rsidR="0084268F" w:rsidRPr="000805F1">
        <w:rPr>
          <w:rFonts w:ascii="Garamond" w:hAnsi="Garamond" w:cs="Arial"/>
          <w:u w:val="single"/>
          <w:lang w:eastAsia="ja-JP"/>
        </w:rPr>
        <w:t>ranti Q</w:t>
      </w:r>
      <w:r w:rsidRPr="000805F1">
        <w:rPr>
          <w:rFonts w:ascii="Garamond" w:hAnsi="Garamond" w:cs="Arial"/>
          <w:u w:val="single"/>
          <w:lang w:eastAsia="ja-JP"/>
        </w:rPr>
        <w:t>everitar</w:t>
      </w:r>
      <w:r w:rsidRPr="000805F1">
        <w:rPr>
          <w:rFonts w:ascii="Garamond" w:hAnsi="Garamond" w:cs="Arial"/>
          <w:b/>
          <w:u w:val="single"/>
          <w:lang w:eastAsia="ja-JP"/>
        </w:rPr>
        <w:t xml:space="preserve"> </w:t>
      </w:r>
      <w:r w:rsidR="00701A05">
        <w:rPr>
          <w:rFonts w:ascii="Garamond" w:hAnsi="Garamond" w:cs="Arial"/>
          <w:lang w:eastAsia="ja-JP"/>
        </w:rPr>
        <w:t>ë</w:t>
      </w:r>
      <w:r w:rsidRPr="00300541">
        <w:rPr>
          <w:rFonts w:ascii="Garamond" w:hAnsi="Garamond" w:cs="Arial"/>
          <w:lang w:eastAsia="ja-JP"/>
        </w:rPr>
        <w:t>sht</w:t>
      </w:r>
      <w:r w:rsidR="00701A05">
        <w:rPr>
          <w:rFonts w:ascii="Garamond" w:hAnsi="Garamond" w:cs="Arial"/>
          <w:lang w:eastAsia="ja-JP"/>
        </w:rPr>
        <w:t>ë</w:t>
      </w:r>
      <w:r w:rsidRPr="00300541">
        <w:rPr>
          <w:rFonts w:ascii="Garamond" w:hAnsi="Garamond" w:cs="Arial"/>
          <w:lang w:eastAsia="ja-JP"/>
        </w:rPr>
        <w:t xml:space="preserve"> shfryt</w:t>
      </w:r>
      <w:r w:rsidR="00701A05">
        <w:rPr>
          <w:rFonts w:ascii="Garamond" w:hAnsi="Garamond" w:cs="Arial"/>
          <w:lang w:eastAsia="ja-JP"/>
        </w:rPr>
        <w:t>ë</w:t>
      </w:r>
      <w:r w:rsidRPr="00300541">
        <w:rPr>
          <w:rFonts w:ascii="Garamond" w:hAnsi="Garamond" w:cs="Arial"/>
          <w:lang w:eastAsia="ja-JP"/>
        </w:rPr>
        <w:t xml:space="preserve">zuar </w:t>
      </w:r>
      <w:r w:rsidR="0084268F">
        <w:rPr>
          <w:rFonts w:ascii="Garamond" w:hAnsi="Garamond" w:cs="Arial"/>
          <w:lang w:eastAsia="ja-JP"/>
        </w:rPr>
        <w:t>(</w:t>
      </w:r>
      <w:r w:rsidR="00FD6110" w:rsidRPr="00FD6110">
        <w:rPr>
          <w:rFonts w:ascii="Garamond" w:hAnsi="Garamond" w:cs="Arial"/>
          <w:b/>
          <w:u w:val="single"/>
          <w:lang w:eastAsia="ja-JP"/>
        </w:rPr>
        <w:t>2,996,697.00</w:t>
      </w:r>
      <w:r w:rsidR="00FD6110">
        <w:rPr>
          <w:rFonts w:ascii="Garamond" w:hAnsi="Garamond" w:cs="Arial"/>
          <w:b/>
          <w:u w:val="single"/>
          <w:lang w:eastAsia="ja-JP"/>
        </w:rPr>
        <w:t xml:space="preserve"> – </w:t>
      </w:r>
      <w:r w:rsidR="000957E7">
        <w:rPr>
          <w:rFonts w:ascii="Garamond" w:hAnsi="Garamond" w:cs="Arial"/>
          <w:b/>
          <w:u w:val="single"/>
          <w:lang w:eastAsia="ja-JP"/>
        </w:rPr>
        <w:t xml:space="preserve">2,956,891.08 </w:t>
      </w:r>
      <w:r w:rsidR="00FD6110">
        <w:rPr>
          <w:rFonts w:ascii="Garamond" w:hAnsi="Garamond" w:cs="Arial"/>
          <w:b/>
          <w:u w:val="single"/>
          <w:lang w:eastAsia="ja-JP"/>
        </w:rPr>
        <w:t>)</w:t>
      </w:r>
      <w:r w:rsidR="000805F1" w:rsidRPr="000805F1">
        <w:rPr>
          <w:rFonts w:ascii="Garamond" w:hAnsi="Garamond" w:cs="Arial"/>
          <w:b/>
          <w:u w:val="single"/>
          <w:lang w:eastAsia="ja-JP"/>
        </w:rPr>
        <w:t>=</w:t>
      </w:r>
      <w:r w:rsidR="00FD6110">
        <w:rPr>
          <w:rFonts w:ascii="Garamond" w:hAnsi="Garamond" w:cs="Arial"/>
          <w:b/>
          <w:u w:val="single"/>
          <w:lang w:eastAsia="ja-JP"/>
        </w:rPr>
        <w:t>suficit</w:t>
      </w:r>
    </w:p>
    <w:p w:rsidR="00E70B5A" w:rsidRPr="00300541" w:rsidRDefault="0084268F" w:rsidP="000805F1">
      <w:pPr>
        <w:ind w:left="1125" w:right="360"/>
        <w:rPr>
          <w:rFonts w:ascii="Garamond" w:hAnsi="Garamond" w:cs="Arial"/>
          <w:lang w:eastAsia="ja-JP"/>
        </w:rPr>
      </w:pPr>
      <w:r w:rsidRPr="000805F1">
        <w:rPr>
          <w:rFonts w:ascii="Garamond" w:hAnsi="Garamond" w:cs="Arial"/>
          <w:b/>
          <w:u w:val="single"/>
          <w:lang w:eastAsia="ja-JP"/>
        </w:rPr>
        <w:t>39,805.92</w:t>
      </w:r>
      <w:r w:rsidR="000805F1">
        <w:rPr>
          <w:rFonts w:ascii="Garamond" w:hAnsi="Garamond" w:cs="Arial"/>
          <w:lang w:eastAsia="ja-JP"/>
        </w:rPr>
        <w:t xml:space="preserve">  ose 9</w:t>
      </w:r>
      <w:r>
        <w:rPr>
          <w:rFonts w:ascii="Garamond" w:hAnsi="Garamond" w:cs="Arial"/>
          <w:lang w:eastAsia="ja-JP"/>
        </w:rPr>
        <w:t>8.</w:t>
      </w:r>
      <w:r w:rsidR="00FD6110">
        <w:rPr>
          <w:rFonts w:ascii="Garamond" w:hAnsi="Garamond" w:cs="Arial"/>
          <w:lang w:eastAsia="ja-JP"/>
        </w:rPr>
        <w:t>67</w:t>
      </w:r>
      <w:r w:rsidR="005E5438" w:rsidRPr="00300541">
        <w:rPr>
          <w:rFonts w:ascii="Garamond" w:hAnsi="Garamond" w:cs="Arial"/>
          <w:lang w:eastAsia="ja-JP"/>
        </w:rPr>
        <w:t>% p</w:t>
      </w:r>
      <w:r w:rsidR="00701A05">
        <w:rPr>
          <w:rFonts w:ascii="Garamond" w:hAnsi="Garamond" w:cs="Arial"/>
          <w:lang w:eastAsia="ja-JP"/>
        </w:rPr>
        <w:t>ë</w:t>
      </w:r>
      <w:r w:rsidR="005E5438" w:rsidRPr="00300541">
        <w:rPr>
          <w:rFonts w:ascii="Garamond" w:hAnsi="Garamond" w:cs="Arial"/>
          <w:lang w:eastAsia="ja-JP"/>
        </w:rPr>
        <w:t xml:space="preserve">r investime kapitale nga mjete e </w:t>
      </w:r>
      <w:r w:rsidR="00FD6110">
        <w:rPr>
          <w:rFonts w:ascii="Garamond" w:hAnsi="Garamond" w:cs="Arial"/>
          <w:lang w:eastAsia="ja-JP"/>
        </w:rPr>
        <w:t>alokuara</w:t>
      </w:r>
      <w:r w:rsidR="0069700A">
        <w:rPr>
          <w:rFonts w:ascii="Garamond" w:hAnsi="Garamond" w:cs="Arial"/>
          <w:lang w:eastAsia="ja-JP"/>
        </w:rPr>
        <w:t xml:space="preserve"> </w:t>
      </w:r>
      <w:r w:rsidR="005E5438" w:rsidRPr="00300541">
        <w:rPr>
          <w:rFonts w:ascii="Garamond" w:hAnsi="Garamond" w:cs="Arial"/>
          <w:lang w:eastAsia="ja-JP"/>
        </w:rPr>
        <w:t xml:space="preserve"> p</w:t>
      </w:r>
      <w:r w:rsidR="00701A05">
        <w:rPr>
          <w:rFonts w:ascii="Garamond" w:hAnsi="Garamond" w:cs="Arial"/>
          <w:lang w:eastAsia="ja-JP"/>
        </w:rPr>
        <w:t>ë</w:t>
      </w:r>
      <w:r w:rsidR="005E5438" w:rsidRPr="00300541">
        <w:rPr>
          <w:rFonts w:ascii="Garamond" w:hAnsi="Garamond" w:cs="Arial"/>
          <w:lang w:eastAsia="ja-JP"/>
        </w:rPr>
        <w:t>r vitin fiskal</w:t>
      </w:r>
      <w:r w:rsidR="0069700A">
        <w:rPr>
          <w:rFonts w:ascii="Garamond" w:hAnsi="Garamond" w:cs="Arial"/>
          <w:lang w:eastAsia="ja-JP"/>
        </w:rPr>
        <w:t xml:space="preserve"> 201</w:t>
      </w:r>
      <w:r>
        <w:rPr>
          <w:rFonts w:ascii="Garamond" w:hAnsi="Garamond" w:cs="Arial"/>
          <w:lang w:eastAsia="ja-JP"/>
        </w:rPr>
        <w:t>7</w:t>
      </w:r>
      <w:r w:rsidR="005E5438" w:rsidRPr="00300541">
        <w:rPr>
          <w:rFonts w:ascii="Garamond" w:hAnsi="Garamond" w:cs="Arial"/>
          <w:lang w:eastAsia="ja-JP"/>
        </w:rPr>
        <w:t xml:space="preserve">,kurse pjesa prej </w:t>
      </w:r>
      <w:r>
        <w:rPr>
          <w:rFonts w:ascii="Garamond" w:hAnsi="Garamond" w:cs="Arial"/>
          <w:lang w:eastAsia="ja-JP"/>
        </w:rPr>
        <w:t>1.33</w:t>
      </w:r>
      <w:r w:rsidR="00300541" w:rsidRPr="00300541">
        <w:rPr>
          <w:rFonts w:ascii="Garamond" w:hAnsi="Garamond" w:cs="Arial"/>
          <w:lang w:eastAsia="ja-JP"/>
        </w:rPr>
        <w:t>% ka mbetur pa u shfryt</w:t>
      </w:r>
      <w:r w:rsidR="00701A05">
        <w:rPr>
          <w:rFonts w:ascii="Garamond" w:hAnsi="Garamond" w:cs="Arial"/>
          <w:lang w:eastAsia="ja-JP"/>
        </w:rPr>
        <w:t>ë</w:t>
      </w:r>
      <w:r w:rsidR="00300541" w:rsidRPr="00300541">
        <w:rPr>
          <w:rFonts w:ascii="Garamond" w:hAnsi="Garamond" w:cs="Arial"/>
          <w:lang w:eastAsia="ja-JP"/>
        </w:rPr>
        <w:t xml:space="preserve">zuar apo </w:t>
      </w:r>
      <w:r w:rsidR="00300541" w:rsidRPr="00FD6110">
        <w:rPr>
          <w:rFonts w:ascii="Garamond" w:hAnsi="Garamond" w:cs="Arial"/>
          <w:b/>
          <w:lang w:eastAsia="ja-JP"/>
        </w:rPr>
        <w:t>suf</w:t>
      </w:r>
      <w:r w:rsidR="00FD6110">
        <w:rPr>
          <w:rFonts w:ascii="Garamond" w:hAnsi="Garamond" w:cs="Arial"/>
          <w:b/>
          <w:lang w:eastAsia="ja-JP"/>
        </w:rPr>
        <w:t>i</w:t>
      </w:r>
      <w:r w:rsidR="00300541" w:rsidRPr="00FD6110">
        <w:rPr>
          <w:rFonts w:ascii="Garamond" w:hAnsi="Garamond" w:cs="Arial"/>
          <w:b/>
          <w:lang w:eastAsia="ja-JP"/>
        </w:rPr>
        <w:t>cit p</w:t>
      </w:r>
      <w:r w:rsidR="00701A05" w:rsidRPr="00FD6110">
        <w:rPr>
          <w:rFonts w:ascii="Garamond" w:hAnsi="Garamond" w:cs="Arial"/>
          <w:b/>
          <w:lang w:eastAsia="ja-JP"/>
        </w:rPr>
        <w:t>ë</w:t>
      </w:r>
      <w:r w:rsidR="00300541" w:rsidRPr="00FD6110">
        <w:rPr>
          <w:rFonts w:ascii="Garamond" w:hAnsi="Garamond" w:cs="Arial"/>
          <w:b/>
          <w:lang w:eastAsia="ja-JP"/>
        </w:rPr>
        <w:t xml:space="preserve">r </w:t>
      </w:r>
      <w:r w:rsidR="000805F1" w:rsidRPr="00FD6110">
        <w:rPr>
          <w:rFonts w:ascii="Garamond" w:hAnsi="Garamond" w:cs="Arial"/>
          <w:b/>
          <w:lang w:eastAsia="ja-JP"/>
        </w:rPr>
        <w:t>periudhen raportuese</w:t>
      </w:r>
      <w:r w:rsidR="000805F1">
        <w:rPr>
          <w:rFonts w:ascii="Garamond" w:hAnsi="Garamond" w:cs="Arial"/>
          <w:lang w:eastAsia="ja-JP"/>
        </w:rPr>
        <w:t>.</w:t>
      </w:r>
    </w:p>
    <w:p w:rsidR="00300541" w:rsidRPr="00300541" w:rsidRDefault="00300541" w:rsidP="00BC6037">
      <w:pPr>
        <w:numPr>
          <w:ilvl w:val="0"/>
          <w:numId w:val="5"/>
        </w:numPr>
        <w:ind w:right="360"/>
        <w:rPr>
          <w:rFonts w:ascii="Garamond" w:hAnsi="Garamond" w:cs="Arial"/>
          <w:lang w:eastAsia="ja-JP"/>
        </w:rPr>
      </w:pPr>
      <w:r w:rsidRPr="000805F1">
        <w:rPr>
          <w:rFonts w:ascii="Garamond" w:hAnsi="Garamond" w:cs="Arial"/>
          <w:b/>
          <w:u w:val="single"/>
          <w:lang w:eastAsia="ja-JP"/>
        </w:rPr>
        <w:t>Fondi burimor (21</w:t>
      </w:r>
      <w:r w:rsidRPr="00FD6110">
        <w:rPr>
          <w:rFonts w:ascii="Garamond" w:hAnsi="Garamond" w:cs="Arial"/>
          <w:b/>
          <w:u w:val="single"/>
          <w:lang w:eastAsia="ja-JP"/>
        </w:rPr>
        <w:t>)</w:t>
      </w:r>
      <w:r w:rsidR="00690468" w:rsidRPr="00FD6110">
        <w:rPr>
          <w:rFonts w:ascii="Garamond" w:hAnsi="Garamond" w:cs="Arial"/>
          <w:b/>
          <w:u w:val="single"/>
          <w:lang w:eastAsia="ja-JP"/>
        </w:rPr>
        <w:t xml:space="preserve"> </w:t>
      </w:r>
      <w:r w:rsidRPr="00FD6110">
        <w:rPr>
          <w:rFonts w:ascii="Garamond" w:hAnsi="Garamond" w:cs="Arial"/>
          <w:b/>
          <w:u w:val="single"/>
          <w:lang w:eastAsia="ja-JP"/>
        </w:rPr>
        <w:t>apo</w:t>
      </w:r>
      <w:r w:rsidRPr="00300541">
        <w:rPr>
          <w:rFonts w:ascii="Garamond" w:hAnsi="Garamond" w:cs="Arial"/>
          <w:lang w:eastAsia="ja-JP"/>
        </w:rPr>
        <w:t xml:space="preserve"> </w:t>
      </w:r>
      <w:r w:rsidRPr="00FD6110">
        <w:rPr>
          <w:rFonts w:ascii="Garamond" w:hAnsi="Garamond" w:cs="Arial"/>
          <w:b/>
          <w:u w:val="single"/>
          <w:lang w:eastAsia="ja-JP"/>
        </w:rPr>
        <w:t>mjetet vetanake t</w:t>
      </w:r>
      <w:r w:rsidR="00701A05" w:rsidRPr="00FD6110">
        <w:rPr>
          <w:rFonts w:ascii="Garamond" w:hAnsi="Garamond" w:cs="Arial"/>
          <w:b/>
          <w:u w:val="single"/>
          <w:lang w:eastAsia="ja-JP"/>
        </w:rPr>
        <w:t>ë</w:t>
      </w:r>
      <w:r w:rsidRPr="00FD6110">
        <w:rPr>
          <w:rFonts w:ascii="Garamond" w:hAnsi="Garamond" w:cs="Arial"/>
          <w:b/>
          <w:u w:val="single"/>
          <w:lang w:eastAsia="ja-JP"/>
        </w:rPr>
        <w:t xml:space="preserve"> vitit 201</w:t>
      </w:r>
      <w:r w:rsidR="000957E7" w:rsidRPr="00FD6110">
        <w:rPr>
          <w:rFonts w:ascii="Garamond" w:hAnsi="Garamond" w:cs="Arial"/>
          <w:b/>
          <w:u w:val="single"/>
          <w:lang w:eastAsia="ja-JP"/>
        </w:rPr>
        <w:t>7</w:t>
      </w:r>
      <w:r w:rsidR="0069700A" w:rsidRPr="00FD6110">
        <w:rPr>
          <w:rFonts w:ascii="Garamond" w:hAnsi="Garamond" w:cs="Arial"/>
          <w:b/>
          <w:u w:val="single"/>
          <w:lang w:eastAsia="ja-JP"/>
        </w:rPr>
        <w:t xml:space="preserve"> janë </w:t>
      </w:r>
      <w:r w:rsidRPr="00FD6110">
        <w:rPr>
          <w:rFonts w:ascii="Garamond" w:hAnsi="Garamond" w:cs="Arial"/>
          <w:b/>
          <w:u w:val="single"/>
          <w:lang w:eastAsia="ja-JP"/>
        </w:rPr>
        <w:t>shfryt</w:t>
      </w:r>
      <w:r w:rsidR="00701A05" w:rsidRPr="00FD6110">
        <w:rPr>
          <w:rFonts w:ascii="Garamond" w:hAnsi="Garamond" w:cs="Arial"/>
          <w:b/>
          <w:u w:val="single"/>
          <w:lang w:eastAsia="ja-JP"/>
        </w:rPr>
        <w:t>ë</w:t>
      </w:r>
      <w:r w:rsidRPr="00FD6110">
        <w:rPr>
          <w:rFonts w:ascii="Garamond" w:hAnsi="Garamond" w:cs="Arial"/>
          <w:b/>
          <w:u w:val="single"/>
          <w:lang w:eastAsia="ja-JP"/>
        </w:rPr>
        <w:t xml:space="preserve">zuar </w:t>
      </w:r>
      <w:r w:rsidR="0069700A" w:rsidRPr="00FD6110">
        <w:rPr>
          <w:rFonts w:ascii="Garamond" w:hAnsi="Garamond" w:cs="Arial"/>
          <w:b/>
          <w:u w:val="single"/>
          <w:lang w:eastAsia="ja-JP"/>
        </w:rPr>
        <w:t xml:space="preserve"> </w:t>
      </w:r>
      <w:r w:rsidR="00823F03" w:rsidRPr="00FD6110">
        <w:rPr>
          <w:rFonts w:ascii="Garamond" w:hAnsi="Garamond" w:cs="Arial"/>
          <w:b/>
          <w:u w:val="single"/>
          <w:lang w:eastAsia="ja-JP"/>
        </w:rPr>
        <w:t>6</w:t>
      </w:r>
      <w:r w:rsidR="00B01A47">
        <w:rPr>
          <w:rFonts w:ascii="Garamond" w:hAnsi="Garamond" w:cs="Arial"/>
          <w:b/>
          <w:u w:val="single"/>
          <w:lang w:eastAsia="ja-JP"/>
        </w:rPr>
        <w:t>3</w:t>
      </w:r>
      <w:r w:rsidR="00FD6110" w:rsidRPr="00FD6110">
        <w:rPr>
          <w:rFonts w:ascii="Garamond" w:hAnsi="Garamond" w:cs="Arial"/>
          <w:b/>
          <w:u w:val="single"/>
          <w:lang w:eastAsia="ja-JP"/>
        </w:rPr>
        <w:t>.</w:t>
      </w:r>
      <w:r w:rsidR="00B01A47">
        <w:rPr>
          <w:rFonts w:ascii="Garamond" w:hAnsi="Garamond" w:cs="Arial"/>
          <w:b/>
          <w:u w:val="single"/>
          <w:lang w:eastAsia="ja-JP"/>
        </w:rPr>
        <w:t>65</w:t>
      </w:r>
      <w:r w:rsidRPr="00FD6110">
        <w:rPr>
          <w:rFonts w:ascii="Garamond" w:hAnsi="Garamond" w:cs="Arial"/>
          <w:b/>
          <w:u w:val="single"/>
          <w:lang w:eastAsia="ja-JP"/>
        </w:rPr>
        <w:t>%</w:t>
      </w:r>
      <w:r w:rsidR="0069700A" w:rsidRPr="00FD6110">
        <w:rPr>
          <w:rFonts w:ascii="Garamond" w:hAnsi="Garamond" w:cs="Arial"/>
          <w:b/>
          <w:u w:val="single"/>
          <w:lang w:eastAsia="ja-JP"/>
        </w:rPr>
        <w:t xml:space="preserve"> </w:t>
      </w:r>
      <w:r w:rsidRPr="00FD6110">
        <w:rPr>
          <w:rFonts w:ascii="Garamond" w:hAnsi="Garamond" w:cs="Arial"/>
          <w:b/>
          <w:u w:val="single"/>
          <w:lang w:eastAsia="ja-JP"/>
        </w:rPr>
        <w:t>p</w:t>
      </w:r>
      <w:r w:rsidR="00701A05" w:rsidRPr="00FD6110">
        <w:rPr>
          <w:rFonts w:ascii="Garamond" w:hAnsi="Garamond" w:cs="Arial"/>
          <w:b/>
          <w:u w:val="single"/>
          <w:lang w:eastAsia="ja-JP"/>
        </w:rPr>
        <w:t>ë</w:t>
      </w:r>
      <w:r w:rsidRPr="00FD6110">
        <w:rPr>
          <w:rFonts w:ascii="Garamond" w:hAnsi="Garamond" w:cs="Arial"/>
          <w:b/>
          <w:u w:val="single"/>
          <w:lang w:eastAsia="ja-JP"/>
        </w:rPr>
        <w:t>r investime</w:t>
      </w:r>
      <w:r w:rsidRPr="00300541">
        <w:rPr>
          <w:rFonts w:ascii="Garamond" w:hAnsi="Garamond" w:cs="Arial"/>
          <w:lang w:eastAsia="ja-JP"/>
        </w:rPr>
        <w:t xml:space="preserve"> kapitale apo nga </w:t>
      </w:r>
      <w:r w:rsidR="00FD6110">
        <w:rPr>
          <w:rFonts w:ascii="Garamond" w:hAnsi="Garamond" w:cs="Arial"/>
          <w:lang w:eastAsia="ja-JP"/>
        </w:rPr>
        <w:t>alokimet</w:t>
      </w:r>
      <w:r w:rsidRPr="00300541">
        <w:rPr>
          <w:rFonts w:ascii="Garamond" w:hAnsi="Garamond" w:cs="Arial"/>
          <w:lang w:eastAsia="ja-JP"/>
        </w:rPr>
        <w:t xml:space="preserve"> e vitit fiskal ato</w:t>
      </w:r>
      <w:r w:rsidR="000625E0">
        <w:rPr>
          <w:rFonts w:ascii="Garamond" w:hAnsi="Garamond" w:cs="Arial"/>
          <w:lang w:eastAsia="ja-JP"/>
        </w:rPr>
        <w:t xml:space="preserve"> kan</w:t>
      </w:r>
      <w:r w:rsidR="00690468">
        <w:rPr>
          <w:rFonts w:ascii="Garamond" w:hAnsi="Garamond" w:cs="Arial"/>
          <w:lang w:eastAsia="ja-JP"/>
        </w:rPr>
        <w:t>ë</w:t>
      </w:r>
      <w:r w:rsidR="000625E0">
        <w:rPr>
          <w:rFonts w:ascii="Garamond" w:hAnsi="Garamond" w:cs="Arial"/>
          <w:lang w:eastAsia="ja-JP"/>
        </w:rPr>
        <w:t xml:space="preserve"> mbetur pa u shpenzuar </w:t>
      </w:r>
      <w:r w:rsidR="00823F03">
        <w:rPr>
          <w:rFonts w:ascii="Garamond" w:hAnsi="Garamond" w:cs="Arial"/>
          <w:lang w:eastAsia="ja-JP"/>
        </w:rPr>
        <w:t>3</w:t>
      </w:r>
      <w:r w:rsidR="00B01A47">
        <w:rPr>
          <w:rFonts w:ascii="Garamond" w:hAnsi="Garamond" w:cs="Arial"/>
          <w:lang w:eastAsia="ja-JP"/>
        </w:rPr>
        <w:t>6.35</w:t>
      </w:r>
      <w:r w:rsidR="0069700A">
        <w:rPr>
          <w:rFonts w:ascii="Garamond" w:hAnsi="Garamond" w:cs="Arial"/>
          <w:lang w:eastAsia="ja-JP"/>
        </w:rPr>
        <w:t xml:space="preserve"> </w:t>
      </w:r>
      <w:r w:rsidR="000625E0">
        <w:rPr>
          <w:rFonts w:ascii="Garamond" w:hAnsi="Garamond" w:cs="Arial"/>
          <w:lang w:eastAsia="ja-JP"/>
        </w:rPr>
        <w:t>%</w:t>
      </w:r>
      <w:r w:rsidR="0069700A">
        <w:rPr>
          <w:rFonts w:ascii="Garamond" w:hAnsi="Garamond" w:cs="Arial"/>
          <w:lang w:eastAsia="ja-JP"/>
        </w:rPr>
        <w:t>e që pjesa e mbetur do bartet në vitin 201</w:t>
      </w:r>
      <w:r w:rsidR="0042014D">
        <w:rPr>
          <w:rFonts w:ascii="Garamond" w:hAnsi="Garamond" w:cs="Arial"/>
          <w:lang w:eastAsia="ja-JP"/>
        </w:rPr>
        <w:t>8</w:t>
      </w:r>
      <w:r w:rsidR="0069700A">
        <w:rPr>
          <w:rFonts w:ascii="Garamond" w:hAnsi="Garamond" w:cs="Arial"/>
          <w:lang w:eastAsia="ja-JP"/>
        </w:rPr>
        <w:t xml:space="preserve"> për shpenzim</w:t>
      </w:r>
      <w:r w:rsidR="0042014D">
        <w:rPr>
          <w:rFonts w:ascii="Garamond" w:hAnsi="Garamond" w:cs="Arial"/>
          <w:lang w:eastAsia="ja-JP"/>
        </w:rPr>
        <w:t xml:space="preserve"> sipa projekteve dhe njësive buxhetore</w:t>
      </w:r>
      <w:r w:rsidR="0069700A">
        <w:rPr>
          <w:rFonts w:ascii="Garamond" w:hAnsi="Garamond" w:cs="Arial"/>
          <w:lang w:eastAsia="ja-JP"/>
        </w:rPr>
        <w:t>.</w:t>
      </w:r>
    </w:p>
    <w:p w:rsidR="00300541" w:rsidRDefault="00300541" w:rsidP="00BC6037">
      <w:pPr>
        <w:numPr>
          <w:ilvl w:val="0"/>
          <w:numId w:val="5"/>
        </w:numPr>
        <w:ind w:right="360"/>
        <w:rPr>
          <w:rFonts w:ascii="Garamond" w:hAnsi="Garamond" w:cs="Arial"/>
          <w:lang w:eastAsia="ja-JP"/>
        </w:rPr>
      </w:pPr>
      <w:r w:rsidRPr="000805F1">
        <w:rPr>
          <w:rFonts w:ascii="Garamond" w:hAnsi="Garamond" w:cs="Arial"/>
          <w:b/>
          <w:u w:val="single"/>
          <w:lang w:eastAsia="ja-JP"/>
        </w:rPr>
        <w:t>Fondi burimor (22)</w:t>
      </w:r>
      <w:r w:rsidR="00690468">
        <w:rPr>
          <w:rFonts w:ascii="Garamond" w:hAnsi="Garamond" w:cs="Arial"/>
          <w:b/>
          <w:u w:val="single"/>
          <w:lang w:eastAsia="ja-JP"/>
        </w:rPr>
        <w:t xml:space="preserve"> </w:t>
      </w:r>
      <w:r w:rsidRPr="00FD6110">
        <w:rPr>
          <w:rFonts w:ascii="Garamond" w:hAnsi="Garamond" w:cs="Arial"/>
          <w:b/>
          <w:u w:val="single"/>
          <w:lang w:eastAsia="ja-JP"/>
        </w:rPr>
        <w:t>apo mjetet vetanake t</w:t>
      </w:r>
      <w:r w:rsidR="00701A05" w:rsidRPr="00FD6110">
        <w:rPr>
          <w:rFonts w:ascii="Garamond" w:hAnsi="Garamond" w:cs="Arial"/>
          <w:b/>
          <w:u w:val="single"/>
          <w:lang w:eastAsia="ja-JP"/>
        </w:rPr>
        <w:t>ë</w:t>
      </w:r>
      <w:r w:rsidRPr="00FD6110">
        <w:rPr>
          <w:rFonts w:ascii="Garamond" w:hAnsi="Garamond" w:cs="Arial"/>
          <w:b/>
          <w:u w:val="single"/>
          <w:lang w:eastAsia="ja-JP"/>
        </w:rPr>
        <w:t xml:space="preserve"> bartura nga viti 201</w:t>
      </w:r>
      <w:r w:rsidR="0069700A" w:rsidRPr="00FD6110">
        <w:rPr>
          <w:rFonts w:ascii="Garamond" w:hAnsi="Garamond" w:cs="Arial"/>
          <w:b/>
          <w:u w:val="single"/>
          <w:lang w:eastAsia="ja-JP"/>
        </w:rPr>
        <w:t>5</w:t>
      </w:r>
      <w:r w:rsidR="00690468" w:rsidRPr="00FD6110">
        <w:rPr>
          <w:rFonts w:ascii="Garamond" w:hAnsi="Garamond" w:cs="Arial"/>
          <w:b/>
          <w:u w:val="single"/>
          <w:lang w:eastAsia="ja-JP"/>
        </w:rPr>
        <w:t xml:space="preserve"> de viti 2016</w:t>
      </w:r>
      <w:r w:rsidR="003B0F46" w:rsidRPr="00FD6110">
        <w:rPr>
          <w:rFonts w:ascii="Garamond" w:hAnsi="Garamond" w:cs="Arial"/>
          <w:b/>
          <w:u w:val="single"/>
          <w:lang w:eastAsia="ja-JP"/>
        </w:rPr>
        <w:t xml:space="preserve"> </w:t>
      </w:r>
      <w:r w:rsidRPr="00FD6110">
        <w:rPr>
          <w:rFonts w:ascii="Garamond" w:hAnsi="Garamond" w:cs="Arial"/>
          <w:b/>
          <w:u w:val="single"/>
          <w:lang w:eastAsia="ja-JP"/>
        </w:rPr>
        <w:t>jan</w:t>
      </w:r>
      <w:r w:rsidR="00701A05" w:rsidRPr="00FD6110">
        <w:rPr>
          <w:rFonts w:ascii="Garamond" w:hAnsi="Garamond" w:cs="Arial"/>
          <w:b/>
          <w:u w:val="single"/>
          <w:lang w:eastAsia="ja-JP"/>
        </w:rPr>
        <w:t>ë</w:t>
      </w:r>
      <w:r w:rsidRPr="00FD6110">
        <w:rPr>
          <w:rFonts w:ascii="Garamond" w:hAnsi="Garamond" w:cs="Arial"/>
          <w:b/>
          <w:u w:val="single"/>
          <w:lang w:eastAsia="ja-JP"/>
        </w:rPr>
        <w:t xml:space="preserve"> shpenzuar p</w:t>
      </w:r>
      <w:r w:rsidR="00701A05" w:rsidRPr="00FD6110">
        <w:rPr>
          <w:rFonts w:ascii="Garamond" w:hAnsi="Garamond" w:cs="Arial"/>
          <w:b/>
          <w:u w:val="single"/>
          <w:lang w:eastAsia="ja-JP"/>
        </w:rPr>
        <w:t>ë</w:t>
      </w:r>
      <w:r w:rsidRPr="00FD6110">
        <w:rPr>
          <w:rFonts w:ascii="Garamond" w:hAnsi="Garamond" w:cs="Arial"/>
          <w:b/>
          <w:u w:val="single"/>
          <w:lang w:eastAsia="ja-JP"/>
        </w:rPr>
        <w:t>r investime kapitale n</w:t>
      </w:r>
      <w:r w:rsidR="00701A05" w:rsidRPr="00FD6110">
        <w:rPr>
          <w:rFonts w:ascii="Garamond" w:hAnsi="Garamond" w:cs="Arial"/>
          <w:b/>
          <w:u w:val="single"/>
          <w:lang w:eastAsia="ja-JP"/>
        </w:rPr>
        <w:t>ë</w:t>
      </w:r>
      <w:r w:rsidRPr="00FD6110">
        <w:rPr>
          <w:rFonts w:ascii="Garamond" w:hAnsi="Garamond" w:cs="Arial"/>
          <w:b/>
          <w:u w:val="single"/>
          <w:lang w:eastAsia="ja-JP"/>
        </w:rPr>
        <w:t xml:space="preserve"> masen prej </w:t>
      </w:r>
      <w:r w:rsidR="00FD6110">
        <w:rPr>
          <w:rFonts w:ascii="Garamond" w:hAnsi="Garamond" w:cs="Arial"/>
          <w:b/>
          <w:u w:val="single"/>
          <w:lang w:eastAsia="ja-JP"/>
        </w:rPr>
        <w:t>79.83</w:t>
      </w:r>
      <w:r w:rsidRPr="00FD6110">
        <w:rPr>
          <w:rFonts w:ascii="Garamond" w:hAnsi="Garamond" w:cs="Arial"/>
          <w:b/>
          <w:u w:val="single"/>
          <w:lang w:eastAsia="ja-JP"/>
        </w:rPr>
        <w:t xml:space="preserve">%,ose </w:t>
      </w:r>
      <w:r w:rsidR="00823F03" w:rsidRPr="00FD6110">
        <w:rPr>
          <w:rFonts w:ascii="Garamond" w:hAnsi="Garamond" w:cs="Arial"/>
          <w:b/>
          <w:u w:val="single"/>
          <w:lang w:eastAsia="ja-JP"/>
        </w:rPr>
        <w:t>20.17</w:t>
      </w:r>
      <w:r w:rsidRPr="00FD6110">
        <w:rPr>
          <w:rFonts w:ascii="Garamond" w:hAnsi="Garamond" w:cs="Arial"/>
          <w:b/>
          <w:u w:val="single"/>
          <w:lang w:eastAsia="ja-JP"/>
        </w:rPr>
        <w:t>%</w:t>
      </w:r>
      <w:r w:rsidR="0069700A">
        <w:rPr>
          <w:rFonts w:ascii="Garamond" w:hAnsi="Garamond" w:cs="Arial"/>
          <w:lang w:eastAsia="ja-JP"/>
        </w:rPr>
        <w:t xml:space="preserve"> e t</w:t>
      </w:r>
      <w:r w:rsidR="00823F03">
        <w:rPr>
          <w:rFonts w:ascii="Garamond" w:hAnsi="Garamond" w:cs="Arial"/>
          <w:lang w:eastAsia="ja-JP"/>
        </w:rPr>
        <w:t>y</w:t>
      </w:r>
      <w:r w:rsidR="0069700A">
        <w:rPr>
          <w:rFonts w:ascii="Garamond" w:hAnsi="Garamond" w:cs="Arial"/>
          <w:lang w:eastAsia="ja-JP"/>
        </w:rPr>
        <w:t>re kan mbetur të pa shpenzuara</w:t>
      </w:r>
      <w:r w:rsidRPr="00300541">
        <w:rPr>
          <w:rFonts w:ascii="Garamond" w:hAnsi="Garamond" w:cs="Arial"/>
          <w:lang w:eastAsia="ja-JP"/>
        </w:rPr>
        <w:t xml:space="preserve"> </w:t>
      </w:r>
      <w:r w:rsidR="0069700A">
        <w:rPr>
          <w:rFonts w:ascii="Garamond" w:hAnsi="Garamond" w:cs="Arial"/>
          <w:lang w:eastAsia="ja-JP"/>
        </w:rPr>
        <w:t>e q</w:t>
      </w:r>
      <w:r w:rsidR="00701A05">
        <w:rPr>
          <w:rFonts w:ascii="Garamond" w:hAnsi="Garamond" w:cs="Arial"/>
          <w:lang w:eastAsia="ja-JP"/>
        </w:rPr>
        <w:t>ë</w:t>
      </w:r>
      <w:r w:rsidRPr="00300541">
        <w:rPr>
          <w:rFonts w:ascii="Garamond" w:hAnsi="Garamond" w:cs="Arial"/>
          <w:lang w:eastAsia="ja-JP"/>
        </w:rPr>
        <w:t xml:space="preserve"> </w:t>
      </w:r>
      <w:r w:rsidR="0069700A">
        <w:rPr>
          <w:rFonts w:ascii="Garamond" w:hAnsi="Garamond" w:cs="Arial"/>
          <w:lang w:eastAsia="ja-JP"/>
        </w:rPr>
        <w:t>këto mjete do barten në vitin fiskal 201</w:t>
      </w:r>
      <w:r w:rsidR="00823F03">
        <w:rPr>
          <w:rFonts w:ascii="Garamond" w:hAnsi="Garamond" w:cs="Arial"/>
          <w:lang w:eastAsia="ja-JP"/>
        </w:rPr>
        <w:t>8</w:t>
      </w:r>
      <w:r w:rsidR="0069700A">
        <w:rPr>
          <w:rFonts w:ascii="Garamond" w:hAnsi="Garamond" w:cs="Arial"/>
          <w:lang w:eastAsia="ja-JP"/>
        </w:rPr>
        <w:t xml:space="preserve"> për shpenzim</w:t>
      </w:r>
      <w:r w:rsidR="00FD6110">
        <w:rPr>
          <w:rFonts w:ascii="Garamond" w:hAnsi="Garamond" w:cs="Arial"/>
          <w:lang w:eastAsia="ja-JP"/>
        </w:rPr>
        <w:t xml:space="preserve"> të mëtejem</w:t>
      </w:r>
      <w:r w:rsidR="0069700A">
        <w:rPr>
          <w:rFonts w:ascii="Garamond" w:hAnsi="Garamond" w:cs="Arial"/>
          <w:lang w:eastAsia="ja-JP"/>
        </w:rPr>
        <w:t>.</w:t>
      </w:r>
    </w:p>
    <w:p w:rsidR="008E487E" w:rsidRPr="00823F03" w:rsidRDefault="004E3BC7" w:rsidP="00BC6037">
      <w:pPr>
        <w:numPr>
          <w:ilvl w:val="0"/>
          <w:numId w:val="5"/>
        </w:numPr>
        <w:ind w:right="360"/>
        <w:rPr>
          <w:rFonts w:ascii="Garamond" w:hAnsi="Garamond" w:cs="Arial"/>
          <w:b/>
          <w:u w:val="single"/>
          <w:lang w:eastAsia="ja-JP"/>
        </w:rPr>
      </w:pPr>
      <w:r w:rsidRPr="00823F03">
        <w:rPr>
          <w:rFonts w:ascii="Garamond" w:hAnsi="Garamond" w:cs="Arial"/>
          <w:b/>
          <w:u w:val="single"/>
          <w:lang w:eastAsia="ja-JP"/>
        </w:rPr>
        <w:t xml:space="preserve">Shfrytëzimi i mjeteve për investime kapitale nga të gjitha burimet e fondeve është realizuar në masen prej </w:t>
      </w:r>
      <w:r w:rsidR="001069AD">
        <w:rPr>
          <w:rFonts w:ascii="Garamond" w:hAnsi="Garamond" w:cs="Arial"/>
          <w:b/>
          <w:u w:val="single"/>
          <w:lang w:eastAsia="ja-JP"/>
        </w:rPr>
        <w:t>88.</w:t>
      </w:r>
      <w:r w:rsidR="00B01A47">
        <w:rPr>
          <w:rFonts w:ascii="Garamond" w:hAnsi="Garamond" w:cs="Arial"/>
          <w:b/>
          <w:u w:val="single"/>
          <w:lang w:eastAsia="ja-JP"/>
        </w:rPr>
        <w:t>64</w:t>
      </w:r>
      <w:r w:rsidRPr="00823F03">
        <w:rPr>
          <w:rFonts w:ascii="Garamond" w:hAnsi="Garamond" w:cs="Arial"/>
          <w:b/>
          <w:u w:val="single"/>
          <w:lang w:eastAsia="ja-JP"/>
        </w:rPr>
        <w:t xml:space="preserve">% ose për </w:t>
      </w:r>
      <w:r w:rsidR="00B01A47">
        <w:rPr>
          <w:rFonts w:ascii="Garamond" w:hAnsi="Garamond" w:cs="Arial"/>
          <w:b/>
          <w:u w:val="single"/>
          <w:lang w:eastAsia="ja-JP"/>
        </w:rPr>
        <w:t>11.36</w:t>
      </w:r>
      <w:r w:rsidRPr="00823F03">
        <w:rPr>
          <w:rFonts w:ascii="Garamond" w:hAnsi="Garamond" w:cs="Arial"/>
          <w:b/>
          <w:u w:val="single"/>
          <w:lang w:eastAsia="ja-JP"/>
        </w:rPr>
        <w:t xml:space="preserve">% më pak se mjete e </w:t>
      </w:r>
      <w:r w:rsidR="00FD6110">
        <w:rPr>
          <w:rFonts w:ascii="Garamond" w:hAnsi="Garamond" w:cs="Arial"/>
          <w:b/>
          <w:u w:val="single"/>
          <w:lang w:eastAsia="ja-JP"/>
        </w:rPr>
        <w:t>alokuara</w:t>
      </w:r>
      <w:r w:rsidRPr="00823F03">
        <w:rPr>
          <w:rFonts w:ascii="Garamond" w:hAnsi="Garamond" w:cs="Arial"/>
          <w:b/>
          <w:u w:val="single"/>
          <w:lang w:eastAsia="ja-JP"/>
        </w:rPr>
        <w:t xml:space="preserve"> për vitin fiskal</w:t>
      </w:r>
      <w:r w:rsidR="0069700A" w:rsidRPr="00823F03">
        <w:rPr>
          <w:rFonts w:ascii="Garamond" w:hAnsi="Garamond" w:cs="Arial"/>
          <w:b/>
          <w:u w:val="single"/>
          <w:lang w:eastAsia="ja-JP"/>
        </w:rPr>
        <w:t xml:space="preserve"> 201</w:t>
      </w:r>
      <w:r w:rsidR="00823F03" w:rsidRPr="00823F03">
        <w:rPr>
          <w:rFonts w:ascii="Garamond" w:hAnsi="Garamond" w:cs="Arial"/>
          <w:b/>
          <w:u w:val="single"/>
          <w:lang w:eastAsia="ja-JP"/>
        </w:rPr>
        <w:t>7</w:t>
      </w:r>
      <w:r w:rsidRPr="00823F03">
        <w:rPr>
          <w:rFonts w:ascii="Garamond" w:hAnsi="Garamond" w:cs="Arial"/>
          <w:b/>
          <w:u w:val="single"/>
          <w:lang w:eastAsia="ja-JP"/>
        </w:rPr>
        <w:t>.</w:t>
      </w:r>
    </w:p>
    <w:p w:rsidR="000957E7" w:rsidRDefault="000957E7" w:rsidP="00300541">
      <w:pPr>
        <w:tabs>
          <w:tab w:val="left" w:pos="5730"/>
        </w:tabs>
        <w:ind w:left="360" w:right="360"/>
        <w:rPr>
          <w:rFonts w:ascii="Garamond" w:hAnsi="Garamond" w:cs="Arial"/>
          <w:sz w:val="20"/>
          <w:szCs w:val="20"/>
          <w:lang w:eastAsia="ja-JP"/>
        </w:rPr>
      </w:pPr>
    </w:p>
    <w:p w:rsidR="00FD6110" w:rsidRDefault="00FD6110" w:rsidP="00300541">
      <w:pPr>
        <w:tabs>
          <w:tab w:val="left" w:pos="5730"/>
        </w:tabs>
        <w:ind w:left="360" w:right="360"/>
        <w:rPr>
          <w:rFonts w:ascii="Garamond" w:hAnsi="Garamond" w:cs="Arial"/>
          <w:sz w:val="20"/>
          <w:szCs w:val="20"/>
          <w:lang w:eastAsia="ja-JP"/>
        </w:rPr>
      </w:pPr>
    </w:p>
    <w:p w:rsidR="000957E7" w:rsidRDefault="000957E7" w:rsidP="00300541">
      <w:pPr>
        <w:tabs>
          <w:tab w:val="left" w:pos="5730"/>
        </w:tabs>
        <w:ind w:left="360" w:right="360"/>
        <w:rPr>
          <w:rFonts w:ascii="Garamond" w:hAnsi="Garamond" w:cs="Arial"/>
          <w:sz w:val="20"/>
          <w:szCs w:val="20"/>
          <w:lang w:eastAsia="ja-JP"/>
        </w:rPr>
      </w:pPr>
    </w:p>
    <w:p w:rsidR="006611B0" w:rsidRDefault="006611B0" w:rsidP="00300541">
      <w:pPr>
        <w:tabs>
          <w:tab w:val="left" w:pos="5730"/>
        </w:tabs>
        <w:ind w:left="360" w:right="360"/>
        <w:rPr>
          <w:rFonts w:ascii="Garamond" w:hAnsi="Garamond" w:cs="Arial"/>
          <w:sz w:val="20"/>
          <w:szCs w:val="20"/>
          <w:lang w:eastAsia="ja-JP"/>
        </w:rPr>
      </w:pPr>
    </w:p>
    <w:p w:rsidR="006611B0" w:rsidRDefault="006611B0" w:rsidP="00300541">
      <w:pPr>
        <w:tabs>
          <w:tab w:val="left" w:pos="5730"/>
        </w:tabs>
        <w:ind w:left="360" w:right="360"/>
        <w:rPr>
          <w:rFonts w:ascii="Garamond" w:hAnsi="Garamond" w:cs="Arial"/>
          <w:sz w:val="20"/>
          <w:szCs w:val="20"/>
          <w:lang w:eastAsia="ja-JP"/>
        </w:rPr>
      </w:pPr>
    </w:p>
    <w:p w:rsidR="006611B0" w:rsidRDefault="006611B0" w:rsidP="00300541">
      <w:pPr>
        <w:tabs>
          <w:tab w:val="left" w:pos="5730"/>
        </w:tabs>
        <w:ind w:left="360" w:right="360"/>
        <w:rPr>
          <w:rFonts w:ascii="Garamond" w:hAnsi="Garamond" w:cs="Arial"/>
          <w:sz w:val="20"/>
          <w:szCs w:val="20"/>
          <w:lang w:eastAsia="ja-JP"/>
        </w:rPr>
      </w:pPr>
    </w:p>
    <w:p w:rsidR="006611B0" w:rsidRDefault="006611B0" w:rsidP="00300541">
      <w:pPr>
        <w:tabs>
          <w:tab w:val="left" w:pos="5730"/>
        </w:tabs>
        <w:ind w:left="360" w:right="360"/>
        <w:rPr>
          <w:rFonts w:ascii="Garamond" w:hAnsi="Garamond" w:cs="Arial"/>
          <w:sz w:val="20"/>
          <w:szCs w:val="20"/>
          <w:lang w:eastAsia="ja-JP"/>
        </w:rPr>
      </w:pPr>
    </w:p>
    <w:p w:rsidR="00A22374" w:rsidRDefault="00A22374" w:rsidP="00300541">
      <w:pPr>
        <w:tabs>
          <w:tab w:val="left" w:pos="5730"/>
        </w:tabs>
        <w:ind w:left="360" w:right="360"/>
        <w:rPr>
          <w:rFonts w:ascii="Garamond" w:hAnsi="Garamond" w:cs="Arial"/>
          <w:sz w:val="20"/>
          <w:szCs w:val="20"/>
          <w:lang w:eastAsia="ja-JP"/>
        </w:rPr>
      </w:pPr>
    </w:p>
    <w:p w:rsidR="00A22374" w:rsidRDefault="00A22374" w:rsidP="00300541">
      <w:pPr>
        <w:tabs>
          <w:tab w:val="left" w:pos="5730"/>
        </w:tabs>
        <w:ind w:left="360" w:right="360"/>
        <w:rPr>
          <w:rFonts w:ascii="Garamond" w:hAnsi="Garamond" w:cs="Arial"/>
          <w:sz w:val="20"/>
          <w:szCs w:val="20"/>
          <w:lang w:eastAsia="ja-JP"/>
        </w:rPr>
      </w:pPr>
    </w:p>
    <w:p w:rsidR="00A22374" w:rsidRDefault="00A22374" w:rsidP="00300541">
      <w:pPr>
        <w:tabs>
          <w:tab w:val="left" w:pos="5730"/>
        </w:tabs>
        <w:ind w:left="360" w:right="360"/>
        <w:rPr>
          <w:rFonts w:ascii="Garamond" w:hAnsi="Garamond" w:cs="Arial"/>
          <w:sz w:val="20"/>
          <w:szCs w:val="20"/>
          <w:lang w:eastAsia="ja-JP"/>
        </w:rPr>
      </w:pPr>
    </w:p>
    <w:p w:rsidR="006611B0" w:rsidRDefault="006611B0" w:rsidP="00300541">
      <w:pPr>
        <w:tabs>
          <w:tab w:val="left" w:pos="5730"/>
        </w:tabs>
        <w:ind w:left="360" w:right="360"/>
        <w:rPr>
          <w:rFonts w:ascii="Garamond" w:hAnsi="Garamond" w:cs="Arial"/>
          <w:sz w:val="20"/>
          <w:szCs w:val="20"/>
          <w:lang w:eastAsia="ja-JP"/>
        </w:rPr>
      </w:pPr>
    </w:p>
    <w:p w:rsidR="006611B0" w:rsidRDefault="006611B0" w:rsidP="00300541">
      <w:pPr>
        <w:tabs>
          <w:tab w:val="left" w:pos="5730"/>
        </w:tabs>
        <w:ind w:left="360" w:right="360"/>
        <w:rPr>
          <w:rFonts w:ascii="Garamond" w:hAnsi="Garamond" w:cs="Arial"/>
          <w:sz w:val="20"/>
          <w:szCs w:val="20"/>
          <w:lang w:eastAsia="ja-JP"/>
        </w:rPr>
      </w:pPr>
    </w:p>
    <w:p w:rsidR="006611B0" w:rsidRDefault="006611B0" w:rsidP="00300541">
      <w:pPr>
        <w:tabs>
          <w:tab w:val="left" w:pos="5730"/>
        </w:tabs>
        <w:ind w:left="360" w:right="360"/>
        <w:rPr>
          <w:rFonts w:ascii="Garamond" w:hAnsi="Garamond" w:cs="Arial"/>
          <w:sz w:val="20"/>
          <w:szCs w:val="20"/>
          <w:lang w:eastAsia="ja-JP"/>
        </w:rPr>
      </w:pPr>
    </w:p>
    <w:p w:rsidR="006611B0" w:rsidRDefault="006611B0" w:rsidP="00300541">
      <w:pPr>
        <w:tabs>
          <w:tab w:val="left" w:pos="5730"/>
        </w:tabs>
        <w:ind w:left="360" w:right="360"/>
        <w:rPr>
          <w:rFonts w:ascii="Garamond" w:hAnsi="Garamond" w:cs="Arial"/>
          <w:sz w:val="20"/>
          <w:szCs w:val="20"/>
          <w:lang w:eastAsia="ja-JP"/>
        </w:rPr>
      </w:pPr>
    </w:p>
    <w:p w:rsidR="006611B0" w:rsidRDefault="006611B0" w:rsidP="00300541">
      <w:pPr>
        <w:tabs>
          <w:tab w:val="left" w:pos="5730"/>
        </w:tabs>
        <w:ind w:left="360" w:right="360"/>
        <w:rPr>
          <w:rFonts w:ascii="Garamond" w:hAnsi="Garamond" w:cs="Arial"/>
          <w:sz w:val="20"/>
          <w:szCs w:val="20"/>
          <w:lang w:eastAsia="ja-JP"/>
        </w:rPr>
      </w:pPr>
    </w:p>
    <w:tbl>
      <w:tblPr>
        <w:tblW w:w="7650" w:type="dxa"/>
        <w:tblInd w:w="2088" w:type="dxa"/>
        <w:tblLayout w:type="fixed"/>
        <w:tblLook w:val="04A0"/>
      </w:tblPr>
      <w:tblGrid>
        <w:gridCol w:w="5850"/>
        <w:gridCol w:w="1800"/>
      </w:tblGrid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16012 - Z.KRYETARIT-SUHAREKE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210,753.18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11110  -  PAGAT NETO PËRMES LIS.PAGAVE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105,127.91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11115  -  PAGESA PER SINDIKATE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200.75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11500  -  TATI.I NDALUR NE TE ARDH.PERS.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7,225.18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11600  -  KONTRIBUTI PENSIONAL-PUNETORI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5,923.96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11700  -  KONTRIBUTI PENSIONAL-PUNEDHENE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5,923.96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13131  -  MEDITJA UDH.ZYRT.BRENDA VENDIT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334.40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13140  -  SHP.E UDHË.ZYRT.JASHTË VENDIT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2,308.78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13142  -  AKOMODIMI-UDH.ZYRT.JASHT VEND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983.56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13143  -  SHPEN.TJERA-UDH.ZYR.JASHT VEND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960.42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13310  -  SHPENZIMET PER INTERNET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297.50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13320  -  SHPENZIMET E TELEFONIS MOBILE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1,480.08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13410  -  SHËRBIMET E ARSIMITTRAJNIMIT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98.90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13440  -  SHËR.E NDRYSH.INTEL.&amp;KËSHILLDH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780.00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13460  -  SHERB KONTRAKTUESE TJERA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1,000.00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13610  -  FURNIZIME PËR ZYRË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3,965.62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13620  -  FURN.USHQIM &amp;PIJE(JO DREKA ZYR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4,941.06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13660  -  AKOMODIMI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991.50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13820  -  AVANS PER UDHETIME ZYRTARE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479.60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14210  -  REKLAMAT DHE KONKURSET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480.00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14230  -  SHPENZ PER INFOR PUB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250.00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14310  -  DREKA ZYRTARE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2,000.00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21110  -  SUBV.PËR ENTITETET PUBLIKE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20,000.00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21200  -  SUB.PËR ENTIT.JOPUBLIKE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45,000.00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16312 - ADMINISTRATA-SUHAREKE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373,044.40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11110  -  PAGAT NETO PËRMES LIS.PAGAVE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146,173.05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11115  -  PAGESA PER SINDIKATE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602.05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11600  -  KONTRIBUTI PENSIONAL-PUNETORI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8,092.98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11700  -  KONTRIBUTI PENSIONAL-PUNEDHENE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8,092.98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13131  -  MEDITJA UDH.ZYRT.BRENDA VENDIT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1,000.00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13140  -  SHP.E UDHË.ZYRT.JASHTË VENDIT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1,995.00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13141  -  MEDITJA-UDHE.ZYRT.JASHT VENDIT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1,794.80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13142  -  AKOMODIMI-UDH.ZYRT.JASHT VEND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3,931.60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13310  -  SHPENZIMET PER INTERNET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1,669.40</w:t>
            </w:r>
          </w:p>
        </w:tc>
      </w:tr>
      <w:tr w:rsidR="006611B0" w:rsidRPr="006611B0" w:rsidTr="00A22374">
        <w:trPr>
          <w:trHeight w:val="402"/>
        </w:trPr>
        <w:tc>
          <w:tcPr>
            <w:tcW w:w="5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13320  -  SHPENZIMET E TELEFONIS MOBILE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1,989.33</w:t>
            </w:r>
          </w:p>
        </w:tc>
      </w:tr>
      <w:tr w:rsidR="006611B0" w:rsidRPr="006611B0" w:rsidTr="00A22374">
        <w:trPr>
          <w:trHeight w:val="40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 xml:space="preserve">          13330  -  SHPENZIMET POSTARE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499.90</w:t>
            </w:r>
          </w:p>
        </w:tc>
      </w:tr>
      <w:tr w:rsidR="006611B0" w:rsidRPr="006611B0" w:rsidTr="00A22374">
        <w:trPr>
          <w:trHeight w:val="402"/>
        </w:trPr>
        <w:tc>
          <w:tcPr>
            <w:tcW w:w="5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13440  -  SHËR.E NDRYSH.INTEL.&amp;KËSHILLDH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5,613.96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13470  -  SHERBIME TEKNIKE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998.20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13480  -  SHPENZIMET PER ANETARESIM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2,909.30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13501  -  MOBILJE (ME PAK SE 1000 Euro)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1,118.50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13503  -  KOMPJUTERË ME PAK SE 1000 Euro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2,000.00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13504  -  HARDUER PËR TEK.INFOR. &lt;1000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1,000.00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13509  -  PAISJE TJERA &lt;1000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8,746.87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13610  -  FURNIZIME PËR ZYRË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25,257.44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13620  -  FURN.USHQIM &amp;PIJE(JO DREKA ZYR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1,489.38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13640  -  FURNIZIME PASTRIMI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987.90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13660  -  AKOMODIMI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1,968.00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13720  -  NAFTE PER NGROHJE QENDRORE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45,645.95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13770  -  DERIVATE PER GJENERATOR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4,935.56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13780  -  KARBURANT PER VETURA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17,984.83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13810  -  AVAS PER PARA TE IMET(P.CASH)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1,999.22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13820  -  AVANS PER UDHETIME ZYRTARE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1,320.00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13950  -  REGJISTRIMI I AUTOMJETEVE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495.00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13951  -  SIGURIMI I AUTOMJETEVE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3,857.43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14010  -  MIREMB.RIPARIMI I AUTOMJET.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8,903.78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14022  -  MIRËMB.NDËRT.ADMINIST.AFARISTE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33,785.33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14040  -  MIREMB.E TEKNOLOGJ.INFORMATIVE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6,000.00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14050  -  MIREMB.E MOBILEVE DHE PAISJEVE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1,811.37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14150  -  QIRAJA-PERDORIME TJ.TE HAPSIR.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980.00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14220  -  BOTIMET E PUBLIKIMEVE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461.20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14230  -  SHPENZ PER INFOR PUB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496.00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14310  -  DREKA ZYRTARE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991.80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14410  -  SHPENZIME-VENDIMET E GJYKATAVE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995.90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14420  -  PAGESA-NENI 39.2 LMFPP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3,194.82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31270  -  MIRMBAJTJA INVESTIVE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11,255.57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16623 - INSPEKCIONI-SUHAREK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81,042.71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11110  -  PAGAT NETO PËRMES LIS.PAGAVE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62,890.61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11115  -  PAGESA PER SINDIKATE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74.39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11500  -  TATI.I NDALUR NE TE ARDH.PERS.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3,502.03</w:t>
            </w:r>
          </w:p>
        </w:tc>
      </w:tr>
      <w:tr w:rsidR="006611B0" w:rsidRPr="006611B0" w:rsidTr="00A22374">
        <w:trPr>
          <w:trHeight w:val="402"/>
        </w:trPr>
        <w:tc>
          <w:tcPr>
            <w:tcW w:w="5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11600  -  KONTRIBUTI PENSIONAL-PUNETORI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3,498.41</w:t>
            </w:r>
          </w:p>
        </w:tc>
      </w:tr>
      <w:tr w:rsidR="006611B0" w:rsidRPr="006611B0" w:rsidTr="00A22374">
        <w:trPr>
          <w:trHeight w:val="40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 xml:space="preserve">          11700  -  KONTRIBUTI PENSIONAL-PUNEDHENE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3,498.41</w:t>
            </w:r>
          </w:p>
        </w:tc>
      </w:tr>
      <w:tr w:rsidR="006611B0" w:rsidRPr="006611B0" w:rsidTr="00A22374">
        <w:trPr>
          <w:trHeight w:val="402"/>
        </w:trPr>
        <w:tc>
          <w:tcPr>
            <w:tcW w:w="5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13320  -  SHPENZIMET E TELEFONIS MOBILE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491.62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13503  -  KOMPJUTERË ME PAK SE 1000 Euro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499.10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13142  -  AKOMODIMI-UDH.ZYRT.JASHT VEND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407.00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13610  -  FURNIZIME PËR ZYRË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2,991.14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13620  -  FURN.USHQIM &amp;PIJE(JO DREKA ZYR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13650  -  FURNIZIM ME VESHMBATHJE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1,500.00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31270  -  MIRMBAJTJA INVESTIVE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1,190.00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16912 - ZYRA E KUV.KOMUN.SUHAREKE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111,064.96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11110  -  PAGAT NETO PËRMES LIS.PAGAVE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83,858.28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11500  -  TATI.I NDALUR NE TE ARDH.PERS.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4,679.19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11600  -  KONTRIBUTI PENSIONAL-PUNETORI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4,659.90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11700  -  KONTRIBUTI PENSIONAL-PUNEDHENE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4,659.90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13140  -  SHP.E UDHË.ZYRT.JASHTË VENDIT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4,145.00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13320  -  SHPENZIMET E TELEFONIS MOBILE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419.34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13460  -  SHERB KONTRAKTUESE TJERA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2,350.00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13509  -  PAISJE TJERA &lt;1000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182.00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13440  -  SHËR.E NDRYSH.INTEL.&amp;KËSHILLDH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1,600.00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13610  -  FURNIZIME PËR ZYRË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1,942.35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13620  -  FURN.USHQIM &amp;PIJE(JO DREKA ZYR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185.00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14230  -  SHPENZ PER INFOR PUB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2,384.00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17512 - BUXHETIMI-SUHAREK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166,255.79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11110  -  PAGAT NETO PËRMES LIS.PAGAVE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121,622.73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11115  -  PAGESA PER SINDIKATE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310.62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11500  -  TATI.I NDALUR NE TE ARDH.PERS.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6,115.90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11600  -  KONTRIBUTI PENSIONAL-PUNETORI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6,739.42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11700  -  KONTRIBUTI PENSIONAL-PUNEDHENE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6,739.42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13132  -  AKOMODIMI-UDH.ZYRT.BREND.VENDI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470.00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13140  -  SHP.E UDHË.ZYRT.JASHTË VENDIT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484.53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13141  -  MEDITJA-UDHE.ZYRT.JASHT VENDIT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496.60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13310  -  SHPENZIMET PER INTERNET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407.16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13320  -  SHPENZIMET E TELEFONIS MOBILE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530.90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13440  -  SHËR.E NDRYSH.INTEL.&amp;KËSHILLDH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996.96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13460  -  SHERB KONTRAKTUESE TJERA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3,268.60</w:t>
            </w:r>
          </w:p>
        </w:tc>
      </w:tr>
      <w:tr w:rsidR="006611B0" w:rsidRPr="006611B0" w:rsidTr="00A22374">
        <w:trPr>
          <w:trHeight w:val="402"/>
        </w:trPr>
        <w:tc>
          <w:tcPr>
            <w:tcW w:w="5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13480  -  SHPENZIMET PER ANETARESIM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1,000.00</w:t>
            </w:r>
          </w:p>
        </w:tc>
      </w:tr>
      <w:tr w:rsidR="006611B0" w:rsidRPr="006611B0" w:rsidTr="00A22374">
        <w:trPr>
          <w:trHeight w:val="40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 xml:space="preserve">          13503  -  KOMPJUTERË ME PAK SE 1000 Euro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498.00</w:t>
            </w:r>
          </w:p>
        </w:tc>
      </w:tr>
      <w:tr w:rsidR="006611B0" w:rsidRPr="006611B0" w:rsidTr="00A22374">
        <w:trPr>
          <w:trHeight w:val="402"/>
        </w:trPr>
        <w:tc>
          <w:tcPr>
            <w:tcW w:w="5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13504  -  HARDUER PËR TEK.INFOR. &lt;1000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472.00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13509  -  PAISJE TJERA &lt;1000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1,472.00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13610  -  FURNIZIME PËR ZYRË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9,189.73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13620  -  FURN.USHQIM &amp;PIJE(JO DREKA ZYR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13480  -  SHPENZIMET PER ANETARESIM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3,000.00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13810  -  AVAS PER PARA TE IMET(P.CASH)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455.70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13820  -  AVANS PER UDHETIME ZYRTARE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204.00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14210  -  REKLAMAT DHE KONKURSET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161.60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14220  -  BOTIMET E PUBLIKIMEVE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155.10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14230  -  SHPENZ PER INFOR PUB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464.82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14310  -  DREKA ZYRTARE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18012 - SHERB.PUBLI-INFR.RRUG-SUHAREKE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3,242,467.25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11110  -  PAGAT NETO PËRMES LIS.PAGAVE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122,501.73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11115  -  PAGESA PER SINDIKATE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545.90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11500  -  TATI.I NDALUR NE TE ARDH.PERS.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6,897.96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11600  -  KONTRIBUTI PENSIONAL-PUNETORI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6,839.13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11700  -  KONTRIBUTI PENSIONAL-PUNEDHENE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6,839.13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13140  -  SHP.E UDHË.ZYRT.JASHTË VENDIT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853.60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13142  -  AKOMODIMI-UDH.ZYRT.JASHT VEND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13143  -  SHPEN.TJERA-UDH.ZYR.JASHT VEND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13210  -  RRYMA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72,988.34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13220  -  UJI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10,980.71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13230  -  MBETURINAT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6,994.03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13250  -  SHPENZIMET TELEFONIKE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10,491.62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13320  -  SHPENZIMET E TELEFONIS MOBILE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2,247.11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13440  -  SHËR.E NDRYSH.INTEL.&amp;KËSHILLDH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4,500.00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13460  -  SHERB KONTRAKTUESE TJERA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2,498.00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13480  -  SHPENZIMET PER ANETARESIM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1,833.00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13610  -  FURNIZIME PËR ZYRË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999.20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13620  -  FURN.USHQIM &amp;PIJE(JO DREKA ZYR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13650  -  FURNIZIM ME VESHMBATHJE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2,973.72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13770  -  DERIVATE PER GJENERATOR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948.50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13780  -  KARBURANT PER VETURA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6,978.36</w:t>
            </w:r>
          </w:p>
        </w:tc>
      </w:tr>
      <w:tr w:rsidR="006611B0" w:rsidRPr="006611B0" w:rsidTr="00A22374">
        <w:trPr>
          <w:trHeight w:val="402"/>
        </w:trPr>
        <w:tc>
          <w:tcPr>
            <w:tcW w:w="5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13810  -  AVAS PER PARA TE IMET(P.CASH)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498.24</w:t>
            </w:r>
          </w:p>
        </w:tc>
      </w:tr>
      <w:tr w:rsidR="006611B0" w:rsidRPr="006611B0" w:rsidTr="00A22374">
        <w:trPr>
          <w:trHeight w:val="40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 xml:space="preserve">          13820  -  AVANS PER UDHETIME ZYRTARE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1,500.00</w:t>
            </w:r>
          </w:p>
        </w:tc>
      </w:tr>
      <w:tr w:rsidR="006611B0" w:rsidRPr="006611B0" w:rsidTr="00A22374">
        <w:trPr>
          <w:trHeight w:val="402"/>
        </w:trPr>
        <w:tc>
          <w:tcPr>
            <w:tcW w:w="5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14010  -  MIREMB.RIPARIMI I AUTOMJET.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5,986.51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14022  -  MIRËMB.NDËRT.ADMINIST.AFARISTE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966.40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14230  -  SHPENZ PER INFOR PUB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137.59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14310  -  DREKA ZYRTARE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250.00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14420  -  PAGESA-NENI 39.2 LMFPP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1,907.24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31110  -  NDËRTESAT E BANIMIT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30,000.00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31123  -  OBJEKTET KULTURORE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8,597.70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31124  -  OBJEKTET SPORTIVE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9,628.00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31125  -  OBJEKTET MEMORIALE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20,348.60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31126  -  RRETHOJA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8,611.00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31129  -  FUSHAT SPORTIVE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34,174.32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31230  -  NDËRTIMI I RRUGËVE LOKALE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1,632,797.70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31240  -  TROTUARET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79,046.89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31250  -  KANALIZIMI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245,042.12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31260  -  UJËSJELLËSI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94,927.70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31270  -  MIRMBAJTJA INVESTIVE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232,153.67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31510  -  FURN.ME RRYM,GJENRIMITRANSMIS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83,431.02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31703  -  VETURA TË NDIHMËS SË SHPEJTË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20,000.00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31930  -  DEPONI E MBETURINAVE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32,636.30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32000  -  INVESTIMET NE VIJIM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233,291.47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32200  -  PASURI E PAPREKSHME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11,130.00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32110  -  RREGULLIMI I LUMENJEVE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165,086.04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33100  -  TRANS.KAP.-ENTITETET PUBLIKE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19,308.70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19760 - ZKK-SUHAREKA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6,623.03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11110  -  PAGAT NETO PËRMES LIS.PAGAVE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4,815.78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11115  -  PAGESA PER SINDIKATE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24.21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11500  -  TATI.I NDALUR NE TE ARDH.PERS.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248.70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11600  -  KONTRIBUTI PENSIONAL-PUNETORI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267.81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11700  -  KONTRIBUTI PENSIONAL-PUNEDHENE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267.81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13140  -  SHP.E UDHË.ZYRT.JASHTË VENDIT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13440  -  SHËR.E NDRYSH.INTEL.&amp;KËSHILLDH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13610  -  FURNIZIME PËR ZYRË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498.72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47012 - BUJQËSIA - SUHAREKË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412,001.29</w:t>
            </w:r>
          </w:p>
        </w:tc>
      </w:tr>
      <w:tr w:rsidR="006611B0" w:rsidRPr="006611B0" w:rsidTr="00A22374">
        <w:trPr>
          <w:trHeight w:val="402"/>
        </w:trPr>
        <w:tc>
          <w:tcPr>
            <w:tcW w:w="5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11110  -  PAGAT NETO PËRMES LIS.PAGAVE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59,858.46</w:t>
            </w:r>
          </w:p>
        </w:tc>
      </w:tr>
      <w:tr w:rsidR="006611B0" w:rsidRPr="006611B0" w:rsidTr="00A22374">
        <w:trPr>
          <w:trHeight w:val="40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 xml:space="preserve">          11115  -  PAGESA PER SINDIKATE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197.19</w:t>
            </w:r>
          </w:p>
        </w:tc>
      </w:tr>
      <w:tr w:rsidR="006611B0" w:rsidRPr="006611B0" w:rsidTr="00A22374">
        <w:trPr>
          <w:trHeight w:val="402"/>
        </w:trPr>
        <w:tc>
          <w:tcPr>
            <w:tcW w:w="5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11500  -  TATI.I NDALUR NE TE ARDH.PERS.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2,890.05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11600  -  KONTRIBUTI PENSIONAL-PUNETORI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3,313.08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11700  -  KONTRIBUTI PENSIONAL-PUNEDHENE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3,313.08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13140  -  SHP.E UDHË.ZYRT.JASHTË VENDIT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997.75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13142  -  AKOMODIMI-UDH.ZYRT.JASHT VEND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1,000.00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13320  -  SHPENZIMET E TELEFONIS MOBILE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611.28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13440  -  SHËR.E NDRYSH.INTEL.&amp;KËSHILLDH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13460  -  SHERB KONTRAKTUESE TJERA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1,939.68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13470  -  SHERBIME TEKNIKE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1,846.48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13610  -  FURNIZIME PËR ZYRË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1,591.60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13620  -  FURN.USHQIM &amp;PIJE(JO DREKA ZYR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994.60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13820  -  AVANS PER UDHETIME ZYRTARE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501.60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14310  -  DREKA ZYRTARE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490.00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31260  -  UJËSJELLËSI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20,727.00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31690  -  PAISJE TJERA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24,998.00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32000  -  INVESTIMET NE VIJIM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64,907.62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33200  -  TRANS.KAP.-ENTITETE JOPUBLIKE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220,923.82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65060 - SHËRBIMET KADASTRALE-SUHAREKË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333,922.63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11110  -  PAGAT NETO PËRMES LIS.PAGAVE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63,487.96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11115  -  PAGESA PER SINDIKATE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231.64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11500  -  TATI.I NDALUR NE TE ARDH.PERS.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3,299.10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11600  -  KONTRIBUTI PENSIONAL-PUNETORI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3,527.11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11700  -  KONTRIBUTI PENSIONAL-PUNEDHENE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3,527.11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13320  -  SHPENZIMET E TELEFONIS MOBILE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725.65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13440  -  SHËR.E NDRYSH.INTEL.&amp;KËSHILLDH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1,500.00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13460  -  SHERB KONTRAKTUESE TJERA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13610  -  FURNIZIME PËR ZYRË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3,840.35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13620  -  FURN.USHQIM &amp;PIJE(JO DREKA ZYR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14210  -  REKLAMAT DHE KONKURSET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14310  -  DREKA ZYRTARE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199.50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66365 - PLANIF.URBAN.INSPEKC-SUHAREKË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205,821.54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11110  -  PAGAT NETO PËRMES LIS.PAGAVE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39,337.29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11115  -  PAGESA PER SINDIKATE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20.73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11500  -  TATI.I NDALUR NE TE ARDH.PERS.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2,100.87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 xml:space="preserve">          11600  -  KONTRIBUTI PENSIONAL-PUNETORI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2,182.14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11700  -  KONTRIBUTI PENSIONAL-PUNEDHENE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2,182.14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13140  -  SHP.E UDHË.ZYRT.JASHTË VENDIT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899.50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13142  -  AKOMODIMI-UDH.ZYRT.JASHT VEND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13320  -  SHPENZIMET E TELEFONIS MOBILE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471.67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13440  -  SHËR.E NDRYSH.INTEL.&amp;KËSHILLDH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2,100.00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13610  -  FURNIZIME PËR ZYRË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2,721.07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13620  -  FURN.USHQIM &amp;PIJE(JO DREKA ZYR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14210  -  REKLAMAT DHE KONKURSET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355.40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14310  -  DREKA ZYRTARE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295.80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31110  -  NDËRTESAT E BANIMIT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47,319.07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31690  -  PAISJE TJERA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38,091.45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32000  -  INVESTIMET NE VIJIM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62,258.11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33100  -  TRANS.KAP.-ENTITETET PUBLIKE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4,486.30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73021 - ADMINISTRATA-SUHAREKE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112,897.04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11110  -  PAGAT NETO PËRMES LIS.PAGAVE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29,874.06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11115  -  PAGESA PER SINDIKATE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90.22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11500  -  TATI.I NDALUR NE TE ARDH.PERS.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1,688.92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11600  -  KONTRIBUTI PENSIONAL-PUNETORI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1,666.01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11700  -  KONTRIBUTI PENSIONAL-PUNEDHENE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1,666.01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13143  -  SHPEN.TJERA-UDH.ZYR.JASHT VEND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13210  -  RRYMA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1,500.00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13250  -  SHPENZIMET TELEFONIKE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13320  -  SHPENZIMET E TELEFONIS MOBILE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580.00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13430  -  SHËRBIME TË NDRYSH.SHËNDETSORE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1,558.00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13460  -  SHERB KONTRAKTUESE TJERA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9,994.00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13470  -  SHERBIME TEKNIKE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99.20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13509  -  PAISJE TJERA &lt;1000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258.30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13610  -  FURNIZIME PËR ZYRË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13620  -  FURN.USHQIM &amp;PIJE(JO DREKA ZYR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13640  -  FURNIZIME PASTRIMI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199.93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13780  -  KARBURANT PER VETURA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1,610.29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13950  -  REGJISTRIMI I AUTOMJETEVE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13951  -  SIGURIMI I AUTOMJETEVE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310.50</w:t>
            </w:r>
          </w:p>
        </w:tc>
      </w:tr>
      <w:tr w:rsidR="006611B0" w:rsidRPr="006611B0" w:rsidTr="00A22374">
        <w:trPr>
          <w:trHeight w:val="402"/>
        </w:trPr>
        <w:tc>
          <w:tcPr>
            <w:tcW w:w="5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13952  -  TAKSA KOMUNALE E REGJIS.AUTOMJ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150.00</w:t>
            </w:r>
          </w:p>
        </w:tc>
      </w:tr>
      <w:tr w:rsidR="006611B0" w:rsidRPr="006611B0" w:rsidTr="00A22374">
        <w:trPr>
          <w:trHeight w:val="40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 xml:space="preserve">          14010  -  MIREMB.RIPARIMI I AUTOMJET.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595.50</w:t>
            </w:r>
          </w:p>
        </w:tc>
      </w:tr>
      <w:tr w:rsidR="006611B0" w:rsidRPr="006611B0" w:rsidTr="00A22374">
        <w:trPr>
          <w:trHeight w:val="402"/>
        </w:trPr>
        <w:tc>
          <w:tcPr>
            <w:tcW w:w="5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14230  -  SHPENZ PER INFOR PUB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386.00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14310  -  DREKA ZYRTARE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199.10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22200  -  PAG.PËR PËRFITUESIT INDIVIDUAL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58,341.00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73750 - SHËR. E KU. PRI. SHË.SUHAREKË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611B0" w:rsidRPr="006611B0" w:rsidRDefault="006611B0" w:rsidP="006611B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1,509,084.91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11110  -  PAGAT NETO PËRMES LIS.PAGAVE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833,092.41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11115  -  PAGESA PER SINDIKATE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8,293.96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11125  -  ANTARSIM-ODA E INFERMIERVE TE KOSOVËS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601.77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11500  -  TATI.I NDALUR NE TE ARDH.PERS.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51,830.50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11600  -  KONTRIBUTI PENSIONAL-PUNETORI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47,028.33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11700  -  KONTRIBUTI PENSIONAL-PUNEDHENE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47,028.33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13140  -  SHP.E UDHË.ZYRT.JASHTË VENDIT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6,982.20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13210  -  RRYMA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32,590.87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13220  -  UJI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1,980.78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13230  -  MBETURINAT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4,390.45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13250  -  SHPENZIMET TELEFONIKE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599.27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13320  -  SHPENZIMET E TELEFONIS MOBILE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2,103.68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13410  -  SHËRBIMET E ARSIMITTRAJNIMIT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1,998.00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13430  -  SHËRBIME TË NDRYSH.SHËNDETSORE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3,982.00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13460  -  SHERB KONTRAKTUESE TJERA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8,644.80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13470  -  SHERBIME TEKNIKE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998.90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13509  -  PAISJE TJERA &lt;1000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9,998.58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13610  -  FURNIZIME PËR ZYRË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7,282.45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13620  -  FURN.USHQIM &amp;PIJE(JO DREKA ZYR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1,152.06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13630  -  FURNIZIME MJEKËSORE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49,959.05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13640  -  FURNIZIME PASTRIMI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2,526.60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13720  -  NAFTE PER NGROHJE QENDRORE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7,256.18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13760  -  DRU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21,169.54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13770  -  DERIVATE PER GJENERATOR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312.42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13780  -  KARBURANT PER VETURA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15,998.98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13950  -  REGJISTRIMI I AUTOMJETEVE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260.00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13951  -  SIGURIMI I AUTOMJETEVE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2,523.01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13952  -  TAKSA KOMUNALE E REGJIS.AUTOMJ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655.00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14010  -  MIREMB.RIPARIMI I AUTOMJET.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10,979.00</w:t>
            </w:r>
          </w:p>
        </w:tc>
      </w:tr>
      <w:tr w:rsidR="006611B0" w:rsidRPr="006611B0" w:rsidTr="00A22374">
        <w:trPr>
          <w:trHeight w:val="402"/>
        </w:trPr>
        <w:tc>
          <w:tcPr>
            <w:tcW w:w="5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14024  -  MIRËMBAJTJA OBJEKT.SHENDETSORE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35,000.00</w:t>
            </w:r>
          </w:p>
        </w:tc>
      </w:tr>
      <w:tr w:rsidR="006611B0" w:rsidRPr="006611B0" w:rsidTr="00A22374">
        <w:trPr>
          <w:trHeight w:val="40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 xml:space="preserve">          14040  -  MIREMB.E TEKNOLOGJ.INFORMATIVE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3,421.98</w:t>
            </w:r>
          </w:p>
        </w:tc>
      </w:tr>
      <w:tr w:rsidR="006611B0" w:rsidRPr="006611B0" w:rsidTr="00A22374">
        <w:trPr>
          <w:trHeight w:val="402"/>
        </w:trPr>
        <w:tc>
          <w:tcPr>
            <w:tcW w:w="5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14050  -  MIREMB.E MOBILEVE DHE PAISJEVE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799.00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14210  -  REKLAMAT DHE KONKURSET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468.51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14310  -  DREKA ZYRTARE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31122  -  OBJEKTET SHËNDETËSORE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42,265.30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31660  -  PAISJE SPECIALE MJEKSORE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214,421.00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31703  -  VETURA TË NDIHMËS SË SHPEJTË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29,990.00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75556 - SHERBIMEET SOCIALE-SUHAREKE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611B0" w:rsidRPr="006611B0" w:rsidRDefault="006611B0" w:rsidP="006611B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74,182.02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11110  -  PAGAT NETO PËRMES LIS.PAGAVE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54,017.79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11115  -  PAGESA PER SINDIKATE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222.92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11500  -  TATI.I NDALUR NE TE ARDH.PERS.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2,782.72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11600  -  KONTRIBUTI PENSIONAL-PUNETORI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3,001.45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11700  -  KONTRIBUTI PENSIONAL-PUNEDHENE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3,001.45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13210  -  RRYMA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1,219.01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13220  -  UJI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350.00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13230  -  MBETURINAT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113.96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13250  -  SHPENZIMET TELEFONIKE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410.00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13320  -  SHPENZIMET E TELEFONIS MOBILE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596.09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13460  -  SHERB KONTRAKTUESE TJERA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199.68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13470  -  SHERBIME TEKNIKE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128.00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13501  -  MOBILJE (ME PAK SE 1000 Euro)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331.00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13509  -  PAISJE TJERA &lt;1000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250.00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13610  -  FURNIZIME PËR ZYRË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1,141.55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13620  -  FURN.USHQIM &amp;PIJE(JO DREKA ZYR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119.57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13720  -  NAFTE PER NGROHJE QENDRORE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3,038.98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13770  -  DERIVATE PER GJENERATOR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43.73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13780  -  KARBURANT PER VETURA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1,183.76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13950  -  REGJISTRIMI I AUTOMJETEVE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13951  -  SIGURIMI I AUTOMJETEVE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193.56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13952  -  TAKSA KOMUNALE E REGJIS.AUTOMJ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95.00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14010  -  MIREMB.RIPARIMI I AUTOMJET.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568.46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14020  -  MIREMBAJTJA E NDERTESAVE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1,000.00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14040  -  MIREMB.E TEKNOLOGJ.INFORMATIVE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63.34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14310  -  DREKA ZYRTARE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85012 - SHËRBIMET KULTURORE-SUHAREKË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11B0" w:rsidRPr="006611B0" w:rsidRDefault="006611B0" w:rsidP="006611B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391,035.71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 xml:space="preserve">          11110  -  PAGAT NETO PËRMES LIS.PAGAVE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68,029.63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11115  -  PAGESA PER SINDIKATE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224.59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11500  -  TATI.I NDALUR NE TE ARDH.PERS.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3,472.88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11600  -  KONTRIBUTI PENSIONAL-PUNETORI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3,775.27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11700  -  KONTRIBUTI PENSIONAL-PUNEDHENE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3,775.27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13140  -  SHP.E UDHË.ZYRT.JASHTË VENDIT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685.50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13141  -  MEDITJA-UDHE.ZYRT.JASHT VENDIT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907.60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13142  -  AKOMODIMI-UDH.ZYRT.JASHT VEND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175.30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13310  -  SHPENZIMET PER INTERNET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1,045.00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13320  -  SHPENZIMET E TELEFONIS MOBILE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1,000.00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13440  -  SHËR.E NDRYSH.INTEL.&amp;KËSHILLDH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999.85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13460  -  SHERB KONTRAKTUESE TJERA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439.00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13509  -  PAISJE TJERA &lt;1000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1,078.60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13610  -  FURNIZIME PËR ZYRË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1,834.00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13620  -  FURN.USHQIM &amp;PIJE(JO DREKA ZYR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1,999.95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13820  -  AVANS PER UDHETIME ZYRTARE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14230  -  SHPENZ PER INFOR PUB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496.00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14310  -  DREKA ZYRTARE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1,499.80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31124  -  OBJEKTET SPORTIVE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30,000.00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31129  -  FUSHAT SPORTIVE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112,780.58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31690  -  PAISJE TJERA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4,439.75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31935  -  BLERJA E LIBRAVE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1,890.00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31123  -  OBJEKTET KULTURORE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8,950.50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31270  -  MIRMBAJTJA INVESTIVE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8,842.62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21110  -  SUBV.PËR ENTITETET PUBLIKE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45,000.00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21120  -  SUB.PËR ENT.PUBL.KULT(TEA.BIB)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25,999.00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21200  -  SUB.PËR ENTIT.JOPUBLIKE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5,000.00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32000  -  INVESTIMET NE VIJIM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55,895.02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92060 - ADMINISTRATA-SUHAREK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11B0" w:rsidRPr="006611B0" w:rsidRDefault="006611B0" w:rsidP="006611B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530,628.22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11110  -  PAGAT NETO PËRMES LIS.PAGAVE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59,670.22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11115  -  PAGESA PER SINDIKATE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181.16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11500  -  TATI.I NDALUR NE TE ARDH.PERS.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3,487.63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11600  -  KONTRIBUTI PENSIONAL-PUNETORI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3,333.71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11700  -  KONTRIBUTI PENSIONAL-PUNEDHENE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3,333.71</w:t>
            </w:r>
          </w:p>
        </w:tc>
      </w:tr>
      <w:tr w:rsidR="006611B0" w:rsidRPr="006611B0" w:rsidTr="00A22374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13130  -  SHPENZ.UDHË.ZYRT.BRENDA VENDIT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69,904.28</w:t>
            </w:r>
          </w:p>
        </w:tc>
      </w:tr>
      <w:tr w:rsidR="006611B0" w:rsidRPr="006611B0" w:rsidTr="00A22374">
        <w:trPr>
          <w:trHeight w:val="40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 xml:space="preserve">          31121  -  OBJEKTET ARSIMORE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84,527.84</w:t>
            </w:r>
          </w:p>
        </w:tc>
      </w:tr>
      <w:tr w:rsidR="006611B0" w:rsidRPr="006611B0" w:rsidTr="00A22374">
        <w:trPr>
          <w:trHeight w:val="402"/>
        </w:trPr>
        <w:tc>
          <w:tcPr>
            <w:tcW w:w="5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13132  -  AKOMODIMI-UDH.ZYRT.BREND.VENDI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5,790.00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13133  -  SHPENZ.TJERA-UDH.ZYR.BREN.VEND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1,974.00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13141  -  MEDITJA-UDHE.ZYRT.JASHT VENDIT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998.20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13142  -  AKOMODIMI-UDH.ZYRT.JASHT VEND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3,838.00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13143  -  SHPEN.TJERA-UDH.ZYR.JASHT VEND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24,000.00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13320  -  SHPENZIMET E TELEFONIS MOBILE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13501  -  MOBILJE (ME PAK SE 1000 Euro)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14,761.18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13503  -  KOMPJUTERË ME PAK SE 1000 Euro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1,987.00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13509  -  PAISJE TJERA &lt;1000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10,000.00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13610  -  FURNIZIME PËR ZYRË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4,990.30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13620  -  FURN.USHQIM &amp;PIJE(JO DREKA ZYR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1,976.95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13760  -  DRU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20,000.00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14040  -  MIREMB.E TEKNOLOGJ.INFORMATIVE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491.00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14050  -  MIREMB.E MOBILEVE DHE PAISJEVE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2,495.30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14210  -  REKLAMAT DHE KONKURSET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14310  -  DREKA ZYRTARE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935.00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21200  -  SUB.PËR ENTIT.JOPUBLIKE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78,961.00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13220  -  UJI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999.87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13230  -  MBETURINAT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832.68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13250  -  SHPENZIMET TELEFONIKE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574.12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13460  -  SHERB KONTRAKTUESE TJERA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6,011.88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14023  -  MIRËMBAJTJA E SHKOLLAVE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998.26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14210  -  REKLAMAT DHE KONKURSET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685.00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31121  -  OBJEKTET ARSIMORE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32000  -  INVESTIMET NE VIJIM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121,689.93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92430 - ARSIMI PARAFI &amp; QERDH-SUHAREK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611B0" w:rsidRPr="006611B0" w:rsidRDefault="006611B0" w:rsidP="006611B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56,580.53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11110  -  PAGAT NETO PËRMES LIS.PAGAVE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37,527.56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11500  -  TATI.I NDALUR NE TE ARDH.PERS.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1,773.32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11600  -  KONTRIBUTI PENSIONAL-PUNETORI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2,068.59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11700  -  KONTRIBUTI PENSIONAL-PUNEDHENE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2,068.59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13130  -  SHPENZ.UDHË.ZYRT.BRENDA VENDIT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149.00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13220  -  UJI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1,000.00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13230  -  MBETURINAT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1,734.13</w:t>
            </w:r>
          </w:p>
        </w:tc>
      </w:tr>
      <w:tr w:rsidR="006611B0" w:rsidRPr="006611B0" w:rsidTr="00A22374">
        <w:trPr>
          <w:trHeight w:val="402"/>
        </w:trPr>
        <w:tc>
          <w:tcPr>
            <w:tcW w:w="5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13320  -  SHPENZIMET E TELEFONIS MOBILE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120.00</w:t>
            </w:r>
          </w:p>
        </w:tc>
      </w:tr>
      <w:tr w:rsidR="006611B0" w:rsidRPr="006611B0" w:rsidTr="00A22374">
        <w:trPr>
          <w:trHeight w:val="40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 xml:space="preserve">          13501  -  MOBILJE (ME PAK SE 1000 Euro)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980.00</w:t>
            </w:r>
          </w:p>
        </w:tc>
      </w:tr>
      <w:tr w:rsidR="006611B0" w:rsidRPr="006611B0" w:rsidTr="00A22374">
        <w:trPr>
          <w:trHeight w:val="402"/>
        </w:trPr>
        <w:tc>
          <w:tcPr>
            <w:tcW w:w="5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13509  -  PAISJE TJERA &lt;1000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999.10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13610  -  FURNIZIME PËR ZYRË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396.40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13620  -  FURN.USHQIM &amp;PIJE(JO DREKA ZYR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5,109.51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13640  -  FURNIZIME PASTRIMI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695.06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13720  -  NAFTE PER NGROHJE QENDRORE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1,000.00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14023  -  MIRËMBAJTJA E SHKOLLAVE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659.27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13650  -  FURNIZIM ME VESHMBATHJE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300.00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93330 - ARSIMI FILORË-SUHAREK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4,524,684.93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11110  -  PAGAT NETO PËRMES LIS.PAGAVE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3,668,827.38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11115  -  PAGESA PER SINDIKATE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16,269.51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11500  -  TATI.I NDALUR NE TE ARDH.PERS.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192,716.53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11600  -  KONTRIBUTI PENSIONAL-PUNETORI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204,098.37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11700  -  KONTRIBUTI PENSIONAL-PUNEDHENE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204,098.37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13130  -  SHPENZ.UDHË.ZYRT.BRENDA VENDIT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2,887.40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13210  -  RRYMA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25,572.85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13220  -  UJI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7,330.93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13230  -  MBETURINAT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8,117.57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13250  -  SHPENZIMET TELEFONIKE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145.03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13310  -  SHPENZIMET PER INTERNET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2,120.38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13320  -  SHPENZIMET E TELEFONIS MOBILE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4,140.00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13501  -  MOBILJE (ME PAK SE 1000 Euro)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8,301.70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13509  -  PAISJE TJERA &lt;1000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15,919.11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13610  -  FURNIZIME PËR ZYRË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17,615.47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13620  -  FURN.USHQIM &amp;PIJE(JO DREKA ZYR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3,790.08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13640  -  FURNIZIME PASTRIMI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15,639.84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13760  -  DRU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89,175.04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13770  -  DERIVATE PER GJENERATOR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2,231.52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14023  -  MIRËMBAJTJA E SHKOLLAVE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16,563.09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14040  -  MIREMB.E TEKNOLOGJ.INFORMATIVE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7,668.83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14050  -  MIREMB.E MOBILEVE DHE PAISJEVE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11,455.93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94530 - ARSIMI I MESEM-SUHAREKE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1,492,793.67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11110  -  PAGAT NETO PËRMES LIS.PAGAVE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1,201,394.47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11115  -  PAGESA PER SINDIKATE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4,652.74</w:t>
            </w:r>
          </w:p>
        </w:tc>
      </w:tr>
      <w:tr w:rsidR="006611B0" w:rsidRPr="006611B0" w:rsidTr="00A22374">
        <w:trPr>
          <w:trHeight w:val="402"/>
        </w:trPr>
        <w:tc>
          <w:tcPr>
            <w:tcW w:w="5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11500  -  TATI.I NDALUR NE TE ARDH.PERS.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70,251.78</w:t>
            </w:r>
          </w:p>
        </w:tc>
      </w:tr>
      <w:tr w:rsidR="006611B0" w:rsidRPr="006611B0" w:rsidTr="00A22374">
        <w:trPr>
          <w:trHeight w:val="40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 xml:space="preserve">          11600  -  KONTRIBUTI PENSIONAL-PUNETORI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67,174.13</w:t>
            </w:r>
          </w:p>
        </w:tc>
      </w:tr>
      <w:tr w:rsidR="006611B0" w:rsidRPr="006611B0" w:rsidTr="00A22374">
        <w:trPr>
          <w:trHeight w:val="402"/>
        </w:trPr>
        <w:tc>
          <w:tcPr>
            <w:tcW w:w="5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11700  -  KONTRIBUTI PENSIONAL-PUNEDHENE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67,174.13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13130  -  SHPENZ.UDHË.ZYRT.BRENDA VENDIT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1,328.00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13210  -  RRYMA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13,939.74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13220  -  UJI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4,867.63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13230  -  MBETURINAT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1,380.10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13320  -  SHPENZIMET E TELEFONIS MOBILE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540.00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13501  -  MOBILJE (ME PAK SE 1000 Euro)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2,773.50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13504  -  HARDUER PËR TEK.INFOR. &lt;1000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587.06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13509  -  PAISJE TJERA &lt;1000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6,098.50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13610  -  FURNIZIME PËR ZYRË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5,480.24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13620  -  FURN.USHQIM &amp;PIJE(JO DREKA ZYR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1,141.49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13640  -  FURNIZIME PASTRIMI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4,974.19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13760  -  DRU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28,201.00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13770  -  DERIVATE PER GJENERATOR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821.56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14023  -  MIRËMBAJTJA E SHKOLLAVE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5,103.23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14040  -  MIREMB.E TEKNOLOGJ.INFORMATIVE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1,583.00</w:t>
            </w:r>
          </w:p>
        </w:tc>
      </w:tr>
      <w:tr w:rsidR="006611B0" w:rsidRPr="006611B0" w:rsidTr="00516D97">
        <w:trPr>
          <w:trHeight w:val="40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14050  -  MIREMB.E MOBILEVE DHE PAISJEVE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11B0" w:rsidRPr="006611B0" w:rsidRDefault="006611B0" w:rsidP="006611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611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3,327.18</w:t>
            </w:r>
          </w:p>
        </w:tc>
      </w:tr>
    </w:tbl>
    <w:p w:rsidR="006611B0" w:rsidRDefault="006611B0" w:rsidP="00300541">
      <w:pPr>
        <w:tabs>
          <w:tab w:val="left" w:pos="5730"/>
        </w:tabs>
        <w:ind w:left="360" w:right="360"/>
        <w:rPr>
          <w:rFonts w:ascii="Garamond" w:hAnsi="Garamond" w:cs="Arial"/>
          <w:sz w:val="20"/>
          <w:szCs w:val="20"/>
          <w:lang w:eastAsia="ja-JP"/>
        </w:rPr>
      </w:pPr>
    </w:p>
    <w:p w:rsidR="006611B0" w:rsidRDefault="006611B0" w:rsidP="00300541">
      <w:pPr>
        <w:tabs>
          <w:tab w:val="left" w:pos="5730"/>
        </w:tabs>
        <w:ind w:left="360" w:right="360"/>
        <w:rPr>
          <w:rFonts w:ascii="Garamond" w:hAnsi="Garamond" w:cs="Arial"/>
          <w:sz w:val="20"/>
          <w:szCs w:val="20"/>
          <w:lang w:eastAsia="ja-JP"/>
        </w:rPr>
      </w:pPr>
    </w:p>
    <w:p w:rsidR="006611B0" w:rsidRDefault="006611B0" w:rsidP="00300541">
      <w:pPr>
        <w:tabs>
          <w:tab w:val="left" w:pos="5730"/>
        </w:tabs>
        <w:ind w:left="360" w:right="360"/>
        <w:rPr>
          <w:rFonts w:ascii="Garamond" w:hAnsi="Garamond" w:cs="Arial"/>
          <w:sz w:val="20"/>
          <w:szCs w:val="20"/>
          <w:lang w:eastAsia="ja-JP"/>
        </w:rPr>
      </w:pPr>
    </w:p>
    <w:p w:rsidR="006611B0" w:rsidRDefault="006611B0" w:rsidP="00300541">
      <w:pPr>
        <w:tabs>
          <w:tab w:val="left" w:pos="5730"/>
        </w:tabs>
        <w:ind w:left="360" w:right="360"/>
        <w:rPr>
          <w:rFonts w:ascii="Garamond" w:hAnsi="Garamond" w:cs="Arial"/>
          <w:sz w:val="20"/>
          <w:szCs w:val="20"/>
          <w:lang w:eastAsia="ja-JP"/>
        </w:rPr>
      </w:pPr>
    </w:p>
    <w:p w:rsidR="006611B0" w:rsidRDefault="006611B0" w:rsidP="00300541">
      <w:pPr>
        <w:tabs>
          <w:tab w:val="left" w:pos="5730"/>
        </w:tabs>
        <w:ind w:left="360" w:right="360"/>
        <w:rPr>
          <w:rFonts w:ascii="Garamond" w:hAnsi="Garamond" w:cs="Arial"/>
          <w:sz w:val="20"/>
          <w:szCs w:val="20"/>
          <w:lang w:eastAsia="ja-JP"/>
        </w:rPr>
      </w:pPr>
    </w:p>
    <w:p w:rsidR="006611B0" w:rsidRDefault="006611B0" w:rsidP="00300541">
      <w:pPr>
        <w:tabs>
          <w:tab w:val="left" w:pos="5730"/>
        </w:tabs>
        <w:ind w:left="360" w:right="360"/>
        <w:rPr>
          <w:rFonts w:ascii="Garamond" w:hAnsi="Garamond" w:cs="Arial"/>
          <w:sz w:val="20"/>
          <w:szCs w:val="20"/>
          <w:lang w:eastAsia="ja-JP"/>
        </w:rPr>
      </w:pPr>
    </w:p>
    <w:p w:rsidR="006611B0" w:rsidRDefault="006611B0" w:rsidP="00300541">
      <w:pPr>
        <w:tabs>
          <w:tab w:val="left" w:pos="5730"/>
        </w:tabs>
        <w:ind w:left="360" w:right="360"/>
        <w:rPr>
          <w:rFonts w:ascii="Garamond" w:hAnsi="Garamond" w:cs="Arial"/>
          <w:sz w:val="20"/>
          <w:szCs w:val="20"/>
          <w:lang w:eastAsia="ja-JP"/>
        </w:rPr>
      </w:pPr>
    </w:p>
    <w:p w:rsidR="006611B0" w:rsidRDefault="006611B0" w:rsidP="00300541">
      <w:pPr>
        <w:tabs>
          <w:tab w:val="left" w:pos="5730"/>
        </w:tabs>
        <w:ind w:left="360" w:right="360"/>
        <w:rPr>
          <w:rFonts w:ascii="Garamond" w:hAnsi="Garamond" w:cs="Arial"/>
          <w:sz w:val="20"/>
          <w:szCs w:val="20"/>
          <w:lang w:eastAsia="ja-JP"/>
        </w:rPr>
      </w:pPr>
    </w:p>
    <w:p w:rsidR="006611B0" w:rsidRDefault="006611B0" w:rsidP="00300541">
      <w:pPr>
        <w:tabs>
          <w:tab w:val="left" w:pos="5730"/>
        </w:tabs>
        <w:ind w:left="360" w:right="360"/>
        <w:rPr>
          <w:rFonts w:ascii="Garamond" w:hAnsi="Garamond" w:cs="Arial"/>
          <w:sz w:val="20"/>
          <w:szCs w:val="20"/>
          <w:lang w:eastAsia="ja-JP"/>
        </w:rPr>
      </w:pPr>
    </w:p>
    <w:p w:rsidR="006611B0" w:rsidRDefault="006611B0" w:rsidP="00300541">
      <w:pPr>
        <w:tabs>
          <w:tab w:val="left" w:pos="5730"/>
        </w:tabs>
        <w:ind w:left="360" w:right="360"/>
        <w:rPr>
          <w:rFonts w:ascii="Garamond" w:hAnsi="Garamond" w:cs="Arial"/>
          <w:sz w:val="20"/>
          <w:szCs w:val="20"/>
          <w:lang w:eastAsia="ja-JP"/>
        </w:rPr>
      </w:pPr>
    </w:p>
    <w:p w:rsidR="000957E7" w:rsidRDefault="000957E7" w:rsidP="00300541">
      <w:pPr>
        <w:tabs>
          <w:tab w:val="left" w:pos="5730"/>
        </w:tabs>
        <w:ind w:left="360" w:right="360"/>
        <w:rPr>
          <w:rFonts w:ascii="Garamond" w:hAnsi="Garamond" w:cs="Arial"/>
          <w:sz w:val="20"/>
          <w:szCs w:val="20"/>
          <w:lang w:eastAsia="ja-JP"/>
        </w:rPr>
      </w:pPr>
    </w:p>
    <w:p w:rsidR="0069700A" w:rsidRDefault="0069700A" w:rsidP="0069700A">
      <w:pPr>
        <w:tabs>
          <w:tab w:val="left" w:pos="8100"/>
        </w:tabs>
        <w:ind w:left="360" w:right="360"/>
        <w:rPr>
          <w:rFonts w:ascii="Garamond" w:hAnsi="Garamond" w:cs="Arial"/>
          <w:b/>
          <w:lang w:eastAsia="ja-JP"/>
        </w:rPr>
      </w:pPr>
      <w:r>
        <w:rPr>
          <w:rFonts w:ascii="Garamond" w:hAnsi="Garamond" w:cs="Arial"/>
          <w:b/>
          <w:lang w:eastAsia="ja-JP"/>
        </w:rPr>
        <w:t xml:space="preserve">01-Nr-____________                                                                    </w:t>
      </w:r>
      <w:r w:rsidR="00516D97">
        <w:rPr>
          <w:rFonts w:ascii="Garamond" w:hAnsi="Garamond" w:cs="Arial"/>
          <w:b/>
          <w:lang w:eastAsia="ja-JP"/>
        </w:rPr>
        <w:t xml:space="preserve"> </w:t>
      </w:r>
      <w:r>
        <w:rPr>
          <w:rFonts w:ascii="Garamond" w:hAnsi="Garamond" w:cs="Arial"/>
          <w:b/>
          <w:lang w:eastAsia="ja-JP"/>
        </w:rPr>
        <w:t xml:space="preserve">  </w:t>
      </w:r>
      <w:r w:rsidR="00516D97">
        <w:rPr>
          <w:rFonts w:ascii="Garamond" w:hAnsi="Garamond" w:cs="Arial"/>
          <w:b/>
          <w:lang w:eastAsia="ja-JP"/>
        </w:rPr>
        <w:t xml:space="preserve"> </w:t>
      </w:r>
      <w:r>
        <w:rPr>
          <w:rFonts w:ascii="Garamond" w:hAnsi="Garamond" w:cs="Arial"/>
          <w:b/>
          <w:lang w:eastAsia="ja-JP"/>
        </w:rPr>
        <w:t xml:space="preserve">    Kryesuesi i Kuvendit</w:t>
      </w:r>
      <w:r w:rsidR="00823F03">
        <w:rPr>
          <w:rFonts w:ascii="Garamond" w:hAnsi="Garamond" w:cs="Arial"/>
          <w:b/>
          <w:lang w:eastAsia="ja-JP"/>
        </w:rPr>
        <w:t>:</w:t>
      </w:r>
      <w:r>
        <w:rPr>
          <w:rFonts w:ascii="Garamond" w:hAnsi="Garamond" w:cs="Arial"/>
          <w:b/>
          <w:lang w:eastAsia="ja-JP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69700A" w:rsidRDefault="0069700A" w:rsidP="0069700A">
      <w:pPr>
        <w:tabs>
          <w:tab w:val="left" w:pos="8100"/>
        </w:tabs>
        <w:ind w:right="360"/>
        <w:rPr>
          <w:rFonts w:ascii="Garamond" w:hAnsi="Garamond" w:cs="Arial"/>
          <w:b/>
          <w:lang w:eastAsia="ja-JP"/>
        </w:rPr>
      </w:pPr>
      <w:r>
        <w:rPr>
          <w:rFonts w:ascii="Garamond" w:hAnsi="Garamond" w:cs="Arial"/>
          <w:b/>
          <w:lang w:eastAsia="ja-JP"/>
        </w:rPr>
        <w:t xml:space="preserve">      Me datë___________                                        </w:t>
      </w:r>
      <w:r w:rsidR="000957E7">
        <w:rPr>
          <w:rFonts w:ascii="Garamond" w:hAnsi="Garamond" w:cs="Arial"/>
          <w:b/>
          <w:lang w:eastAsia="ja-JP"/>
        </w:rPr>
        <w:t xml:space="preserve">                          </w:t>
      </w:r>
      <w:r>
        <w:rPr>
          <w:rFonts w:ascii="Garamond" w:hAnsi="Garamond" w:cs="Arial"/>
          <w:b/>
          <w:lang w:eastAsia="ja-JP"/>
        </w:rPr>
        <w:t xml:space="preserve">     </w:t>
      </w:r>
      <w:r w:rsidR="00516D97">
        <w:rPr>
          <w:rFonts w:ascii="Garamond" w:hAnsi="Garamond" w:cs="Arial"/>
          <w:b/>
          <w:lang w:eastAsia="ja-JP"/>
        </w:rPr>
        <w:t xml:space="preserve"> </w:t>
      </w:r>
      <w:r>
        <w:rPr>
          <w:rFonts w:ascii="Garamond" w:hAnsi="Garamond" w:cs="Arial"/>
          <w:b/>
          <w:lang w:eastAsia="ja-JP"/>
        </w:rPr>
        <w:t xml:space="preserve"> </w:t>
      </w:r>
      <w:r w:rsidR="00516D97">
        <w:rPr>
          <w:rFonts w:ascii="Garamond" w:hAnsi="Garamond" w:cs="Arial"/>
          <w:b/>
          <w:lang w:eastAsia="ja-JP"/>
        </w:rPr>
        <w:t>__</w:t>
      </w:r>
      <w:r>
        <w:rPr>
          <w:rFonts w:ascii="Garamond" w:hAnsi="Garamond" w:cs="Arial"/>
          <w:b/>
          <w:lang w:eastAsia="ja-JP"/>
        </w:rPr>
        <w:t>_________________</w:t>
      </w:r>
      <w:r w:rsidR="00516D97">
        <w:rPr>
          <w:rFonts w:ascii="Garamond" w:hAnsi="Garamond" w:cs="Arial"/>
          <w:b/>
          <w:lang w:eastAsia="ja-JP"/>
        </w:rPr>
        <w:t>___</w:t>
      </w:r>
    </w:p>
    <w:p w:rsidR="00380655" w:rsidRDefault="000957E7" w:rsidP="00300541">
      <w:pPr>
        <w:tabs>
          <w:tab w:val="left" w:pos="5730"/>
        </w:tabs>
        <w:ind w:left="360" w:right="360"/>
        <w:rPr>
          <w:rFonts w:ascii="Garamond" w:hAnsi="Garamond" w:cs="Arial"/>
          <w:sz w:val="20"/>
          <w:szCs w:val="20"/>
          <w:lang w:eastAsia="ja-JP"/>
        </w:rPr>
      </w:pPr>
      <w:r>
        <w:rPr>
          <w:rFonts w:ascii="Garamond" w:hAnsi="Garamond" w:cs="Arial"/>
          <w:sz w:val="20"/>
          <w:szCs w:val="20"/>
          <w:lang w:eastAsia="ja-JP"/>
        </w:rPr>
        <w:tab/>
      </w:r>
      <w:r>
        <w:rPr>
          <w:rFonts w:ascii="Garamond" w:hAnsi="Garamond" w:cs="Arial"/>
          <w:sz w:val="20"/>
          <w:szCs w:val="20"/>
          <w:lang w:eastAsia="ja-JP"/>
        </w:rPr>
        <w:tab/>
      </w:r>
      <w:r>
        <w:rPr>
          <w:rFonts w:ascii="Garamond" w:hAnsi="Garamond" w:cs="Arial"/>
          <w:sz w:val="20"/>
          <w:szCs w:val="20"/>
          <w:lang w:eastAsia="ja-JP"/>
        </w:rPr>
        <w:tab/>
        <w:t xml:space="preserve">            /    </w:t>
      </w:r>
      <w:r w:rsidRPr="00823F03">
        <w:rPr>
          <w:rFonts w:ascii="Garamond" w:hAnsi="Garamond" w:cs="Arial"/>
          <w:b/>
          <w:sz w:val="22"/>
          <w:szCs w:val="22"/>
          <w:lang w:eastAsia="ja-JP"/>
        </w:rPr>
        <w:t>Bexhet</w:t>
      </w:r>
      <w:r w:rsidR="00516D97">
        <w:rPr>
          <w:rFonts w:ascii="Garamond" w:hAnsi="Garamond" w:cs="Arial"/>
          <w:b/>
          <w:sz w:val="22"/>
          <w:szCs w:val="22"/>
          <w:lang w:eastAsia="ja-JP"/>
        </w:rPr>
        <w:t xml:space="preserve">  B.</w:t>
      </w:r>
      <w:r w:rsidRPr="00823F03">
        <w:rPr>
          <w:rFonts w:ascii="Garamond" w:hAnsi="Garamond" w:cs="Arial"/>
          <w:b/>
          <w:sz w:val="22"/>
          <w:szCs w:val="22"/>
          <w:lang w:eastAsia="ja-JP"/>
        </w:rPr>
        <w:t xml:space="preserve">  KUÇI</w:t>
      </w:r>
      <w:r>
        <w:rPr>
          <w:rFonts w:ascii="Garamond" w:hAnsi="Garamond" w:cs="Arial"/>
          <w:sz w:val="20"/>
          <w:szCs w:val="20"/>
          <w:lang w:eastAsia="ja-JP"/>
        </w:rPr>
        <w:t xml:space="preserve">    /</w:t>
      </w:r>
    </w:p>
    <w:p w:rsidR="00380655" w:rsidRDefault="000957E7" w:rsidP="00300541">
      <w:pPr>
        <w:tabs>
          <w:tab w:val="left" w:pos="5730"/>
        </w:tabs>
        <w:ind w:left="360" w:right="360"/>
        <w:rPr>
          <w:rFonts w:ascii="Garamond" w:hAnsi="Garamond" w:cs="Arial"/>
          <w:sz w:val="20"/>
          <w:szCs w:val="20"/>
          <w:lang w:eastAsia="ja-JP"/>
        </w:rPr>
      </w:pPr>
      <w:r>
        <w:rPr>
          <w:rFonts w:ascii="Garamond" w:hAnsi="Garamond" w:cs="Arial"/>
          <w:sz w:val="20"/>
          <w:szCs w:val="20"/>
          <w:lang w:eastAsia="ja-JP"/>
        </w:rPr>
        <w:tab/>
      </w:r>
      <w:r>
        <w:rPr>
          <w:rFonts w:ascii="Garamond" w:hAnsi="Garamond" w:cs="Arial"/>
          <w:sz w:val="20"/>
          <w:szCs w:val="20"/>
          <w:lang w:eastAsia="ja-JP"/>
        </w:rPr>
        <w:tab/>
      </w:r>
      <w:r>
        <w:rPr>
          <w:rFonts w:ascii="Garamond" w:hAnsi="Garamond" w:cs="Arial"/>
          <w:sz w:val="20"/>
          <w:szCs w:val="20"/>
          <w:lang w:eastAsia="ja-JP"/>
        </w:rPr>
        <w:tab/>
      </w:r>
      <w:r>
        <w:rPr>
          <w:rFonts w:ascii="Garamond" w:hAnsi="Garamond" w:cs="Arial"/>
          <w:sz w:val="20"/>
          <w:szCs w:val="20"/>
          <w:lang w:eastAsia="ja-JP"/>
        </w:rPr>
        <w:tab/>
      </w:r>
    </w:p>
    <w:p w:rsidR="00380655" w:rsidRDefault="00380655" w:rsidP="00300541">
      <w:pPr>
        <w:tabs>
          <w:tab w:val="left" w:pos="5730"/>
        </w:tabs>
        <w:ind w:left="360" w:right="360"/>
        <w:rPr>
          <w:rFonts w:ascii="Garamond" w:hAnsi="Garamond" w:cs="Arial"/>
          <w:sz w:val="20"/>
          <w:szCs w:val="20"/>
          <w:lang w:eastAsia="ja-JP"/>
        </w:rPr>
      </w:pPr>
    </w:p>
    <w:p w:rsidR="00380655" w:rsidRDefault="00380655" w:rsidP="00300541">
      <w:pPr>
        <w:tabs>
          <w:tab w:val="left" w:pos="5730"/>
        </w:tabs>
        <w:ind w:left="360" w:right="360"/>
        <w:rPr>
          <w:rFonts w:ascii="Garamond" w:hAnsi="Garamond" w:cs="Arial"/>
          <w:sz w:val="20"/>
          <w:szCs w:val="20"/>
          <w:lang w:eastAsia="ja-JP"/>
        </w:rPr>
      </w:pPr>
    </w:p>
    <w:p w:rsidR="00380655" w:rsidRDefault="00380655" w:rsidP="00300541">
      <w:pPr>
        <w:tabs>
          <w:tab w:val="left" w:pos="5730"/>
        </w:tabs>
        <w:ind w:left="360" w:right="360"/>
        <w:rPr>
          <w:rFonts w:ascii="Garamond" w:hAnsi="Garamond" w:cs="Arial"/>
          <w:sz w:val="20"/>
          <w:szCs w:val="20"/>
          <w:lang w:eastAsia="ja-JP"/>
        </w:rPr>
      </w:pPr>
    </w:p>
    <w:p w:rsidR="00380655" w:rsidRDefault="00380655" w:rsidP="00300541">
      <w:pPr>
        <w:tabs>
          <w:tab w:val="left" w:pos="5730"/>
        </w:tabs>
        <w:ind w:left="360" w:right="360"/>
        <w:rPr>
          <w:rFonts w:ascii="Garamond" w:hAnsi="Garamond" w:cs="Arial"/>
          <w:sz w:val="20"/>
          <w:szCs w:val="20"/>
          <w:lang w:eastAsia="ja-JP"/>
        </w:rPr>
      </w:pPr>
    </w:p>
    <w:p w:rsidR="00380655" w:rsidRDefault="00380655" w:rsidP="00300541">
      <w:pPr>
        <w:tabs>
          <w:tab w:val="left" w:pos="5730"/>
        </w:tabs>
        <w:ind w:left="360" w:right="360"/>
        <w:rPr>
          <w:rFonts w:ascii="Garamond" w:hAnsi="Garamond" w:cs="Arial"/>
          <w:sz w:val="20"/>
          <w:szCs w:val="20"/>
          <w:lang w:eastAsia="ja-JP"/>
        </w:rPr>
      </w:pPr>
    </w:p>
    <w:p w:rsidR="00380655" w:rsidRDefault="00380655" w:rsidP="00300541">
      <w:pPr>
        <w:tabs>
          <w:tab w:val="left" w:pos="5730"/>
        </w:tabs>
        <w:ind w:left="360" w:right="360"/>
        <w:rPr>
          <w:rFonts w:ascii="Garamond" w:hAnsi="Garamond" w:cs="Arial"/>
          <w:sz w:val="20"/>
          <w:szCs w:val="20"/>
          <w:lang w:eastAsia="ja-JP"/>
        </w:rPr>
      </w:pPr>
    </w:p>
    <w:sectPr w:rsidR="00380655" w:rsidSect="00522A7B">
      <w:footerReference w:type="even" r:id="rId58"/>
      <w:footerReference w:type="default" r:id="rId59"/>
      <w:pgSz w:w="12240" w:h="15840"/>
      <w:pgMar w:top="180" w:right="1260" w:bottom="0" w:left="1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93D" w:rsidRDefault="008C493D">
      <w:r>
        <w:separator/>
      </w:r>
    </w:p>
  </w:endnote>
  <w:endnote w:type="continuationSeparator" w:id="1">
    <w:p w:rsidR="008C493D" w:rsidRDefault="008C4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932" w:rsidRDefault="008C581B" w:rsidP="009D2E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F593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5932" w:rsidRDefault="00FF59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932" w:rsidRDefault="008C581B" w:rsidP="009D2E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F593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2374">
      <w:rPr>
        <w:rStyle w:val="PageNumber"/>
        <w:noProof/>
      </w:rPr>
      <w:t>25</w:t>
    </w:r>
    <w:r>
      <w:rPr>
        <w:rStyle w:val="PageNumber"/>
      </w:rPr>
      <w:fldChar w:fldCharType="end"/>
    </w:r>
  </w:p>
  <w:p w:rsidR="00FF5932" w:rsidRDefault="00FF59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93D" w:rsidRDefault="008C493D">
      <w:r>
        <w:separator/>
      </w:r>
    </w:p>
  </w:footnote>
  <w:footnote w:type="continuationSeparator" w:id="1">
    <w:p w:rsidR="008C493D" w:rsidRDefault="008C4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B9B"/>
    <w:multiLevelType w:val="hybridMultilevel"/>
    <w:tmpl w:val="880A8D5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D31D87"/>
    <w:multiLevelType w:val="hybridMultilevel"/>
    <w:tmpl w:val="AA26EAD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97152A"/>
    <w:multiLevelType w:val="hybridMultilevel"/>
    <w:tmpl w:val="A5646C0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338B0D45"/>
    <w:multiLevelType w:val="hybridMultilevel"/>
    <w:tmpl w:val="96E65F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201568"/>
    <w:multiLevelType w:val="hybridMultilevel"/>
    <w:tmpl w:val="E63877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5646E"/>
    <w:multiLevelType w:val="hybridMultilevel"/>
    <w:tmpl w:val="0B6EE0A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1B63DE"/>
    <w:multiLevelType w:val="hybridMultilevel"/>
    <w:tmpl w:val="C85E3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9435B"/>
    <w:multiLevelType w:val="hybridMultilevel"/>
    <w:tmpl w:val="D52A48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B2539"/>
    <w:multiLevelType w:val="hybridMultilevel"/>
    <w:tmpl w:val="5DF4BF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B7212"/>
    <w:multiLevelType w:val="hybridMultilevel"/>
    <w:tmpl w:val="F37EF25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E3D362B"/>
    <w:multiLevelType w:val="hybridMultilevel"/>
    <w:tmpl w:val="37E0D4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92C00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79435E"/>
    <w:multiLevelType w:val="hybridMultilevel"/>
    <w:tmpl w:val="059EF10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A935373"/>
    <w:multiLevelType w:val="hybridMultilevel"/>
    <w:tmpl w:val="6F1A90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CC1BF8"/>
    <w:multiLevelType w:val="hybridMultilevel"/>
    <w:tmpl w:val="01E05E2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156517C"/>
    <w:multiLevelType w:val="hybridMultilevel"/>
    <w:tmpl w:val="57D4BC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1977BE3"/>
    <w:multiLevelType w:val="hybridMultilevel"/>
    <w:tmpl w:val="2A4AE30C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>
    <w:nsid w:val="79841AD6"/>
    <w:multiLevelType w:val="hybridMultilevel"/>
    <w:tmpl w:val="BC58FF1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DB13BA4"/>
    <w:multiLevelType w:val="hybridMultilevel"/>
    <w:tmpl w:val="6108083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5"/>
  </w:num>
  <w:num w:numId="5">
    <w:abstractNumId w:val="15"/>
  </w:num>
  <w:num w:numId="6">
    <w:abstractNumId w:val="12"/>
  </w:num>
  <w:num w:numId="7">
    <w:abstractNumId w:val="16"/>
  </w:num>
  <w:num w:numId="8">
    <w:abstractNumId w:val="2"/>
  </w:num>
  <w:num w:numId="9">
    <w:abstractNumId w:val="13"/>
  </w:num>
  <w:num w:numId="10">
    <w:abstractNumId w:val="14"/>
  </w:num>
  <w:num w:numId="11">
    <w:abstractNumId w:val="11"/>
  </w:num>
  <w:num w:numId="12">
    <w:abstractNumId w:val="3"/>
  </w:num>
  <w:num w:numId="13">
    <w:abstractNumId w:val="9"/>
  </w:num>
  <w:num w:numId="14">
    <w:abstractNumId w:val="4"/>
  </w:num>
  <w:num w:numId="15">
    <w:abstractNumId w:val="7"/>
  </w:num>
  <w:num w:numId="16">
    <w:abstractNumId w:val="6"/>
  </w:num>
  <w:num w:numId="17">
    <w:abstractNumId w:val="8"/>
  </w:num>
  <w:num w:numId="18">
    <w:abstractNumId w:val="1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2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5B1B"/>
    <w:rsid w:val="00000704"/>
    <w:rsid w:val="00000C15"/>
    <w:rsid w:val="00000C68"/>
    <w:rsid w:val="00000CAF"/>
    <w:rsid w:val="000011C2"/>
    <w:rsid w:val="000012A9"/>
    <w:rsid w:val="00001B0D"/>
    <w:rsid w:val="00001B11"/>
    <w:rsid w:val="00001B1A"/>
    <w:rsid w:val="00001C31"/>
    <w:rsid w:val="00001DAC"/>
    <w:rsid w:val="00001F81"/>
    <w:rsid w:val="00001FC7"/>
    <w:rsid w:val="000025B3"/>
    <w:rsid w:val="000025D1"/>
    <w:rsid w:val="00002734"/>
    <w:rsid w:val="000028C3"/>
    <w:rsid w:val="00002CE0"/>
    <w:rsid w:val="00003536"/>
    <w:rsid w:val="000036F5"/>
    <w:rsid w:val="000040E5"/>
    <w:rsid w:val="00004740"/>
    <w:rsid w:val="0000478A"/>
    <w:rsid w:val="0000489A"/>
    <w:rsid w:val="00004D4B"/>
    <w:rsid w:val="00004D9C"/>
    <w:rsid w:val="0000564B"/>
    <w:rsid w:val="00005DA7"/>
    <w:rsid w:val="00005F6D"/>
    <w:rsid w:val="000061E2"/>
    <w:rsid w:val="00006355"/>
    <w:rsid w:val="0000655E"/>
    <w:rsid w:val="0000693F"/>
    <w:rsid w:val="0000694E"/>
    <w:rsid w:val="00006984"/>
    <w:rsid w:val="00006D23"/>
    <w:rsid w:val="0000710B"/>
    <w:rsid w:val="00007406"/>
    <w:rsid w:val="00007487"/>
    <w:rsid w:val="000074BF"/>
    <w:rsid w:val="00007554"/>
    <w:rsid w:val="00007909"/>
    <w:rsid w:val="00007A1A"/>
    <w:rsid w:val="00007E8B"/>
    <w:rsid w:val="00007EBD"/>
    <w:rsid w:val="00007ECD"/>
    <w:rsid w:val="00010091"/>
    <w:rsid w:val="000104CF"/>
    <w:rsid w:val="000104E8"/>
    <w:rsid w:val="0001060F"/>
    <w:rsid w:val="00010778"/>
    <w:rsid w:val="000109DB"/>
    <w:rsid w:val="00010ABB"/>
    <w:rsid w:val="00010DA8"/>
    <w:rsid w:val="000114C8"/>
    <w:rsid w:val="000114E2"/>
    <w:rsid w:val="00011597"/>
    <w:rsid w:val="000118BE"/>
    <w:rsid w:val="0001195F"/>
    <w:rsid w:val="00011CDB"/>
    <w:rsid w:val="00011D4F"/>
    <w:rsid w:val="00011DB6"/>
    <w:rsid w:val="000121CA"/>
    <w:rsid w:val="000121F0"/>
    <w:rsid w:val="000126D9"/>
    <w:rsid w:val="000126F9"/>
    <w:rsid w:val="0001298C"/>
    <w:rsid w:val="00012D54"/>
    <w:rsid w:val="00012EF5"/>
    <w:rsid w:val="00013443"/>
    <w:rsid w:val="0001365A"/>
    <w:rsid w:val="00013661"/>
    <w:rsid w:val="000136FA"/>
    <w:rsid w:val="00013842"/>
    <w:rsid w:val="00013BD1"/>
    <w:rsid w:val="00013DB6"/>
    <w:rsid w:val="000141C0"/>
    <w:rsid w:val="00014428"/>
    <w:rsid w:val="000149A5"/>
    <w:rsid w:val="00014A4C"/>
    <w:rsid w:val="00014E4D"/>
    <w:rsid w:val="00014E85"/>
    <w:rsid w:val="00014EAD"/>
    <w:rsid w:val="0001532C"/>
    <w:rsid w:val="00015C80"/>
    <w:rsid w:val="00015C8D"/>
    <w:rsid w:val="000161B7"/>
    <w:rsid w:val="00016561"/>
    <w:rsid w:val="00016584"/>
    <w:rsid w:val="00016856"/>
    <w:rsid w:val="0001693B"/>
    <w:rsid w:val="00016A25"/>
    <w:rsid w:val="00017024"/>
    <w:rsid w:val="00017087"/>
    <w:rsid w:val="00017959"/>
    <w:rsid w:val="000200E7"/>
    <w:rsid w:val="0002011C"/>
    <w:rsid w:val="0002045B"/>
    <w:rsid w:val="000206DC"/>
    <w:rsid w:val="000206E3"/>
    <w:rsid w:val="00020F9F"/>
    <w:rsid w:val="00021268"/>
    <w:rsid w:val="000214A9"/>
    <w:rsid w:val="00021647"/>
    <w:rsid w:val="000217EB"/>
    <w:rsid w:val="0002212A"/>
    <w:rsid w:val="0002218C"/>
    <w:rsid w:val="00022E01"/>
    <w:rsid w:val="000232EB"/>
    <w:rsid w:val="0002357F"/>
    <w:rsid w:val="00023FB4"/>
    <w:rsid w:val="00024B74"/>
    <w:rsid w:val="00024E5B"/>
    <w:rsid w:val="00024E5C"/>
    <w:rsid w:val="00024E97"/>
    <w:rsid w:val="0002504D"/>
    <w:rsid w:val="000251F2"/>
    <w:rsid w:val="00025391"/>
    <w:rsid w:val="00025AAF"/>
    <w:rsid w:val="00025E2F"/>
    <w:rsid w:val="0002690D"/>
    <w:rsid w:val="000269A3"/>
    <w:rsid w:val="00026A53"/>
    <w:rsid w:val="00026B61"/>
    <w:rsid w:val="00026D6B"/>
    <w:rsid w:val="00027350"/>
    <w:rsid w:val="00027437"/>
    <w:rsid w:val="00027582"/>
    <w:rsid w:val="00027AB0"/>
    <w:rsid w:val="00027FCA"/>
    <w:rsid w:val="00030029"/>
    <w:rsid w:val="00030753"/>
    <w:rsid w:val="00030829"/>
    <w:rsid w:val="00030910"/>
    <w:rsid w:val="00030C0B"/>
    <w:rsid w:val="00030DFC"/>
    <w:rsid w:val="00030F54"/>
    <w:rsid w:val="00031041"/>
    <w:rsid w:val="00031279"/>
    <w:rsid w:val="00031CDC"/>
    <w:rsid w:val="00031D2A"/>
    <w:rsid w:val="00031D39"/>
    <w:rsid w:val="00031D47"/>
    <w:rsid w:val="00031F28"/>
    <w:rsid w:val="0003236F"/>
    <w:rsid w:val="000327A8"/>
    <w:rsid w:val="00032BB0"/>
    <w:rsid w:val="00032D31"/>
    <w:rsid w:val="00032F18"/>
    <w:rsid w:val="00033487"/>
    <w:rsid w:val="00033652"/>
    <w:rsid w:val="000338A5"/>
    <w:rsid w:val="000339E0"/>
    <w:rsid w:val="00033C1A"/>
    <w:rsid w:val="00034612"/>
    <w:rsid w:val="00034752"/>
    <w:rsid w:val="000347F7"/>
    <w:rsid w:val="0003487D"/>
    <w:rsid w:val="00034A54"/>
    <w:rsid w:val="00034B3D"/>
    <w:rsid w:val="00034E0D"/>
    <w:rsid w:val="00034F34"/>
    <w:rsid w:val="00035008"/>
    <w:rsid w:val="000353A8"/>
    <w:rsid w:val="00035630"/>
    <w:rsid w:val="000357AF"/>
    <w:rsid w:val="0003585F"/>
    <w:rsid w:val="000359B1"/>
    <w:rsid w:val="00035BDF"/>
    <w:rsid w:val="00036285"/>
    <w:rsid w:val="00036EFB"/>
    <w:rsid w:val="00037067"/>
    <w:rsid w:val="00037338"/>
    <w:rsid w:val="0003767D"/>
    <w:rsid w:val="00037B29"/>
    <w:rsid w:val="00037CB4"/>
    <w:rsid w:val="00037CC3"/>
    <w:rsid w:val="00040178"/>
    <w:rsid w:val="000404C8"/>
    <w:rsid w:val="00040677"/>
    <w:rsid w:val="000408E6"/>
    <w:rsid w:val="00040AD8"/>
    <w:rsid w:val="00040BB4"/>
    <w:rsid w:val="00040EC1"/>
    <w:rsid w:val="00041580"/>
    <w:rsid w:val="00041625"/>
    <w:rsid w:val="000418F0"/>
    <w:rsid w:val="000419DF"/>
    <w:rsid w:val="00041A6A"/>
    <w:rsid w:val="00041B7C"/>
    <w:rsid w:val="00041E0D"/>
    <w:rsid w:val="00041F2B"/>
    <w:rsid w:val="00042493"/>
    <w:rsid w:val="00042613"/>
    <w:rsid w:val="000426A8"/>
    <w:rsid w:val="000427A5"/>
    <w:rsid w:val="00042AF0"/>
    <w:rsid w:val="00042B0C"/>
    <w:rsid w:val="00042DE2"/>
    <w:rsid w:val="0004328D"/>
    <w:rsid w:val="00043300"/>
    <w:rsid w:val="000434B0"/>
    <w:rsid w:val="0004399C"/>
    <w:rsid w:val="00043B96"/>
    <w:rsid w:val="00043BB0"/>
    <w:rsid w:val="00043F7D"/>
    <w:rsid w:val="000440AD"/>
    <w:rsid w:val="00044379"/>
    <w:rsid w:val="00044C9C"/>
    <w:rsid w:val="00044D79"/>
    <w:rsid w:val="00044FDB"/>
    <w:rsid w:val="00045240"/>
    <w:rsid w:val="00045776"/>
    <w:rsid w:val="000458A6"/>
    <w:rsid w:val="000458EE"/>
    <w:rsid w:val="00045919"/>
    <w:rsid w:val="00045A09"/>
    <w:rsid w:val="00045CE4"/>
    <w:rsid w:val="00045E26"/>
    <w:rsid w:val="00046509"/>
    <w:rsid w:val="00046BF9"/>
    <w:rsid w:val="00046D54"/>
    <w:rsid w:val="00047150"/>
    <w:rsid w:val="0004784C"/>
    <w:rsid w:val="00047875"/>
    <w:rsid w:val="000506F1"/>
    <w:rsid w:val="00050974"/>
    <w:rsid w:val="000511C3"/>
    <w:rsid w:val="00051234"/>
    <w:rsid w:val="000519E1"/>
    <w:rsid w:val="00051AAB"/>
    <w:rsid w:val="00051C09"/>
    <w:rsid w:val="00051C7B"/>
    <w:rsid w:val="00051F3C"/>
    <w:rsid w:val="000522B4"/>
    <w:rsid w:val="00053578"/>
    <w:rsid w:val="0005378E"/>
    <w:rsid w:val="00053C41"/>
    <w:rsid w:val="00054401"/>
    <w:rsid w:val="0005463A"/>
    <w:rsid w:val="00054854"/>
    <w:rsid w:val="000548ED"/>
    <w:rsid w:val="00054DE8"/>
    <w:rsid w:val="000554DA"/>
    <w:rsid w:val="00055B19"/>
    <w:rsid w:val="00055B4D"/>
    <w:rsid w:val="00055E36"/>
    <w:rsid w:val="000566AE"/>
    <w:rsid w:val="00056884"/>
    <w:rsid w:val="00056B7C"/>
    <w:rsid w:val="00056EFB"/>
    <w:rsid w:val="00057205"/>
    <w:rsid w:val="000572FB"/>
    <w:rsid w:val="0005731F"/>
    <w:rsid w:val="00057F5C"/>
    <w:rsid w:val="00057FDE"/>
    <w:rsid w:val="000603E5"/>
    <w:rsid w:val="00060D91"/>
    <w:rsid w:val="00060E37"/>
    <w:rsid w:val="000615F7"/>
    <w:rsid w:val="000617E2"/>
    <w:rsid w:val="00061CE0"/>
    <w:rsid w:val="00061DBC"/>
    <w:rsid w:val="00061E06"/>
    <w:rsid w:val="00062345"/>
    <w:rsid w:val="000623AD"/>
    <w:rsid w:val="000625E0"/>
    <w:rsid w:val="00062D6A"/>
    <w:rsid w:val="000636F2"/>
    <w:rsid w:val="00063DE8"/>
    <w:rsid w:val="00063E15"/>
    <w:rsid w:val="0006438A"/>
    <w:rsid w:val="0006471A"/>
    <w:rsid w:val="00064AB0"/>
    <w:rsid w:val="00064C9A"/>
    <w:rsid w:val="00064DB2"/>
    <w:rsid w:val="00064F7A"/>
    <w:rsid w:val="00065595"/>
    <w:rsid w:val="000655A7"/>
    <w:rsid w:val="0006566D"/>
    <w:rsid w:val="00065704"/>
    <w:rsid w:val="00065770"/>
    <w:rsid w:val="0006593F"/>
    <w:rsid w:val="000659AF"/>
    <w:rsid w:val="000659EB"/>
    <w:rsid w:val="0006608F"/>
    <w:rsid w:val="00066289"/>
    <w:rsid w:val="00066E89"/>
    <w:rsid w:val="00066EB1"/>
    <w:rsid w:val="00066EEE"/>
    <w:rsid w:val="00066F98"/>
    <w:rsid w:val="00067193"/>
    <w:rsid w:val="000674F2"/>
    <w:rsid w:val="00067F20"/>
    <w:rsid w:val="00067F91"/>
    <w:rsid w:val="0007018D"/>
    <w:rsid w:val="000702C4"/>
    <w:rsid w:val="0007040B"/>
    <w:rsid w:val="0007075C"/>
    <w:rsid w:val="0007084C"/>
    <w:rsid w:val="000709A1"/>
    <w:rsid w:val="00070BB2"/>
    <w:rsid w:val="00070F22"/>
    <w:rsid w:val="00070FFC"/>
    <w:rsid w:val="00071508"/>
    <w:rsid w:val="0007179A"/>
    <w:rsid w:val="00071AE5"/>
    <w:rsid w:val="00071B9F"/>
    <w:rsid w:val="00072104"/>
    <w:rsid w:val="00072191"/>
    <w:rsid w:val="000721A6"/>
    <w:rsid w:val="00072619"/>
    <w:rsid w:val="000726D8"/>
    <w:rsid w:val="000728FA"/>
    <w:rsid w:val="00072935"/>
    <w:rsid w:val="000729CD"/>
    <w:rsid w:val="00072E92"/>
    <w:rsid w:val="000731F1"/>
    <w:rsid w:val="00073596"/>
    <w:rsid w:val="00073748"/>
    <w:rsid w:val="00073A29"/>
    <w:rsid w:val="00073A2F"/>
    <w:rsid w:val="00073C05"/>
    <w:rsid w:val="00073F26"/>
    <w:rsid w:val="000740FE"/>
    <w:rsid w:val="00074267"/>
    <w:rsid w:val="00074670"/>
    <w:rsid w:val="00074798"/>
    <w:rsid w:val="00074BCF"/>
    <w:rsid w:val="00075AE6"/>
    <w:rsid w:val="00076308"/>
    <w:rsid w:val="000765D5"/>
    <w:rsid w:val="00076868"/>
    <w:rsid w:val="00076C93"/>
    <w:rsid w:val="00076F8C"/>
    <w:rsid w:val="0007747E"/>
    <w:rsid w:val="000777EA"/>
    <w:rsid w:val="00077961"/>
    <w:rsid w:val="00077973"/>
    <w:rsid w:val="00077CA5"/>
    <w:rsid w:val="00077CB7"/>
    <w:rsid w:val="00077D49"/>
    <w:rsid w:val="000801AF"/>
    <w:rsid w:val="00080426"/>
    <w:rsid w:val="000805F1"/>
    <w:rsid w:val="000808CA"/>
    <w:rsid w:val="00080932"/>
    <w:rsid w:val="00080EEF"/>
    <w:rsid w:val="00080F58"/>
    <w:rsid w:val="0008169F"/>
    <w:rsid w:val="00081B37"/>
    <w:rsid w:val="00081C32"/>
    <w:rsid w:val="000822BD"/>
    <w:rsid w:val="000825F7"/>
    <w:rsid w:val="0008283F"/>
    <w:rsid w:val="000831E3"/>
    <w:rsid w:val="00083243"/>
    <w:rsid w:val="000835FE"/>
    <w:rsid w:val="0008377A"/>
    <w:rsid w:val="000837CC"/>
    <w:rsid w:val="00083917"/>
    <w:rsid w:val="00083994"/>
    <w:rsid w:val="00083BD7"/>
    <w:rsid w:val="0008456C"/>
    <w:rsid w:val="000848AB"/>
    <w:rsid w:val="000848E7"/>
    <w:rsid w:val="00085262"/>
    <w:rsid w:val="000852D2"/>
    <w:rsid w:val="00085311"/>
    <w:rsid w:val="000853E2"/>
    <w:rsid w:val="00085492"/>
    <w:rsid w:val="000854F2"/>
    <w:rsid w:val="00085674"/>
    <w:rsid w:val="00085B7E"/>
    <w:rsid w:val="00085BD3"/>
    <w:rsid w:val="00085D30"/>
    <w:rsid w:val="00085D38"/>
    <w:rsid w:val="0008627D"/>
    <w:rsid w:val="000865E6"/>
    <w:rsid w:val="00086735"/>
    <w:rsid w:val="00086FA3"/>
    <w:rsid w:val="0008701F"/>
    <w:rsid w:val="00087610"/>
    <w:rsid w:val="00087B48"/>
    <w:rsid w:val="00090098"/>
    <w:rsid w:val="00090230"/>
    <w:rsid w:val="0009040F"/>
    <w:rsid w:val="000906BA"/>
    <w:rsid w:val="00090716"/>
    <w:rsid w:val="0009080B"/>
    <w:rsid w:val="000909B2"/>
    <w:rsid w:val="00090E18"/>
    <w:rsid w:val="00090E32"/>
    <w:rsid w:val="000910C2"/>
    <w:rsid w:val="000911CE"/>
    <w:rsid w:val="0009167C"/>
    <w:rsid w:val="00091ABB"/>
    <w:rsid w:val="00091B02"/>
    <w:rsid w:val="00092028"/>
    <w:rsid w:val="00092043"/>
    <w:rsid w:val="000923FB"/>
    <w:rsid w:val="00092458"/>
    <w:rsid w:val="00092491"/>
    <w:rsid w:val="000924A5"/>
    <w:rsid w:val="0009252A"/>
    <w:rsid w:val="000925AC"/>
    <w:rsid w:val="000925E4"/>
    <w:rsid w:val="0009292E"/>
    <w:rsid w:val="00092BB9"/>
    <w:rsid w:val="00092C1D"/>
    <w:rsid w:val="00092EAB"/>
    <w:rsid w:val="0009320B"/>
    <w:rsid w:val="00093222"/>
    <w:rsid w:val="00093229"/>
    <w:rsid w:val="0009332A"/>
    <w:rsid w:val="0009370B"/>
    <w:rsid w:val="00093B2B"/>
    <w:rsid w:val="00093CA3"/>
    <w:rsid w:val="00093E57"/>
    <w:rsid w:val="000941C9"/>
    <w:rsid w:val="0009423C"/>
    <w:rsid w:val="0009439F"/>
    <w:rsid w:val="00094483"/>
    <w:rsid w:val="00094529"/>
    <w:rsid w:val="0009481D"/>
    <w:rsid w:val="000948D4"/>
    <w:rsid w:val="0009495C"/>
    <w:rsid w:val="000950F6"/>
    <w:rsid w:val="0009555C"/>
    <w:rsid w:val="00095720"/>
    <w:rsid w:val="000957E7"/>
    <w:rsid w:val="00095937"/>
    <w:rsid w:val="00095BD2"/>
    <w:rsid w:val="00095D24"/>
    <w:rsid w:val="00096037"/>
    <w:rsid w:val="000960B6"/>
    <w:rsid w:val="000962A9"/>
    <w:rsid w:val="00096465"/>
    <w:rsid w:val="000964FF"/>
    <w:rsid w:val="000968AF"/>
    <w:rsid w:val="0009696B"/>
    <w:rsid w:val="00096A40"/>
    <w:rsid w:val="00096A85"/>
    <w:rsid w:val="00096DC3"/>
    <w:rsid w:val="00096EDA"/>
    <w:rsid w:val="00097194"/>
    <w:rsid w:val="00097EC9"/>
    <w:rsid w:val="000A01C6"/>
    <w:rsid w:val="000A0307"/>
    <w:rsid w:val="000A06CB"/>
    <w:rsid w:val="000A0B11"/>
    <w:rsid w:val="000A0FB2"/>
    <w:rsid w:val="000A161C"/>
    <w:rsid w:val="000A196C"/>
    <w:rsid w:val="000A19C8"/>
    <w:rsid w:val="000A1C8C"/>
    <w:rsid w:val="000A1F1C"/>
    <w:rsid w:val="000A20BF"/>
    <w:rsid w:val="000A264D"/>
    <w:rsid w:val="000A270F"/>
    <w:rsid w:val="000A27D1"/>
    <w:rsid w:val="000A2895"/>
    <w:rsid w:val="000A2DC3"/>
    <w:rsid w:val="000A2F9E"/>
    <w:rsid w:val="000A2FAF"/>
    <w:rsid w:val="000A30C9"/>
    <w:rsid w:val="000A3217"/>
    <w:rsid w:val="000A3254"/>
    <w:rsid w:val="000A3761"/>
    <w:rsid w:val="000A4004"/>
    <w:rsid w:val="000A4008"/>
    <w:rsid w:val="000A418B"/>
    <w:rsid w:val="000A436A"/>
    <w:rsid w:val="000A4385"/>
    <w:rsid w:val="000A481D"/>
    <w:rsid w:val="000A4DFC"/>
    <w:rsid w:val="000A5099"/>
    <w:rsid w:val="000A5346"/>
    <w:rsid w:val="000A53CC"/>
    <w:rsid w:val="000A5D89"/>
    <w:rsid w:val="000A5DD8"/>
    <w:rsid w:val="000A6995"/>
    <w:rsid w:val="000A6AF0"/>
    <w:rsid w:val="000A6E35"/>
    <w:rsid w:val="000A6E36"/>
    <w:rsid w:val="000A6F6D"/>
    <w:rsid w:val="000A70D2"/>
    <w:rsid w:val="000A732E"/>
    <w:rsid w:val="000A778F"/>
    <w:rsid w:val="000A7873"/>
    <w:rsid w:val="000A7F21"/>
    <w:rsid w:val="000B0166"/>
    <w:rsid w:val="000B0187"/>
    <w:rsid w:val="000B01D4"/>
    <w:rsid w:val="000B04A8"/>
    <w:rsid w:val="000B04BA"/>
    <w:rsid w:val="000B091D"/>
    <w:rsid w:val="000B0D04"/>
    <w:rsid w:val="000B0DAB"/>
    <w:rsid w:val="000B1098"/>
    <w:rsid w:val="000B1286"/>
    <w:rsid w:val="000B1410"/>
    <w:rsid w:val="000B144F"/>
    <w:rsid w:val="000B158E"/>
    <w:rsid w:val="000B1703"/>
    <w:rsid w:val="000B1763"/>
    <w:rsid w:val="000B187D"/>
    <w:rsid w:val="000B18E6"/>
    <w:rsid w:val="000B2456"/>
    <w:rsid w:val="000B2463"/>
    <w:rsid w:val="000B2980"/>
    <w:rsid w:val="000B2ACE"/>
    <w:rsid w:val="000B327A"/>
    <w:rsid w:val="000B34BB"/>
    <w:rsid w:val="000B39C3"/>
    <w:rsid w:val="000B3FB5"/>
    <w:rsid w:val="000B40B1"/>
    <w:rsid w:val="000B42FA"/>
    <w:rsid w:val="000B43D0"/>
    <w:rsid w:val="000B46D4"/>
    <w:rsid w:val="000B472B"/>
    <w:rsid w:val="000B51A9"/>
    <w:rsid w:val="000B52FE"/>
    <w:rsid w:val="000B5704"/>
    <w:rsid w:val="000B5763"/>
    <w:rsid w:val="000B603F"/>
    <w:rsid w:val="000B612A"/>
    <w:rsid w:val="000B61F1"/>
    <w:rsid w:val="000B62A0"/>
    <w:rsid w:val="000B644E"/>
    <w:rsid w:val="000B6515"/>
    <w:rsid w:val="000B66EB"/>
    <w:rsid w:val="000B6866"/>
    <w:rsid w:val="000B6A12"/>
    <w:rsid w:val="000B6B4D"/>
    <w:rsid w:val="000B6BF9"/>
    <w:rsid w:val="000B6CA7"/>
    <w:rsid w:val="000B6EAA"/>
    <w:rsid w:val="000B6FBD"/>
    <w:rsid w:val="000B7300"/>
    <w:rsid w:val="000B789A"/>
    <w:rsid w:val="000B790F"/>
    <w:rsid w:val="000B794C"/>
    <w:rsid w:val="000B7A13"/>
    <w:rsid w:val="000B7E93"/>
    <w:rsid w:val="000C0D7B"/>
    <w:rsid w:val="000C103C"/>
    <w:rsid w:val="000C114F"/>
    <w:rsid w:val="000C1574"/>
    <w:rsid w:val="000C15B5"/>
    <w:rsid w:val="000C2158"/>
    <w:rsid w:val="000C235B"/>
    <w:rsid w:val="000C2806"/>
    <w:rsid w:val="000C2972"/>
    <w:rsid w:val="000C3835"/>
    <w:rsid w:val="000C3F52"/>
    <w:rsid w:val="000C4117"/>
    <w:rsid w:val="000C445D"/>
    <w:rsid w:val="000C4BE6"/>
    <w:rsid w:val="000C513B"/>
    <w:rsid w:val="000C52C7"/>
    <w:rsid w:val="000C5326"/>
    <w:rsid w:val="000C5394"/>
    <w:rsid w:val="000C5500"/>
    <w:rsid w:val="000C58DF"/>
    <w:rsid w:val="000C5B79"/>
    <w:rsid w:val="000C5BA5"/>
    <w:rsid w:val="000C676F"/>
    <w:rsid w:val="000C68B1"/>
    <w:rsid w:val="000C68C6"/>
    <w:rsid w:val="000C7243"/>
    <w:rsid w:val="000C74BE"/>
    <w:rsid w:val="000C79B0"/>
    <w:rsid w:val="000C7EBB"/>
    <w:rsid w:val="000D0138"/>
    <w:rsid w:val="000D0390"/>
    <w:rsid w:val="000D0E1F"/>
    <w:rsid w:val="000D0F6B"/>
    <w:rsid w:val="000D160F"/>
    <w:rsid w:val="000D168A"/>
    <w:rsid w:val="000D1CB7"/>
    <w:rsid w:val="000D1DAD"/>
    <w:rsid w:val="000D1F68"/>
    <w:rsid w:val="000D1FA5"/>
    <w:rsid w:val="000D20A1"/>
    <w:rsid w:val="000D23FB"/>
    <w:rsid w:val="000D25D9"/>
    <w:rsid w:val="000D297F"/>
    <w:rsid w:val="000D2D2A"/>
    <w:rsid w:val="000D3323"/>
    <w:rsid w:val="000D362A"/>
    <w:rsid w:val="000D3641"/>
    <w:rsid w:val="000D3A4F"/>
    <w:rsid w:val="000D4077"/>
    <w:rsid w:val="000D4098"/>
    <w:rsid w:val="000D4F10"/>
    <w:rsid w:val="000D4F73"/>
    <w:rsid w:val="000D4FAB"/>
    <w:rsid w:val="000D51F3"/>
    <w:rsid w:val="000D52D8"/>
    <w:rsid w:val="000D544B"/>
    <w:rsid w:val="000D549A"/>
    <w:rsid w:val="000D5CCD"/>
    <w:rsid w:val="000D63A1"/>
    <w:rsid w:val="000D6709"/>
    <w:rsid w:val="000D6812"/>
    <w:rsid w:val="000D6868"/>
    <w:rsid w:val="000D695A"/>
    <w:rsid w:val="000D6A4C"/>
    <w:rsid w:val="000D76CB"/>
    <w:rsid w:val="000D7762"/>
    <w:rsid w:val="000D7BD5"/>
    <w:rsid w:val="000D7F86"/>
    <w:rsid w:val="000E026B"/>
    <w:rsid w:val="000E0882"/>
    <w:rsid w:val="000E0B6B"/>
    <w:rsid w:val="000E0F1D"/>
    <w:rsid w:val="000E11D3"/>
    <w:rsid w:val="000E162D"/>
    <w:rsid w:val="000E1724"/>
    <w:rsid w:val="000E1865"/>
    <w:rsid w:val="000E1C26"/>
    <w:rsid w:val="000E1FBD"/>
    <w:rsid w:val="000E209F"/>
    <w:rsid w:val="000E212D"/>
    <w:rsid w:val="000E2157"/>
    <w:rsid w:val="000E2462"/>
    <w:rsid w:val="000E262C"/>
    <w:rsid w:val="000E2632"/>
    <w:rsid w:val="000E2ECD"/>
    <w:rsid w:val="000E31F0"/>
    <w:rsid w:val="000E33FE"/>
    <w:rsid w:val="000E35BC"/>
    <w:rsid w:val="000E3B0C"/>
    <w:rsid w:val="000E3C94"/>
    <w:rsid w:val="000E3E6F"/>
    <w:rsid w:val="000E42A9"/>
    <w:rsid w:val="000E432F"/>
    <w:rsid w:val="000E44AE"/>
    <w:rsid w:val="000E4818"/>
    <w:rsid w:val="000E4D7E"/>
    <w:rsid w:val="000E4FFB"/>
    <w:rsid w:val="000E522D"/>
    <w:rsid w:val="000E53CA"/>
    <w:rsid w:val="000E5472"/>
    <w:rsid w:val="000E55AB"/>
    <w:rsid w:val="000E599A"/>
    <w:rsid w:val="000E5D59"/>
    <w:rsid w:val="000E62AF"/>
    <w:rsid w:val="000E62EA"/>
    <w:rsid w:val="000E6581"/>
    <w:rsid w:val="000E6A85"/>
    <w:rsid w:val="000E6B88"/>
    <w:rsid w:val="000E6E4B"/>
    <w:rsid w:val="000E6F51"/>
    <w:rsid w:val="000E7007"/>
    <w:rsid w:val="000E75DF"/>
    <w:rsid w:val="000E765F"/>
    <w:rsid w:val="000E7B14"/>
    <w:rsid w:val="000E7C30"/>
    <w:rsid w:val="000E7DBE"/>
    <w:rsid w:val="000F03FC"/>
    <w:rsid w:val="000F072B"/>
    <w:rsid w:val="000F138D"/>
    <w:rsid w:val="000F1498"/>
    <w:rsid w:val="000F157C"/>
    <w:rsid w:val="000F17A1"/>
    <w:rsid w:val="000F1A29"/>
    <w:rsid w:val="000F1F35"/>
    <w:rsid w:val="000F2744"/>
    <w:rsid w:val="000F2980"/>
    <w:rsid w:val="000F2E91"/>
    <w:rsid w:val="000F3676"/>
    <w:rsid w:val="000F39C4"/>
    <w:rsid w:val="000F442F"/>
    <w:rsid w:val="000F4642"/>
    <w:rsid w:val="000F4885"/>
    <w:rsid w:val="000F4AC0"/>
    <w:rsid w:val="000F4AD2"/>
    <w:rsid w:val="000F4B9B"/>
    <w:rsid w:val="000F4C6F"/>
    <w:rsid w:val="000F4C82"/>
    <w:rsid w:val="000F4C96"/>
    <w:rsid w:val="000F4D74"/>
    <w:rsid w:val="000F4EDD"/>
    <w:rsid w:val="000F5122"/>
    <w:rsid w:val="000F51A6"/>
    <w:rsid w:val="000F5542"/>
    <w:rsid w:val="000F57D1"/>
    <w:rsid w:val="000F5841"/>
    <w:rsid w:val="000F5A2C"/>
    <w:rsid w:val="000F5A9D"/>
    <w:rsid w:val="000F5B38"/>
    <w:rsid w:val="000F5B47"/>
    <w:rsid w:val="000F5C85"/>
    <w:rsid w:val="000F6050"/>
    <w:rsid w:val="000F61D0"/>
    <w:rsid w:val="000F642E"/>
    <w:rsid w:val="000F6440"/>
    <w:rsid w:val="000F6482"/>
    <w:rsid w:val="000F6A98"/>
    <w:rsid w:val="000F6BE2"/>
    <w:rsid w:val="000F7289"/>
    <w:rsid w:val="000F72C2"/>
    <w:rsid w:val="000F77BC"/>
    <w:rsid w:val="000F799F"/>
    <w:rsid w:val="000F7A3C"/>
    <w:rsid w:val="000F7E90"/>
    <w:rsid w:val="000F7EC5"/>
    <w:rsid w:val="00100354"/>
    <w:rsid w:val="001003A4"/>
    <w:rsid w:val="00100447"/>
    <w:rsid w:val="0010062C"/>
    <w:rsid w:val="0010082C"/>
    <w:rsid w:val="001008F6"/>
    <w:rsid w:val="0010144A"/>
    <w:rsid w:val="001014A9"/>
    <w:rsid w:val="001017D2"/>
    <w:rsid w:val="00101878"/>
    <w:rsid w:val="00101F5F"/>
    <w:rsid w:val="0010221D"/>
    <w:rsid w:val="0010239C"/>
    <w:rsid w:val="0010258D"/>
    <w:rsid w:val="001025CD"/>
    <w:rsid w:val="00102835"/>
    <w:rsid w:val="00102F6C"/>
    <w:rsid w:val="00103426"/>
    <w:rsid w:val="0010354F"/>
    <w:rsid w:val="00103AF3"/>
    <w:rsid w:val="00103DBE"/>
    <w:rsid w:val="00103E7F"/>
    <w:rsid w:val="001041EA"/>
    <w:rsid w:val="0010426E"/>
    <w:rsid w:val="00104361"/>
    <w:rsid w:val="00104536"/>
    <w:rsid w:val="00104A5D"/>
    <w:rsid w:val="00104A98"/>
    <w:rsid w:val="00104DA6"/>
    <w:rsid w:val="00104EDA"/>
    <w:rsid w:val="00105A8C"/>
    <w:rsid w:val="00105DE1"/>
    <w:rsid w:val="00105FEC"/>
    <w:rsid w:val="001061A0"/>
    <w:rsid w:val="0010642E"/>
    <w:rsid w:val="001066D4"/>
    <w:rsid w:val="0010675A"/>
    <w:rsid w:val="001068FA"/>
    <w:rsid w:val="0010698C"/>
    <w:rsid w:val="001069AD"/>
    <w:rsid w:val="00106A5B"/>
    <w:rsid w:val="00107620"/>
    <w:rsid w:val="00110052"/>
    <w:rsid w:val="0011063E"/>
    <w:rsid w:val="0011128F"/>
    <w:rsid w:val="00111301"/>
    <w:rsid w:val="00111464"/>
    <w:rsid w:val="00111A13"/>
    <w:rsid w:val="00111E2E"/>
    <w:rsid w:val="0011204C"/>
    <w:rsid w:val="001122C4"/>
    <w:rsid w:val="001123A0"/>
    <w:rsid w:val="00112858"/>
    <w:rsid w:val="00112AAF"/>
    <w:rsid w:val="00112C14"/>
    <w:rsid w:val="00112E1D"/>
    <w:rsid w:val="00113124"/>
    <w:rsid w:val="00113D53"/>
    <w:rsid w:val="00113FFC"/>
    <w:rsid w:val="001141D5"/>
    <w:rsid w:val="001142BC"/>
    <w:rsid w:val="00114319"/>
    <w:rsid w:val="001143AE"/>
    <w:rsid w:val="0011442E"/>
    <w:rsid w:val="001150EF"/>
    <w:rsid w:val="00115218"/>
    <w:rsid w:val="001157F4"/>
    <w:rsid w:val="001157FF"/>
    <w:rsid w:val="00115932"/>
    <w:rsid w:val="001159F5"/>
    <w:rsid w:val="00115B4A"/>
    <w:rsid w:val="00115DA6"/>
    <w:rsid w:val="00115DEA"/>
    <w:rsid w:val="00116414"/>
    <w:rsid w:val="00116561"/>
    <w:rsid w:val="00116BB2"/>
    <w:rsid w:val="001171AB"/>
    <w:rsid w:val="001171CC"/>
    <w:rsid w:val="00117267"/>
    <w:rsid w:val="0011754E"/>
    <w:rsid w:val="00117620"/>
    <w:rsid w:val="00117757"/>
    <w:rsid w:val="00117A77"/>
    <w:rsid w:val="00117EB8"/>
    <w:rsid w:val="001202C2"/>
    <w:rsid w:val="00120595"/>
    <w:rsid w:val="00120848"/>
    <w:rsid w:val="001209A1"/>
    <w:rsid w:val="00120AB5"/>
    <w:rsid w:val="00120ADD"/>
    <w:rsid w:val="00120DDD"/>
    <w:rsid w:val="00120E46"/>
    <w:rsid w:val="001211A7"/>
    <w:rsid w:val="001211D2"/>
    <w:rsid w:val="00121436"/>
    <w:rsid w:val="0012172D"/>
    <w:rsid w:val="00121746"/>
    <w:rsid w:val="001218A6"/>
    <w:rsid w:val="0012199B"/>
    <w:rsid w:val="00121F51"/>
    <w:rsid w:val="0012206A"/>
    <w:rsid w:val="0012262E"/>
    <w:rsid w:val="00122CD8"/>
    <w:rsid w:val="00122FCB"/>
    <w:rsid w:val="00123538"/>
    <w:rsid w:val="00123A3B"/>
    <w:rsid w:val="00123A56"/>
    <w:rsid w:val="00124777"/>
    <w:rsid w:val="001248BF"/>
    <w:rsid w:val="00124D55"/>
    <w:rsid w:val="0012511F"/>
    <w:rsid w:val="001252E0"/>
    <w:rsid w:val="0012583F"/>
    <w:rsid w:val="001258CE"/>
    <w:rsid w:val="00125B22"/>
    <w:rsid w:val="00125C15"/>
    <w:rsid w:val="00126157"/>
    <w:rsid w:val="001262AC"/>
    <w:rsid w:val="001269E3"/>
    <w:rsid w:val="00127064"/>
    <w:rsid w:val="001271E3"/>
    <w:rsid w:val="0012741E"/>
    <w:rsid w:val="00127E10"/>
    <w:rsid w:val="001307A2"/>
    <w:rsid w:val="00130E67"/>
    <w:rsid w:val="00130E72"/>
    <w:rsid w:val="00130E9D"/>
    <w:rsid w:val="001311F1"/>
    <w:rsid w:val="001312D8"/>
    <w:rsid w:val="001316B3"/>
    <w:rsid w:val="001316FF"/>
    <w:rsid w:val="00131863"/>
    <w:rsid w:val="001319E4"/>
    <w:rsid w:val="00131E6B"/>
    <w:rsid w:val="0013220B"/>
    <w:rsid w:val="00132410"/>
    <w:rsid w:val="00132E42"/>
    <w:rsid w:val="0013380A"/>
    <w:rsid w:val="00133D89"/>
    <w:rsid w:val="00133FAF"/>
    <w:rsid w:val="0013401F"/>
    <w:rsid w:val="00134418"/>
    <w:rsid w:val="00134A2F"/>
    <w:rsid w:val="00134D0A"/>
    <w:rsid w:val="00134E8F"/>
    <w:rsid w:val="001354D4"/>
    <w:rsid w:val="001355F2"/>
    <w:rsid w:val="001357B6"/>
    <w:rsid w:val="001359F0"/>
    <w:rsid w:val="00136430"/>
    <w:rsid w:val="0013664F"/>
    <w:rsid w:val="0013666E"/>
    <w:rsid w:val="00136C06"/>
    <w:rsid w:val="00136C39"/>
    <w:rsid w:val="0013708C"/>
    <w:rsid w:val="001370D1"/>
    <w:rsid w:val="00137848"/>
    <w:rsid w:val="001379BD"/>
    <w:rsid w:val="00137A1C"/>
    <w:rsid w:val="00137CC6"/>
    <w:rsid w:val="001401EC"/>
    <w:rsid w:val="0014043E"/>
    <w:rsid w:val="0014062D"/>
    <w:rsid w:val="00140A27"/>
    <w:rsid w:val="00140B3F"/>
    <w:rsid w:val="00140B8C"/>
    <w:rsid w:val="00140DFD"/>
    <w:rsid w:val="001412E5"/>
    <w:rsid w:val="0014145D"/>
    <w:rsid w:val="0014154D"/>
    <w:rsid w:val="00141E24"/>
    <w:rsid w:val="00141FFF"/>
    <w:rsid w:val="00142182"/>
    <w:rsid w:val="00142387"/>
    <w:rsid w:val="0014242A"/>
    <w:rsid w:val="00142447"/>
    <w:rsid w:val="00143B2B"/>
    <w:rsid w:val="00143B5B"/>
    <w:rsid w:val="00144494"/>
    <w:rsid w:val="00144F0A"/>
    <w:rsid w:val="00145365"/>
    <w:rsid w:val="001456F3"/>
    <w:rsid w:val="00145F46"/>
    <w:rsid w:val="00146298"/>
    <w:rsid w:val="001462EF"/>
    <w:rsid w:val="0014641D"/>
    <w:rsid w:val="001468A9"/>
    <w:rsid w:val="001468AC"/>
    <w:rsid w:val="00146920"/>
    <w:rsid w:val="00146B04"/>
    <w:rsid w:val="0014726F"/>
    <w:rsid w:val="001478CC"/>
    <w:rsid w:val="00147917"/>
    <w:rsid w:val="00147B21"/>
    <w:rsid w:val="00150180"/>
    <w:rsid w:val="001501ED"/>
    <w:rsid w:val="00150258"/>
    <w:rsid w:val="0015045A"/>
    <w:rsid w:val="00150535"/>
    <w:rsid w:val="001509ED"/>
    <w:rsid w:val="00150EDA"/>
    <w:rsid w:val="0015127C"/>
    <w:rsid w:val="00151286"/>
    <w:rsid w:val="001513ED"/>
    <w:rsid w:val="00151494"/>
    <w:rsid w:val="0015187E"/>
    <w:rsid w:val="00151891"/>
    <w:rsid w:val="00151EB5"/>
    <w:rsid w:val="00152657"/>
    <w:rsid w:val="00152699"/>
    <w:rsid w:val="00152B01"/>
    <w:rsid w:val="00152C3D"/>
    <w:rsid w:val="00152F61"/>
    <w:rsid w:val="001534B6"/>
    <w:rsid w:val="001535F6"/>
    <w:rsid w:val="001537BD"/>
    <w:rsid w:val="0015393C"/>
    <w:rsid w:val="00153B11"/>
    <w:rsid w:val="00153B4F"/>
    <w:rsid w:val="00153DFD"/>
    <w:rsid w:val="00153FCC"/>
    <w:rsid w:val="001542B1"/>
    <w:rsid w:val="00154C86"/>
    <w:rsid w:val="00154DB5"/>
    <w:rsid w:val="00154EC1"/>
    <w:rsid w:val="00154F5A"/>
    <w:rsid w:val="00155733"/>
    <w:rsid w:val="0015593A"/>
    <w:rsid w:val="00155A75"/>
    <w:rsid w:val="00155AA9"/>
    <w:rsid w:val="00155C3E"/>
    <w:rsid w:val="00155D7A"/>
    <w:rsid w:val="00155D7F"/>
    <w:rsid w:val="00155E29"/>
    <w:rsid w:val="00155EC4"/>
    <w:rsid w:val="00156282"/>
    <w:rsid w:val="0015646F"/>
    <w:rsid w:val="00156838"/>
    <w:rsid w:val="00156B03"/>
    <w:rsid w:val="00156C77"/>
    <w:rsid w:val="0015703A"/>
    <w:rsid w:val="001572A1"/>
    <w:rsid w:val="0015731A"/>
    <w:rsid w:val="0015789F"/>
    <w:rsid w:val="00157A91"/>
    <w:rsid w:val="001600CE"/>
    <w:rsid w:val="001600EF"/>
    <w:rsid w:val="001603D9"/>
    <w:rsid w:val="0016043A"/>
    <w:rsid w:val="00160444"/>
    <w:rsid w:val="00160544"/>
    <w:rsid w:val="0016087C"/>
    <w:rsid w:val="00160A09"/>
    <w:rsid w:val="00160BC9"/>
    <w:rsid w:val="001611A5"/>
    <w:rsid w:val="0016150A"/>
    <w:rsid w:val="0016190C"/>
    <w:rsid w:val="00161B71"/>
    <w:rsid w:val="00161D74"/>
    <w:rsid w:val="001621CB"/>
    <w:rsid w:val="00162376"/>
    <w:rsid w:val="001627C4"/>
    <w:rsid w:val="00162D87"/>
    <w:rsid w:val="0016332A"/>
    <w:rsid w:val="0016366C"/>
    <w:rsid w:val="001636CC"/>
    <w:rsid w:val="00164236"/>
    <w:rsid w:val="00164438"/>
    <w:rsid w:val="0016451A"/>
    <w:rsid w:val="00164804"/>
    <w:rsid w:val="00164B09"/>
    <w:rsid w:val="001650FC"/>
    <w:rsid w:val="00165492"/>
    <w:rsid w:val="00165496"/>
    <w:rsid w:val="001655EC"/>
    <w:rsid w:val="00165B51"/>
    <w:rsid w:val="00165BBA"/>
    <w:rsid w:val="00165F60"/>
    <w:rsid w:val="0016606D"/>
    <w:rsid w:val="001661B9"/>
    <w:rsid w:val="00166ABF"/>
    <w:rsid w:val="00166BC7"/>
    <w:rsid w:val="00166C49"/>
    <w:rsid w:val="00166C65"/>
    <w:rsid w:val="00166E56"/>
    <w:rsid w:val="001671A7"/>
    <w:rsid w:val="001676E0"/>
    <w:rsid w:val="001678F0"/>
    <w:rsid w:val="00167E6E"/>
    <w:rsid w:val="001704A9"/>
    <w:rsid w:val="00170CFC"/>
    <w:rsid w:val="00170E51"/>
    <w:rsid w:val="00170F12"/>
    <w:rsid w:val="00170F5D"/>
    <w:rsid w:val="0017140D"/>
    <w:rsid w:val="0017146C"/>
    <w:rsid w:val="001718BC"/>
    <w:rsid w:val="001720AC"/>
    <w:rsid w:val="00172217"/>
    <w:rsid w:val="0017222A"/>
    <w:rsid w:val="00172E37"/>
    <w:rsid w:val="0017307B"/>
    <w:rsid w:val="001730B0"/>
    <w:rsid w:val="00173233"/>
    <w:rsid w:val="00173865"/>
    <w:rsid w:val="00173AD9"/>
    <w:rsid w:val="00173B58"/>
    <w:rsid w:val="00173DCE"/>
    <w:rsid w:val="00174737"/>
    <w:rsid w:val="00174F67"/>
    <w:rsid w:val="001750D4"/>
    <w:rsid w:val="00175165"/>
    <w:rsid w:val="00175261"/>
    <w:rsid w:val="001752F0"/>
    <w:rsid w:val="00175375"/>
    <w:rsid w:val="001754A7"/>
    <w:rsid w:val="001759C7"/>
    <w:rsid w:val="00175B33"/>
    <w:rsid w:val="00175BF4"/>
    <w:rsid w:val="00175E0E"/>
    <w:rsid w:val="00175F2B"/>
    <w:rsid w:val="00176043"/>
    <w:rsid w:val="00176106"/>
    <w:rsid w:val="001762D3"/>
    <w:rsid w:val="00176477"/>
    <w:rsid w:val="00177367"/>
    <w:rsid w:val="001779A4"/>
    <w:rsid w:val="00177D9C"/>
    <w:rsid w:val="00177EC8"/>
    <w:rsid w:val="001800B3"/>
    <w:rsid w:val="00180329"/>
    <w:rsid w:val="00180857"/>
    <w:rsid w:val="00180F91"/>
    <w:rsid w:val="001814E8"/>
    <w:rsid w:val="0018180D"/>
    <w:rsid w:val="00182340"/>
    <w:rsid w:val="001825EA"/>
    <w:rsid w:val="001827D3"/>
    <w:rsid w:val="001833A8"/>
    <w:rsid w:val="001833F4"/>
    <w:rsid w:val="001834A1"/>
    <w:rsid w:val="00183636"/>
    <w:rsid w:val="001839B9"/>
    <w:rsid w:val="00183A36"/>
    <w:rsid w:val="00183AC0"/>
    <w:rsid w:val="00183EAB"/>
    <w:rsid w:val="00183F46"/>
    <w:rsid w:val="00184375"/>
    <w:rsid w:val="001845A5"/>
    <w:rsid w:val="00184679"/>
    <w:rsid w:val="00184AB0"/>
    <w:rsid w:val="00184AEF"/>
    <w:rsid w:val="00184C99"/>
    <w:rsid w:val="00185201"/>
    <w:rsid w:val="001853A3"/>
    <w:rsid w:val="001854D6"/>
    <w:rsid w:val="0018566F"/>
    <w:rsid w:val="0018592A"/>
    <w:rsid w:val="00185DCE"/>
    <w:rsid w:val="00185F2F"/>
    <w:rsid w:val="00186179"/>
    <w:rsid w:val="001863D0"/>
    <w:rsid w:val="00186D2F"/>
    <w:rsid w:val="00186F7B"/>
    <w:rsid w:val="00187198"/>
    <w:rsid w:val="001872F3"/>
    <w:rsid w:val="0018734E"/>
    <w:rsid w:val="001873EF"/>
    <w:rsid w:val="00187413"/>
    <w:rsid w:val="001874F9"/>
    <w:rsid w:val="001875BD"/>
    <w:rsid w:val="001877F3"/>
    <w:rsid w:val="00187B02"/>
    <w:rsid w:val="001900AA"/>
    <w:rsid w:val="00190C51"/>
    <w:rsid w:val="00190D43"/>
    <w:rsid w:val="00190DD1"/>
    <w:rsid w:val="00190FB7"/>
    <w:rsid w:val="001910DE"/>
    <w:rsid w:val="0019168A"/>
    <w:rsid w:val="00191889"/>
    <w:rsid w:val="00191917"/>
    <w:rsid w:val="00191A80"/>
    <w:rsid w:val="00191B04"/>
    <w:rsid w:val="00191FFE"/>
    <w:rsid w:val="00192193"/>
    <w:rsid w:val="00192273"/>
    <w:rsid w:val="00192A3A"/>
    <w:rsid w:val="00192A9F"/>
    <w:rsid w:val="00192AD1"/>
    <w:rsid w:val="00192C1F"/>
    <w:rsid w:val="001930A5"/>
    <w:rsid w:val="00193373"/>
    <w:rsid w:val="001934CB"/>
    <w:rsid w:val="0019354E"/>
    <w:rsid w:val="001935FB"/>
    <w:rsid w:val="00193786"/>
    <w:rsid w:val="00193BC4"/>
    <w:rsid w:val="00193FC8"/>
    <w:rsid w:val="0019424A"/>
    <w:rsid w:val="0019439B"/>
    <w:rsid w:val="001943B7"/>
    <w:rsid w:val="001943CB"/>
    <w:rsid w:val="00194519"/>
    <w:rsid w:val="0019481B"/>
    <w:rsid w:val="00194E8D"/>
    <w:rsid w:val="001954B4"/>
    <w:rsid w:val="001955F6"/>
    <w:rsid w:val="0019567E"/>
    <w:rsid w:val="00195858"/>
    <w:rsid w:val="0019604E"/>
    <w:rsid w:val="001963BA"/>
    <w:rsid w:val="00196406"/>
    <w:rsid w:val="001966F2"/>
    <w:rsid w:val="001969BA"/>
    <w:rsid w:val="00196AF5"/>
    <w:rsid w:val="00196BF8"/>
    <w:rsid w:val="00196D3B"/>
    <w:rsid w:val="00197441"/>
    <w:rsid w:val="001975ED"/>
    <w:rsid w:val="00197813"/>
    <w:rsid w:val="0019796A"/>
    <w:rsid w:val="00197CD1"/>
    <w:rsid w:val="00197CDF"/>
    <w:rsid w:val="001A0499"/>
    <w:rsid w:val="001A04E6"/>
    <w:rsid w:val="001A05F5"/>
    <w:rsid w:val="001A096C"/>
    <w:rsid w:val="001A0D64"/>
    <w:rsid w:val="001A0E37"/>
    <w:rsid w:val="001A0EFC"/>
    <w:rsid w:val="001A1040"/>
    <w:rsid w:val="001A129D"/>
    <w:rsid w:val="001A1348"/>
    <w:rsid w:val="001A1393"/>
    <w:rsid w:val="001A1497"/>
    <w:rsid w:val="001A17D5"/>
    <w:rsid w:val="001A1B34"/>
    <w:rsid w:val="001A1CF1"/>
    <w:rsid w:val="001A1DA5"/>
    <w:rsid w:val="001A210A"/>
    <w:rsid w:val="001A210F"/>
    <w:rsid w:val="001A30BB"/>
    <w:rsid w:val="001A3E94"/>
    <w:rsid w:val="001A40BE"/>
    <w:rsid w:val="001A456C"/>
    <w:rsid w:val="001A4A45"/>
    <w:rsid w:val="001A522F"/>
    <w:rsid w:val="001A5231"/>
    <w:rsid w:val="001A52D8"/>
    <w:rsid w:val="001A5313"/>
    <w:rsid w:val="001A552F"/>
    <w:rsid w:val="001A5728"/>
    <w:rsid w:val="001A5938"/>
    <w:rsid w:val="001A5953"/>
    <w:rsid w:val="001A5E8C"/>
    <w:rsid w:val="001A641A"/>
    <w:rsid w:val="001A66CC"/>
    <w:rsid w:val="001A73F7"/>
    <w:rsid w:val="001A7562"/>
    <w:rsid w:val="001A7A2D"/>
    <w:rsid w:val="001A7E43"/>
    <w:rsid w:val="001B0057"/>
    <w:rsid w:val="001B059B"/>
    <w:rsid w:val="001B0A57"/>
    <w:rsid w:val="001B0FC7"/>
    <w:rsid w:val="001B12C0"/>
    <w:rsid w:val="001B14B0"/>
    <w:rsid w:val="001B1681"/>
    <w:rsid w:val="001B18DB"/>
    <w:rsid w:val="001B1A14"/>
    <w:rsid w:val="001B1B3F"/>
    <w:rsid w:val="001B1C57"/>
    <w:rsid w:val="001B1E49"/>
    <w:rsid w:val="001B2544"/>
    <w:rsid w:val="001B2826"/>
    <w:rsid w:val="001B3433"/>
    <w:rsid w:val="001B37EE"/>
    <w:rsid w:val="001B3849"/>
    <w:rsid w:val="001B3B37"/>
    <w:rsid w:val="001B3C77"/>
    <w:rsid w:val="001B3DE9"/>
    <w:rsid w:val="001B3F02"/>
    <w:rsid w:val="001B416B"/>
    <w:rsid w:val="001B42D5"/>
    <w:rsid w:val="001B4D22"/>
    <w:rsid w:val="001B52E9"/>
    <w:rsid w:val="001B5380"/>
    <w:rsid w:val="001B538B"/>
    <w:rsid w:val="001B5B85"/>
    <w:rsid w:val="001B66CA"/>
    <w:rsid w:val="001B6B56"/>
    <w:rsid w:val="001B6BEA"/>
    <w:rsid w:val="001B6C27"/>
    <w:rsid w:val="001B6EAB"/>
    <w:rsid w:val="001B6F76"/>
    <w:rsid w:val="001B7029"/>
    <w:rsid w:val="001B7766"/>
    <w:rsid w:val="001B7924"/>
    <w:rsid w:val="001B7ADD"/>
    <w:rsid w:val="001B7B28"/>
    <w:rsid w:val="001B7D4A"/>
    <w:rsid w:val="001B7DF7"/>
    <w:rsid w:val="001C058E"/>
    <w:rsid w:val="001C06ED"/>
    <w:rsid w:val="001C0795"/>
    <w:rsid w:val="001C07A5"/>
    <w:rsid w:val="001C0DDC"/>
    <w:rsid w:val="001C0FDD"/>
    <w:rsid w:val="001C0FF8"/>
    <w:rsid w:val="001C17DD"/>
    <w:rsid w:val="001C195D"/>
    <w:rsid w:val="001C1B3C"/>
    <w:rsid w:val="001C1B5C"/>
    <w:rsid w:val="001C1C5E"/>
    <w:rsid w:val="001C21AA"/>
    <w:rsid w:val="001C253C"/>
    <w:rsid w:val="001C2760"/>
    <w:rsid w:val="001C2A06"/>
    <w:rsid w:val="001C2CA2"/>
    <w:rsid w:val="001C3130"/>
    <w:rsid w:val="001C34DC"/>
    <w:rsid w:val="001C3505"/>
    <w:rsid w:val="001C3CF0"/>
    <w:rsid w:val="001C4533"/>
    <w:rsid w:val="001C4878"/>
    <w:rsid w:val="001C4B5B"/>
    <w:rsid w:val="001C4BA2"/>
    <w:rsid w:val="001C550B"/>
    <w:rsid w:val="001C5D24"/>
    <w:rsid w:val="001C5D6F"/>
    <w:rsid w:val="001C5D9C"/>
    <w:rsid w:val="001C5DD6"/>
    <w:rsid w:val="001C5DE0"/>
    <w:rsid w:val="001C65AC"/>
    <w:rsid w:val="001C6BB5"/>
    <w:rsid w:val="001C6C6E"/>
    <w:rsid w:val="001C73A3"/>
    <w:rsid w:val="001C76AF"/>
    <w:rsid w:val="001C77DB"/>
    <w:rsid w:val="001C7AC7"/>
    <w:rsid w:val="001C7B5D"/>
    <w:rsid w:val="001D058E"/>
    <w:rsid w:val="001D0A22"/>
    <w:rsid w:val="001D0D0E"/>
    <w:rsid w:val="001D113E"/>
    <w:rsid w:val="001D1220"/>
    <w:rsid w:val="001D16A4"/>
    <w:rsid w:val="001D1935"/>
    <w:rsid w:val="001D1CF6"/>
    <w:rsid w:val="001D2373"/>
    <w:rsid w:val="001D242E"/>
    <w:rsid w:val="001D2589"/>
    <w:rsid w:val="001D27B9"/>
    <w:rsid w:val="001D2B37"/>
    <w:rsid w:val="001D3734"/>
    <w:rsid w:val="001D3E93"/>
    <w:rsid w:val="001D4AAA"/>
    <w:rsid w:val="001D4AC4"/>
    <w:rsid w:val="001D4CB5"/>
    <w:rsid w:val="001D4DDA"/>
    <w:rsid w:val="001D4EE6"/>
    <w:rsid w:val="001D564B"/>
    <w:rsid w:val="001D5E21"/>
    <w:rsid w:val="001D6C22"/>
    <w:rsid w:val="001D706F"/>
    <w:rsid w:val="001D74A6"/>
    <w:rsid w:val="001E00E5"/>
    <w:rsid w:val="001E01F4"/>
    <w:rsid w:val="001E03D0"/>
    <w:rsid w:val="001E0535"/>
    <w:rsid w:val="001E0A76"/>
    <w:rsid w:val="001E0DD1"/>
    <w:rsid w:val="001E1110"/>
    <w:rsid w:val="001E122E"/>
    <w:rsid w:val="001E1417"/>
    <w:rsid w:val="001E141D"/>
    <w:rsid w:val="001E1448"/>
    <w:rsid w:val="001E1584"/>
    <w:rsid w:val="001E166E"/>
    <w:rsid w:val="001E16A1"/>
    <w:rsid w:val="001E1715"/>
    <w:rsid w:val="001E1BCC"/>
    <w:rsid w:val="001E1FAD"/>
    <w:rsid w:val="001E2279"/>
    <w:rsid w:val="001E2B5A"/>
    <w:rsid w:val="001E2CAC"/>
    <w:rsid w:val="001E2E4C"/>
    <w:rsid w:val="001E307E"/>
    <w:rsid w:val="001E30F0"/>
    <w:rsid w:val="001E3279"/>
    <w:rsid w:val="001E34C8"/>
    <w:rsid w:val="001E39B4"/>
    <w:rsid w:val="001E3A17"/>
    <w:rsid w:val="001E3D83"/>
    <w:rsid w:val="001E48F6"/>
    <w:rsid w:val="001E4C58"/>
    <w:rsid w:val="001E4CF1"/>
    <w:rsid w:val="001E517F"/>
    <w:rsid w:val="001E5211"/>
    <w:rsid w:val="001E57FC"/>
    <w:rsid w:val="001E5988"/>
    <w:rsid w:val="001E5B9A"/>
    <w:rsid w:val="001E5C9B"/>
    <w:rsid w:val="001E5CC0"/>
    <w:rsid w:val="001E5E6B"/>
    <w:rsid w:val="001E609B"/>
    <w:rsid w:val="001E6202"/>
    <w:rsid w:val="001E6638"/>
    <w:rsid w:val="001E6B47"/>
    <w:rsid w:val="001E6ED8"/>
    <w:rsid w:val="001E717A"/>
    <w:rsid w:val="001E71D5"/>
    <w:rsid w:val="001E7864"/>
    <w:rsid w:val="001E7A50"/>
    <w:rsid w:val="001E7F04"/>
    <w:rsid w:val="001F0022"/>
    <w:rsid w:val="001F03F1"/>
    <w:rsid w:val="001F058D"/>
    <w:rsid w:val="001F070A"/>
    <w:rsid w:val="001F0742"/>
    <w:rsid w:val="001F0851"/>
    <w:rsid w:val="001F13A1"/>
    <w:rsid w:val="001F13CA"/>
    <w:rsid w:val="001F1472"/>
    <w:rsid w:val="001F17DD"/>
    <w:rsid w:val="001F185C"/>
    <w:rsid w:val="001F18FA"/>
    <w:rsid w:val="001F1CFF"/>
    <w:rsid w:val="001F1DEC"/>
    <w:rsid w:val="001F2158"/>
    <w:rsid w:val="001F22CC"/>
    <w:rsid w:val="001F272A"/>
    <w:rsid w:val="001F2A83"/>
    <w:rsid w:val="001F2C6E"/>
    <w:rsid w:val="001F3918"/>
    <w:rsid w:val="001F39B4"/>
    <w:rsid w:val="001F405B"/>
    <w:rsid w:val="001F486B"/>
    <w:rsid w:val="001F49D2"/>
    <w:rsid w:val="001F511B"/>
    <w:rsid w:val="001F520C"/>
    <w:rsid w:val="001F5335"/>
    <w:rsid w:val="001F5AAF"/>
    <w:rsid w:val="001F5B8F"/>
    <w:rsid w:val="001F5C08"/>
    <w:rsid w:val="001F5EEA"/>
    <w:rsid w:val="001F62A7"/>
    <w:rsid w:val="001F630A"/>
    <w:rsid w:val="001F656F"/>
    <w:rsid w:val="001F6595"/>
    <w:rsid w:val="001F6A39"/>
    <w:rsid w:val="001F7277"/>
    <w:rsid w:val="001F7641"/>
    <w:rsid w:val="001F7768"/>
    <w:rsid w:val="001F78D2"/>
    <w:rsid w:val="001F7E5D"/>
    <w:rsid w:val="002000BE"/>
    <w:rsid w:val="0020018B"/>
    <w:rsid w:val="002003BE"/>
    <w:rsid w:val="0020044F"/>
    <w:rsid w:val="0020083C"/>
    <w:rsid w:val="0020085F"/>
    <w:rsid w:val="0020099F"/>
    <w:rsid w:val="00200A81"/>
    <w:rsid w:val="00200AF7"/>
    <w:rsid w:val="002014CC"/>
    <w:rsid w:val="0020199F"/>
    <w:rsid w:val="00201D0A"/>
    <w:rsid w:val="00201D87"/>
    <w:rsid w:val="00201FD1"/>
    <w:rsid w:val="00202543"/>
    <w:rsid w:val="00202560"/>
    <w:rsid w:val="002026CB"/>
    <w:rsid w:val="002028AF"/>
    <w:rsid w:val="00202B92"/>
    <w:rsid w:val="0020318A"/>
    <w:rsid w:val="002034AD"/>
    <w:rsid w:val="00203E9E"/>
    <w:rsid w:val="00204135"/>
    <w:rsid w:val="0020447F"/>
    <w:rsid w:val="00204579"/>
    <w:rsid w:val="00204846"/>
    <w:rsid w:val="00204ADD"/>
    <w:rsid w:val="00204E48"/>
    <w:rsid w:val="00205010"/>
    <w:rsid w:val="00205044"/>
    <w:rsid w:val="00205333"/>
    <w:rsid w:val="00205BBA"/>
    <w:rsid w:val="00205CE6"/>
    <w:rsid w:val="00205DD9"/>
    <w:rsid w:val="00205FA0"/>
    <w:rsid w:val="00206374"/>
    <w:rsid w:val="002064C3"/>
    <w:rsid w:val="002066AD"/>
    <w:rsid w:val="002069B0"/>
    <w:rsid w:val="00206B92"/>
    <w:rsid w:val="00206C04"/>
    <w:rsid w:val="00206F08"/>
    <w:rsid w:val="00207177"/>
    <w:rsid w:val="00207479"/>
    <w:rsid w:val="00207587"/>
    <w:rsid w:val="002077C4"/>
    <w:rsid w:val="002077E9"/>
    <w:rsid w:val="002078A1"/>
    <w:rsid w:val="00207A2C"/>
    <w:rsid w:val="00207DA6"/>
    <w:rsid w:val="002102CE"/>
    <w:rsid w:val="002103F2"/>
    <w:rsid w:val="00210524"/>
    <w:rsid w:val="00210575"/>
    <w:rsid w:val="00210579"/>
    <w:rsid w:val="002105BF"/>
    <w:rsid w:val="00210A8E"/>
    <w:rsid w:val="00210CF9"/>
    <w:rsid w:val="00211119"/>
    <w:rsid w:val="0021133B"/>
    <w:rsid w:val="00211371"/>
    <w:rsid w:val="00211436"/>
    <w:rsid w:val="00211708"/>
    <w:rsid w:val="0021179D"/>
    <w:rsid w:val="00211A5C"/>
    <w:rsid w:val="00211FF7"/>
    <w:rsid w:val="00212433"/>
    <w:rsid w:val="00212750"/>
    <w:rsid w:val="00212ABF"/>
    <w:rsid w:val="00212B02"/>
    <w:rsid w:val="00212CBE"/>
    <w:rsid w:val="00212E77"/>
    <w:rsid w:val="00213022"/>
    <w:rsid w:val="00213228"/>
    <w:rsid w:val="00213670"/>
    <w:rsid w:val="00213AF9"/>
    <w:rsid w:val="00213D66"/>
    <w:rsid w:val="002143E1"/>
    <w:rsid w:val="0021451C"/>
    <w:rsid w:val="00214585"/>
    <w:rsid w:val="002145FD"/>
    <w:rsid w:val="00214685"/>
    <w:rsid w:val="002146FD"/>
    <w:rsid w:val="002146FF"/>
    <w:rsid w:val="00214806"/>
    <w:rsid w:val="00214847"/>
    <w:rsid w:val="00214CD8"/>
    <w:rsid w:val="00214D6F"/>
    <w:rsid w:val="0021520D"/>
    <w:rsid w:val="00215332"/>
    <w:rsid w:val="00215550"/>
    <w:rsid w:val="002155E7"/>
    <w:rsid w:val="00215862"/>
    <w:rsid w:val="0021599F"/>
    <w:rsid w:val="00215C9A"/>
    <w:rsid w:val="00216311"/>
    <w:rsid w:val="0021648B"/>
    <w:rsid w:val="002165F8"/>
    <w:rsid w:val="00216603"/>
    <w:rsid w:val="00216BBB"/>
    <w:rsid w:val="00216E6E"/>
    <w:rsid w:val="002170EA"/>
    <w:rsid w:val="0021756E"/>
    <w:rsid w:val="00217B2E"/>
    <w:rsid w:val="00217E83"/>
    <w:rsid w:val="00220064"/>
    <w:rsid w:val="0022009D"/>
    <w:rsid w:val="00220119"/>
    <w:rsid w:val="002203FF"/>
    <w:rsid w:val="00220677"/>
    <w:rsid w:val="00220E30"/>
    <w:rsid w:val="00220E8B"/>
    <w:rsid w:val="0022102D"/>
    <w:rsid w:val="00221342"/>
    <w:rsid w:val="00221356"/>
    <w:rsid w:val="0022138B"/>
    <w:rsid w:val="002213FF"/>
    <w:rsid w:val="0022156A"/>
    <w:rsid w:val="0022169F"/>
    <w:rsid w:val="002216B9"/>
    <w:rsid w:val="0022180D"/>
    <w:rsid w:val="00221915"/>
    <w:rsid w:val="00221A2F"/>
    <w:rsid w:val="00221DE9"/>
    <w:rsid w:val="00221EAF"/>
    <w:rsid w:val="00221F3C"/>
    <w:rsid w:val="002220F6"/>
    <w:rsid w:val="002220FA"/>
    <w:rsid w:val="0022225A"/>
    <w:rsid w:val="00222542"/>
    <w:rsid w:val="00222DC4"/>
    <w:rsid w:val="00222FFE"/>
    <w:rsid w:val="002232B2"/>
    <w:rsid w:val="00223380"/>
    <w:rsid w:val="00223529"/>
    <w:rsid w:val="0022357F"/>
    <w:rsid w:val="0022377C"/>
    <w:rsid w:val="00223B12"/>
    <w:rsid w:val="002240EC"/>
    <w:rsid w:val="0022472C"/>
    <w:rsid w:val="00224BAC"/>
    <w:rsid w:val="00224C37"/>
    <w:rsid w:val="0022514E"/>
    <w:rsid w:val="00225177"/>
    <w:rsid w:val="00225452"/>
    <w:rsid w:val="002255BC"/>
    <w:rsid w:val="0022572B"/>
    <w:rsid w:val="0022584E"/>
    <w:rsid w:val="002258D4"/>
    <w:rsid w:val="00225974"/>
    <w:rsid w:val="00225B2D"/>
    <w:rsid w:val="00225FCE"/>
    <w:rsid w:val="0022601D"/>
    <w:rsid w:val="00226591"/>
    <w:rsid w:val="002269D4"/>
    <w:rsid w:val="00226D9A"/>
    <w:rsid w:val="00226EFC"/>
    <w:rsid w:val="00226FAD"/>
    <w:rsid w:val="0022703C"/>
    <w:rsid w:val="00227579"/>
    <w:rsid w:val="002309AB"/>
    <w:rsid w:val="00230BE4"/>
    <w:rsid w:val="00230E8C"/>
    <w:rsid w:val="00230FE0"/>
    <w:rsid w:val="00231186"/>
    <w:rsid w:val="00231199"/>
    <w:rsid w:val="00231308"/>
    <w:rsid w:val="00231AF0"/>
    <w:rsid w:val="002320DA"/>
    <w:rsid w:val="002321CD"/>
    <w:rsid w:val="00232408"/>
    <w:rsid w:val="00232670"/>
    <w:rsid w:val="00232A08"/>
    <w:rsid w:val="00232ECD"/>
    <w:rsid w:val="00233383"/>
    <w:rsid w:val="00233518"/>
    <w:rsid w:val="002339E3"/>
    <w:rsid w:val="00233AE2"/>
    <w:rsid w:val="00233C4D"/>
    <w:rsid w:val="00233DA9"/>
    <w:rsid w:val="002346FE"/>
    <w:rsid w:val="0023483C"/>
    <w:rsid w:val="0023508E"/>
    <w:rsid w:val="002351CF"/>
    <w:rsid w:val="00235353"/>
    <w:rsid w:val="0023550A"/>
    <w:rsid w:val="00235661"/>
    <w:rsid w:val="002359D3"/>
    <w:rsid w:val="00235D1F"/>
    <w:rsid w:val="00235F08"/>
    <w:rsid w:val="002360F9"/>
    <w:rsid w:val="002364CB"/>
    <w:rsid w:val="002366D5"/>
    <w:rsid w:val="00236A87"/>
    <w:rsid w:val="0023703F"/>
    <w:rsid w:val="002370EE"/>
    <w:rsid w:val="0023729F"/>
    <w:rsid w:val="0023744C"/>
    <w:rsid w:val="00237550"/>
    <w:rsid w:val="002377C6"/>
    <w:rsid w:val="002378D5"/>
    <w:rsid w:val="00237CED"/>
    <w:rsid w:val="00237F1E"/>
    <w:rsid w:val="0024000A"/>
    <w:rsid w:val="0024014D"/>
    <w:rsid w:val="002401CA"/>
    <w:rsid w:val="0024083E"/>
    <w:rsid w:val="002409F2"/>
    <w:rsid w:val="00240BA8"/>
    <w:rsid w:val="00240C46"/>
    <w:rsid w:val="00240DC0"/>
    <w:rsid w:val="00240F06"/>
    <w:rsid w:val="00241465"/>
    <w:rsid w:val="00241659"/>
    <w:rsid w:val="00241951"/>
    <w:rsid w:val="002419E8"/>
    <w:rsid w:val="00241C7F"/>
    <w:rsid w:val="00241CCF"/>
    <w:rsid w:val="00241F41"/>
    <w:rsid w:val="00242003"/>
    <w:rsid w:val="0024285F"/>
    <w:rsid w:val="002429CC"/>
    <w:rsid w:val="00242B87"/>
    <w:rsid w:val="00242E79"/>
    <w:rsid w:val="00243082"/>
    <w:rsid w:val="0024316C"/>
    <w:rsid w:val="002436F9"/>
    <w:rsid w:val="00243DC1"/>
    <w:rsid w:val="00244080"/>
    <w:rsid w:val="002449B1"/>
    <w:rsid w:val="00244D39"/>
    <w:rsid w:val="00245446"/>
    <w:rsid w:val="002455D4"/>
    <w:rsid w:val="00246101"/>
    <w:rsid w:val="00246245"/>
    <w:rsid w:val="002464DD"/>
    <w:rsid w:val="00246EF1"/>
    <w:rsid w:val="00246FB0"/>
    <w:rsid w:val="00247233"/>
    <w:rsid w:val="002476B9"/>
    <w:rsid w:val="002476E2"/>
    <w:rsid w:val="002478BE"/>
    <w:rsid w:val="00247C2A"/>
    <w:rsid w:val="00247CF5"/>
    <w:rsid w:val="00247EC7"/>
    <w:rsid w:val="00250726"/>
    <w:rsid w:val="00250876"/>
    <w:rsid w:val="002508BD"/>
    <w:rsid w:val="00250D0A"/>
    <w:rsid w:val="00250E99"/>
    <w:rsid w:val="002512EB"/>
    <w:rsid w:val="0025149C"/>
    <w:rsid w:val="00251A00"/>
    <w:rsid w:val="00251ADD"/>
    <w:rsid w:val="00251B82"/>
    <w:rsid w:val="00251CD6"/>
    <w:rsid w:val="0025207A"/>
    <w:rsid w:val="002520A1"/>
    <w:rsid w:val="00252404"/>
    <w:rsid w:val="002524F7"/>
    <w:rsid w:val="002526F6"/>
    <w:rsid w:val="0025284F"/>
    <w:rsid w:val="002528B5"/>
    <w:rsid w:val="00252993"/>
    <w:rsid w:val="00252A75"/>
    <w:rsid w:val="00252D9D"/>
    <w:rsid w:val="002535B6"/>
    <w:rsid w:val="00253631"/>
    <w:rsid w:val="002536A1"/>
    <w:rsid w:val="00253B0E"/>
    <w:rsid w:val="002540D6"/>
    <w:rsid w:val="0025437E"/>
    <w:rsid w:val="002544CC"/>
    <w:rsid w:val="0025450A"/>
    <w:rsid w:val="002549E5"/>
    <w:rsid w:val="00254BF8"/>
    <w:rsid w:val="00254C8F"/>
    <w:rsid w:val="00254C9C"/>
    <w:rsid w:val="00254D19"/>
    <w:rsid w:val="0025503C"/>
    <w:rsid w:val="00255B4F"/>
    <w:rsid w:val="00255EAE"/>
    <w:rsid w:val="00255EB6"/>
    <w:rsid w:val="0025640C"/>
    <w:rsid w:val="0025656A"/>
    <w:rsid w:val="002567D0"/>
    <w:rsid w:val="00256C8B"/>
    <w:rsid w:val="00256D18"/>
    <w:rsid w:val="002570D9"/>
    <w:rsid w:val="002572BC"/>
    <w:rsid w:val="00257357"/>
    <w:rsid w:val="002578D0"/>
    <w:rsid w:val="00257E84"/>
    <w:rsid w:val="00257F0E"/>
    <w:rsid w:val="002602F0"/>
    <w:rsid w:val="0026041E"/>
    <w:rsid w:val="0026050C"/>
    <w:rsid w:val="002610A1"/>
    <w:rsid w:val="0026114A"/>
    <w:rsid w:val="00261651"/>
    <w:rsid w:val="00261699"/>
    <w:rsid w:val="0026191D"/>
    <w:rsid w:val="00261AAC"/>
    <w:rsid w:val="00262179"/>
    <w:rsid w:val="00262258"/>
    <w:rsid w:val="0026225B"/>
    <w:rsid w:val="002622D5"/>
    <w:rsid w:val="002625EC"/>
    <w:rsid w:val="0026272D"/>
    <w:rsid w:val="00262B0D"/>
    <w:rsid w:val="00262D74"/>
    <w:rsid w:val="00262F22"/>
    <w:rsid w:val="002636DF"/>
    <w:rsid w:val="00263CAC"/>
    <w:rsid w:val="00263F63"/>
    <w:rsid w:val="00264111"/>
    <w:rsid w:val="0026412A"/>
    <w:rsid w:val="00264344"/>
    <w:rsid w:val="00264407"/>
    <w:rsid w:val="00264923"/>
    <w:rsid w:val="00264DD6"/>
    <w:rsid w:val="00264F9A"/>
    <w:rsid w:val="002650D6"/>
    <w:rsid w:val="0026514C"/>
    <w:rsid w:val="0026582B"/>
    <w:rsid w:val="00265925"/>
    <w:rsid w:val="00265B74"/>
    <w:rsid w:val="00265D17"/>
    <w:rsid w:val="00265FEE"/>
    <w:rsid w:val="0026670A"/>
    <w:rsid w:val="00266A02"/>
    <w:rsid w:val="00266AE2"/>
    <w:rsid w:val="00266AE6"/>
    <w:rsid w:val="00266C6D"/>
    <w:rsid w:val="00267739"/>
    <w:rsid w:val="00267782"/>
    <w:rsid w:val="002677C6"/>
    <w:rsid w:val="002677CF"/>
    <w:rsid w:val="00267862"/>
    <w:rsid w:val="002679EE"/>
    <w:rsid w:val="00267AFC"/>
    <w:rsid w:val="00267B2C"/>
    <w:rsid w:val="00270007"/>
    <w:rsid w:val="0027010D"/>
    <w:rsid w:val="002704E5"/>
    <w:rsid w:val="00270C85"/>
    <w:rsid w:val="00270CB4"/>
    <w:rsid w:val="00270EB1"/>
    <w:rsid w:val="00271343"/>
    <w:rsid w:val="00271428"/>
    <w:rsid w:val="00271599"/>
    <w:rsid w:val="002720C1"/>
    <w:rsid w:val="0027240E"/>
    <w:rsid w:val="002729BC"/>
    <w:rsid w:val="00272FBE"/>
    <w:rsid w:val="0027303B"/>
    <w:rsid w:val="002730CF"/>
    <w:rsid w:val="002730D2"/>
    <w:rsid w:val="0027362F"/>
    <w:rsid w:val="002736DF"/>
    <w:rsid w:val="002737D0"/>
    <w:rsid w:val="00273813"/>
    <w:rsid w:val="00273F82"/>
    <w:rsid w:val="00274626"/>
    <w:rsid w:val="002746A5"/>
    <w:rsid w:val="002747CD"/>
    <w:rsid w:val="00275188"/>
    <w:rsid w:val="0027558F"/>
    <w:rsid w:val="0027564D"/>
    <w:rsid w:val="00275B87"/>
    <w:rsid w:val="00275F0D"/>
    <w:rsid w:val="0027633D"/>
    <w:rsid w:val="00276426"/>
    <w:rsid w:val="00276551"/>
    <w:rsid w:val="002767D6"/>
    <w:rsid w:val="00276807"/>
    <w:rsid w:val="00276A0B"/>
    <w:rsid w:val="00276A76"/>
    <w:rsid w:val="00276E26"/>
    <w:rsid w:val="00276E57"/>
    <w:rsid w:val="00276E6F"/>
    <w:rsid w:val="00276E8A"/>
    <w:rsid w:val="0027772E"/>
    <w:rsid w:val="0028066D"/>
    <w:rsid w:val="0028083F"/>
    <w:rsid w:val="0028086D"/>
    <w:rsid w:val="00280A84"/>
    <w:rsid w:val="00281755"/>
    <w:rsid w:val="00281849"/>
    <w:rsid w:val="00281A09"/>
    <w:rsid w:val="00281B4E"/>
    <w:rsid w:val="0028247F"/>
    <w:rsid w:val="002824E9"/>
    <w:rsid w:val="00282802"/>
    <w:rsid w:val="00282B17"/>
    <w:rsid w:val="00282D6C"/>
    <w:rsid w:val="002830B3"/>
    <w:rsid w:val="00283195"/>
    <w:rsid w:val="0028338C"/>
    <w:rsid w:val="0028345B"/>
    <w:rsid w:val="00283C69"/>
    <w:rsid w:val="0028402C"/>
    <w:rsid w:val="00284DAA"/>
    <w:rsid w:val="002852A0"/>
    <w:rsid w:val="0028644D"/>
    <w:rsid w:val="0028694D"/>
    <w:rsid w:val="002869C5"/>
    <w:rsid w:val="00287121"/>
    <w:rsid w:val="002874B7"/>
    <w:rsid w:val="00287562"/>
    <w:rsid w:val="00287702"/>
    <w:rsid w:val="0028777A"/>
    <w:rsid w:val="00287F8A"/>
    <w:rsid w:val="002900DB"/>
    <w:rsid w:val="0029022B"/>
    <w:rsid w:val="002902ED"/>
    <w:rsid w:val="0029039C"/>
    <w:rsid w:val="00290769"/>
    <w:rsid w:val="00290F5A"/>
    <w:rsid w:val="0029128E"/>
    <w:rsid w:val="00291390"/>
    <w:rsid w:val="002913E6"/>
    <w:rsid w:val="00291437"/>
    <w:rsid w:val="00291624"/>
    <w:rsid w:val="0029167B"/>
    <w:rsid w:val="00291881"/>
    <w:rsid w:val="002918E8"/>
    <w:rsid w:val="002919B4"/>
    <w:rsid w:val="00291AFA"/>
    <w:rsid w:val="00291D96"/>
    <w:rsid w:val="00291F34"/>
    <w:rsid w:val="00292048"/>
    <w:rsid w:val="0029231B"/>
    <w:rsid w:val="00292A25"/>
    <w:rsid w:val="00292AFB"/>
    <w:rsid w:val="00292C48"/>
    <w:rsid w:val="0029304E"/>
    <w:rsid w:val="00293348"/>
    <w:rsid w:val="00293528"/>
    <w:rsid w:val="00293574"/>
    <w:rsid w:val="00293B46"/>
    <w:rsid w:val="00293BCD"/>
    <w:rsid w:val="00293CAF"/>
    <w:rsid w:val="00293DF7"/>
    <w:rsid w:val="00294138"/>
    <w:rsid w:val="00294391"/>
    <w:rsid w:val="0029441B"/>
    <w:rsid w:val="00294420"/>
    <w:rsid w:val="002945C0"/>
    <w:rsid w:val="002946CE"/>
    <w:rsid w:val="0029486E"/>
    <w:rsid w:val="00295412"/>
    <w:rsid w:val="00295492"/>
    <w:rsid w:val="00295DCB"/>
    <w:rsid w:val="00295E82"/>
    <w:rsid w:val="00295EA7"/>
    <w:rsid w:val="002961C0"/>
    <w:rsid w:val="0029649B"/>
    <w:rsid w:val="00296717"/>
    <w:rsid w:val="00296B51"/>
    <w:rsid w:val="0029700A"/>
    <w:rsid w:val="002978EB"/>
    <w:rsid w:val="002978FE"/>
    <w:rsid w:val="00297D6E"/>
    <w:rsid w:val="002A0079"/>
    <w:rsid w:val="002A0124"/>
    <w:rsid w:val="002A1A73"/>
    <w:rsid w:val="002A1E7A"/>
    <w:rsid w:val="002A1F8C"/>
    <w:rsid w:val="002A2031"/>
    <w:rsid w:val="002A2033"/>
    <w:rsid w:val="002A20AB"/>
    <w:rsid w:val="002A224A"/>
    <w:rsid w:val="002A255C"/>
    <w:rsid w:val="002A2876"/>
    <w:rsid w:val="002A2BF9"/>
    <w:rsid w:val="002A2F0D"/>
    <w:rsid w:val="002A327B"/>
    <w:rsid w:val="002A3339"/>
    <w:rsid w:val="002A376F"/>
    <w:rsid w:val="002A3A23"/>
    <w:rsid w:val="002A3D69"/>
    <w:rsid w:val="002A3E7D"/>
    <w:rsid w:val="002A4393"/>
    <w:rsid w:val="002A44D4"/>
    <w:rsid w:val="002A480E"/>
    <w:rsid w:val="002A4A72"/>
    <w:rsid w:val="002A4C6D"/>
    <w:rsid w:val="002A5285"/>
    <w:rsid w:val="002A58E4"/>
    <w:rsid w:val="002A5E1E"/>
    <w:rsid w:val="002A6015"/>
    <w:rsid w:val="002A625B"/>
    <w:rsid w:val="002A6303"/>
    <w:rsid w:val="002A6519"/>
    <w:rsid w:val="002A68A2"/>
    <w:rsid w:val="002A68A6"/>
    <w:rsid w:val="002A6D09"/>
    <w:rsid w:val="002A7429"/>
    <w:rsid w:val="002A7816"/>
    <w:rsid w:val="002A78C4"/>
    <w:rsid w:val="002A7BD1"/>
    <w:rsid w:val="002B0070"/>
    <w:rsid w:val="002B0A83"/>
    <w:rsid w:val="002B0FC4"/>
    <w:rsid w:val="002B1049"/>
    <w:rsid w:val="002B1340"/>
    <w:rsid w:val="002B1439"/>
    <w:rsid w:val="002B19F7"/>
    <w:rsid w:val="002B1A2C"/>
    <w:rsid w:val="002B2653"/>
    <w:rsid w:val="002B28B2"/>
    <w:rsid w:val="002B2978"/>
    <w:rsid w:val="002B2BA2"/>
    <w:rsid w:val="002B2DD9"/>
    <w:rsid w:val="002B32C5"/>
    <w:rsid w:val="002B3A09"/>
    <w:rsid w:val="002B3B63"/>
    <w:rsid w:val="002B3E3F"/>
    <w:rsid w:val="002B408C"/>
    <w:rsid w:val="002B477C"/>
    <w:rsid w:val="002B479D"/>
    <w:rsid w:val="002B4C99"/>
    <w:rsid w:val="002B56F2"/>
    <w:rsid w:val="002B58A6"/>
    <w:rsid w:val="002B63C2"/>
    <w:rsid w:val="002B63E0"/>
    <w:rsid w:val="002B699A"/>
    <w:rsid w:val="002B6DD6"/>
    <w:rsid w:val="002B6DF8"/>
    <w:rsid w:val="002B70E0"/>
    <w:rsid w:val="002B75DC"/>
    <w:rsid w:val="002C0B0E"/>
    <w:rsid w:val="002C0B84"/>
    <w:rsid w:val="002C1180"/>
    <w:rsid w:val="002C152F"/>
    <w:rsid w:val="002C16A6"/>
    <w:rsid w:val="002C17E0"/>
    <w:rsid w:val="002C186B"/>
    <w:rsid w:val="002C1BE3"/>
    <w:rsid w:val="002C1C1E"/>
    <w:rsid w:val="002C256F"/>
    <w:rsid w:val="002C25E4"/>
    <w:rsid w:val="002C2799"/>
    <w:rsid w:val="002C2845"/>
    <w:rsid w:val="002C2920"/>
    <w:rsid w:val="002C2C77"/>
    <w:rsid w:val="002C3225"/>
    <w:rsid w:val="002C35E2"/>
    <w:rsid w:val="002C3737"/>
    <w:rsid w:val="002C3DE0"/>
    <w:rsid w:val="002C3E15"/>
    <w:rsid w:val="002C3F78"/>
    <w:rsid w:val="002C424C"/>
    <w:rsid w:val="002C467B"/>
    <w:rsid w:val="002C46BD"/>
    <w:rsid w:val="002C4874"/>
    <w:rsid w:val="002C49B9"/>
    <w:rsid w:val="002C4AF1"/>
    <w:rsid w:val="002C4CE9"/>
    <w:rsid w:val="002C4F88"/>
    <w:rsid w:val="002C542B"/>
    <w:rsid w:val="002C58C7"/>
    <w:rsid w:val="002C5941"/>
    <w:rsid w:val="002C5D02"/>
    <w:rsid w:val="002C62D2"/>
    <w:rsid w:val="002C6572"/>
    <w:rsid w:val="002C67BA"/>
    <w:rsid w:val="002C696E"/>
    <w:rsid w:val="002C6B78"/>
    <w:rsid w:val="002C6D8E"/>
    <w:rsid w:val="002C7198"/>
    <w:rsid w:val="002C7215"/>
    <w:rsid w:val="002C722C"/>
    <w:rsid w:val="002C776C"/>
    <w:rsid w:val="002C7A7B"/>
    <w:rsid w:val="002D00F4"/>
    <w:rsid w:val="002D0708"/>
    <w:rsid w:val="002D087E"/>
    <w:rsid w:val="002D09CB"/>
    <w:rsid w:val="002D0A2B"/>
    <w:rsid w:val="002D0EDE"/>
    <w:rsid w:val="002D1025"/>
    <w:rsid w:val="002D1401"/>
    <w:rsid w:val="002D1588"/>
    <w:rsid w:val="002D1774"/>
    <w:rsid w:val="002D1A30"/>
    <w:rsid w:val="002D1C0B"/>
    <w:rsid w:val="002D2140"/>
    <w:rsid w:val="002D2DE6"/>
    <w:rsid w:val="002D312E"/>
    <w:rsid w:val="002D36F5"/>
    <w:rsid w:val="002D37E1"/>
    <w:rsid w:val="002D38EE"/>
    <w:rsid w:val="002D3BD5"/>
    <w:rsid w:val="002D3E0F"/>
    <w:rsid w:val="002D40DD"/>
    <w:rsid w:val="002D438A"/>
    <w:rsid w:val="002D46DC"/>
    <w:rsid w:val="002D4B70"/>
    <w:rsid w:val="002D4C5B"/>
    <w:rsid w:val="002D5166"/>
    <w:rsid w:val="002D55A5"/>
    <w:rsid w:val="002D5619"/>
    <w:rsid w:val="002D5695"/>
    <w:rsid w:val="002D57D7"/>
    <w:rsid w:val="002D58E3"/>
    <w:rsid w:val="002D5A3F"/>
    <w:rsid w:val="002D5C9C"/>
    <w:rsid w:val="002D5DA8"/>
    <w:rsid w:val="002D6107"/>
    <w:rsid w:val="002D611E"/>
    <w:rsid w:val="002D63A3"/>
    <w:rsid w:val="002D6401"/>
    <w:rsid w:val="002D6719"/>
    <w:rsid w:val="002D671B"/>
    <w:rsid w:val="002D67F2"/>
    <w:rsid w:val="002D68FC"/>
    <w:rsid w:val="002D6B3D"/>
    <w:rsid w:val="002D7519"/>
    <w:rsid w:val="002D7937"/>
    <w:rsid w:val="002D7DB1"/>
    <w:rsid w:val="002D7DE2"/>
    <w:rsid w:val="002E054B"/>
    <w:rsid w:val="002E056D"/>
    <w:rsid w:val="002E0869"/>
    <w:rsid w:val="002E0C53"/>
    <w:rsid w:val="002E0C80"/>
    <w:rsid w:val="002E0FCD"/>
    <w:rsid w:val="002E1295"/>
    <w:rsid w:val="002E1390"/>
    <w:rsid w:val="002E16A8"/>
    <w:rsid w:val="002E18D4"/>
    <w:rsid w:val="002E1C4E"/>
    <w:rsid w:val="002E1E6C"/>
    <w:rsid w:val="002E2258"/>
    <w:rsid w:val="002E2773"/>
    <w:rsid w:val="002E3816"/>
    <w:rsid w:val="002E3D3A"/>
    <w:rsid w:val="002E3D43"/>
    <w:rsid w:val="002E3D80"/>
    <w:rsid w:val="002E45C6"/>
    <w:rsid w:val="002E467F"/>
    <w:rsid w:val="002E49A5"/>
    <w:rsid w:val="002E4C8F"/>
    <w:rsid w:val="002E4DA2"/>
    <w:rsid w:val="002E5059"/>
    <w:rsid w:val="002E5702"/>
    <w:rsid w:val="002E570A"/>
    <w:rsid w:val="002E5878"/>
    <w:rsid w:val="002E599B"/>
    <w:rsid w:val="002E5BB4"/>
    <w:rsid w:val="002E6245"/>
    <w:rsid w:val="002E6368"/>
    <w:rsid w:val="002E6418"/>
    <w:rsid w:val="002E645B"/>
    <w:rsid w:val="002E67CE"/>
    <w:rsid w:val="002E69A0"/>
    <w:rsid w:val="002E733F"/>
    <w:rsid w:val="002E745D"/>
    <w:rsid w:val="002E74AC"/>
    <w:rsid w:val="002E7656"/>
    <w:rsid w:val="002E771B"/>
    <w:rsid w:val="002E784A"/>
    <w:rsid w:val="002E7941"/>
    <w:rsid w:val="002E7E39"/>
    <w:rsid w:val="002F04C3"/>
    <w:rsid w:val="002F0A0C"/>
    <w:rsid w:val="002F0B96"/>
    <w:rsid w:val="002F106E"/>
    <w:rsid w:val="002F1464"/>
    <w:rsid w:val="002F1A57"/>
    <w:rsid w:val="002F1DC7"/>
    <w:rsid w:val="002F2180"/>
    <w:rsid w:val="002F21B2"/>
    <w:rsid w:val="002F2549"/>
    <w:rsid w:val="002F2A51"/>
    <w:rsid w:val="002F2A86"/>
    <w:rsid w:val="002F3C6F"/>
    <w:rsid w:val="002F3D29"/>
    <w:rsid w:val="002F4151"/>
    <w:rsid w:val="002F4231"/>
    <w:rsid w:val="002F4324"/>
    <w:rsid w:val="002F43B4"/>
    <w:rsid w:val="002F455D"/>
    <w:rsid w:val="002F48AC"/>
    <w:rsid w:val="002F49F3"/>
    <w:rsid w:val="002F4BD4"/>
    <w:rsid w:val="002F4D47"/>
    <w:rsid w:val="002F4E86"/>
    <w:rsid w:val="002F4EF1"/>
    <w:rsid w:val="002F4FC4"/>
    <w:rsid w:val="002F4FD1"/>
    <w:rsid w:val="002F5026"/>
    <w:rsid w:val="002F513F"/>
    <w:rsid w:val="002F5444"/>
    <w:rsid w:val="002F596D"/>
    <w:rsid w:val="002F5A5C"/>
    <w:rsid w:val="002F5B93"/>
    <w:rsid w:val="002F604E"/>
    <w:rsid w:val="002F6EEE"/>
    <w:rsid w:val="002F6EF6"/>
    <w:rsid w:val="002F7385"/>
    <w:rsid w:val="002F7861"/>
    <w:rsid w:val="002F78CB"/>
    <w:rsid w:val="002F79CA"/>
    <w:rsid w:val="0030027A"/>
    <w:rsid w:val="00300541"/>
    <w:rsid w:val="0030096A"/>
    <w:rsid w:val="00300C27"/>
    <w:rsid w:val="00300EBC"/>
    <w:rsid w:val="00301561"/>
    <w:rsid w:val="003015A1"/>
    <w:rsid w:val="0030235E"/>
    <w:rsid w:val="003024CF"/>
    <w:rsid w:val="00302B3E"/>
    <w:rsid w:val="00302E5B"/>
    <w:rsid w:val="00303029"/>
    <w:rsid w:val="00303189"/>
    <w:rsid w:val="00303339"/>
    <w:rsid w:val="003039D9"/>
    <w:rsid w:val="00303B7A"/>
    <w:rsid w:val="00303C94"/>
    <w:rsid w:val="00303E86"/>
    <w:rsid w:val="0030415F"/>
    <w:rsid w:val="0030480E"/>
    <w:rsid w:val="003048AF"/>
    <w:rsid w:val="00304FA4"/>
    <w:rsid w:val="00305311"/>
    <w:rsid w:val="00305513"/>
    <w:rsid w:val="003059F0"/>
    <w:rsid w:val="00305CF3"/>
    <w:rsid w:val="00305CF7"/>
    <w:rsid w:val="00306361"/>
    <w:rsid w:val="00306E98"/>
    <w:rsid w:val="00306F01"/>
    <w:rsid w:val="00307C65"/>
    <w:rsid w:val="0031003A"/>
    <w:rsid w:val="0031094D"/>
    <w:rsid w:val="00310D01"/>
    <w:rsid w:val="00310E6A"/>
    <w:rsid w:val="00311328"/>
    <w:rsid w:val="00311668"/>
    <w:rsid w:val="00311731"/>
    <w:rsid w:val="0031186F"/>
    <w:rsid w:val="00312051"/>
    <w:rsid w:val="00312198"/>
    <w:rsid w:val="003121F0"/>
    <w:rsid w:val="00312358"/>
    <w:rsid w:val="00312506"/>
    <w:rsid w:val="003126FE"/>
    <w:rsid w:val="00312814"/>
    <w:rsid w:val="00312BA1"/>
    <w:rsid w:val="003133C9"/>
    <w:rsid w:val="0031343B"/>
    <w:rsid w:val="003134F3"/>
    <w:rsid w:val="00313CFB"/>
    <w:rsid w:val="00313E13"/>
    <w:rsid w:val="00313F1C"/>
    <w:rsid w:val="00314103"/>
    <w:rsid w:val="00314361"/>
    <w:rsid w:val="0031466C"/>
    <w:rsid w:val="00314684"/>
    <w:rsid w:val="003148C9"/>
    <w:rsid w:val="00314D77"/>
    <w:rsid w:val="00314EFE"/>
    <w:rsid w:val="0031508C"/>
    <w:rsid w:val="003152C6"/>
    <w:rsid w:val="003154D4"/>
    <w:rsid w:val="00315720"/>
    <w:rsid w:val="00315AE4"/>
    <w:rsid w:val="003161D6"/>
    <w:rsid w:val="003163EC"/>
    <w:rsid w:val="00316AD7"/>
    <w:rsid w:val="00316AEC"/>
    <w:rsid w:val="00316C7C"/>
    <w:rsid w:val="00316CB1"/>
    <w:rsid w:val="00316E25"/>
    <w:rsid w:val="00317B9A"/>
    <w:rsid w:val="00317CBA"/>
    <w:rsid w:val="00317CD9"/>
    <w:rsid w:val="00317E8A"/>
    <w:rsid w:val="0032023E"/>
    <w:rsid w:val="00320288"/>
    <w:rsid w:val="003202E8"/>
    <w:rsid w:val="003206FD"/>
    <w:rsid w:val="0032095C"/>
    <w:rsid w:val="00320CC2"/>
    <w:rsid w:val="00320E63"/>
    <w:rsid w:val="00320EC0"/>
    <w:rsid w:val="003211A2"/>
    <w:rsid w:val="003213B5"/>
    <w:rsid w:val="00321845"/>
    <w:rsid w:val="00321E03"/>
    <w:rsid w:val="00322096"/>
    <w:rsid w:val="003220A6"/>
    <w:rsid w:val="003226E7"/>
    <w:rsid w:val="0032272A"/>
    <w:rsid w:val="00322888"/>
    <w:rsid w:val="003228EA"/>
    <w:rsid w:val="00322F7D"/>
    <w:rsid w:val="0032312B"/>
    <w:rsid w:val="00323193"/>
    <w:rsid w:val="0032321A"/>
    <w:rsid w:val="0032373D"/>
    <w:rsid w:val="003239E6"/>
    <w:rsid w:val="00323B53"/>
    <w:rsid w:val="00324429"/>
    <w:rsid w:val="0032477E"/>
    <w:rsid w:val="003247DF"/>
    <w:rsid w:val="003248E1"/>
    <w:rsid w:val="00324D0C"/>
    <w:rsid w:val="00325166"/>
    <w:rsid w:val="00325400"/>
    <w:rsid w:val="00325805"/>
    <w:rsid w:val="00325A6F"/>
    <w:rsid w:val="00326011"/>
    <w:rsid w:val="0032669B"/>
    <w:rsid w:val="003266ED"/>
    <w:rsid w:val="00326711"/>
    <w:rsid w:val="0032688E"/>
    <w:rsid w:val="003268A8"/>
    <w:rsid w:val="00326A0C"/>
    <w:rsid w:val="00326B22"/>
    <w:rsid w:val="00326B5E"/>
    <w:rsid w:val="00326CAA"/>
    <w:rsid w:val="00326E45"/>
    <w:rsid w:val="003271B1"/>
    <w:rsid w:val="003274E0"/>
    <w:rsid w:val="00327775"/>
    <w:rsid w:val="003277AF"/>
    <w:rsid w:val="00327CD7"/>
    <w:rsid w:val="00327F75"/>
    <w:rsid w:val="0033002A"/>
    <w:rsid w:val="0033015B"/>
    <w:rsid w:val="003306B4"/>
    <w:rsid w:val="003306E2"/>
    <w:rsid w:val="00330995"/>
    <w:rsid w:val="00330A11"/>
    <w:rsid w:val="00330E33"/>
    <w:rsid w:val="00331371"/>
    <w:rsid w:val="00331492"/>
    <w:rsid w:val="00331845"/>
    <w:rsid w:val="00331867"/>
    <w:rsid w:val="00331CCF"/>
    <w:rsid w:val="00331CFA"/>
    <w:rsid w:val="003322A5"/>
    <w:rsid w:val="003323DE"/>
    <w:rsid w:val="003325A1"/>
    <w:rsid w:val="00332964"/>
    <w:rsid w:val="00332A15"/>
    <w:rsid w:val="00332D0E"/>
    <w:rsid w:val="0033352B"/>
    <w:rsid w:val="003335C3"/>
    <w:rsid w:val="0033363F"/>
    <w:rsid w:val="00333B71"/>
    <w:rsid w:val="00333C61"/>
    <w:rsid w:val="0033437F"/>
    <w:rsid w:val="00334590"/>
    <w:rsid w:val="00334F5F"/>
    <w:rsid w:val="00335340"/>
    <w:rsid w:val="00335933"/>
    <w:rsid w:val="0033716A"/>
    <w:rsid w:val="003374E1"/>
    <w:rsid w:val="00337E93"/>
    <w:rsid w:val="003403FB"/>
    <w:rsid w:val="0034068C"/>
    <w:rsid w:val="003407FA"/>
    <w:rsid w:val="00340D2F"/>
    <w:rsid w:val="00340DA2"/>
    <w:rsid w:val="00340EAB"/>
    <w:rsid w:val="00340ED1"/>
    <w:rsid w:val="00341493"/>
    <w:rsid w:val="00341569"/>
    <w:rsid w:val="00341A36"/>
    <w:rsid w:val="003425B4"/>
    <w:rsid w:val="00342A1D"/>
    <w:rsid w:val="00342C26"/>
    <w:rsid w:val="00342CC4"/>
    <w:rsid w:val="00343097"/>
    <w:rsid w:val="00343332"/>
    <w:rsid w:val="003436A1"/>
    <w:rsid w:val="00343E09"/>
    <w:rsid w:val="00343EA8"/>
    <w:rsid w:val="0034428E"/>
    <w:rsid w:val="003445BD"/>
    <w:rsid w:val="003446AD"/>
    <w:rsid w:val="00344A2D"/>
    <w:rsid w:val="00344AC9"/>
    <w:rsid w:val="00344C1E"/>
    <w:rsid w:val="00344C3B"/>
    <w:rsid w:val="00344EAD"/>
    <w:rsid w:val="00344F00"/>
    <w:rsid w:val="003455B8"/>
    <w:rsid w:val="00345921"/>
    <w:rsid w:val="00345AC9"/>
    <w:rsid w:val="00345C2C"/>
    <w:rsid w:val="00345FD2"/>
    <w:rsid w:val="0034688D"/>
    <w:rsid w:val="00347072"/>
    <w:rsid w:val="00347186"/>
    <w:rsid w:val="0034718B"/>
    <w:rsid w:val="003478BC"/>
    <w:rsid w:val="00347B0C"/>
    <w:rsid w:val="00347D18"/>
    <w:rsid w:val="00347DCD"/>
    <w:rsid w:val="00350046"/>
    <w:rsid w:val="00350147"/>
    <w:rsid w:val="003506DC"/>
    <w:rsid w:val="00350712"/>
    <w:rsid w:val="00350C9A"/>
    <w:rsid w:val="00351167"/>
    <w:rsid w:val="00351360"/>
    <w:rsid w:val="00351520"/>
    <w:rsid w:val="0035168D"/>
    <w:rsid w:val="003516C8"/>
    <w:rsid w:val="003518EA"/>
    <w:rsid w:val="00351D61"/>
    <w:rsid w:val="00351E41"/>
    <w:rsid w:val="00351FA1"/>
    <w:rsid w:val="00351FCE"/>
    <w:rsid w:val="003524AA"/>
    <w:rsid w:val="003524D6"/>
    <w:rsid w:val="00352530"/>
    <w:rsid w:val="003527C2"/>
    <w:rsid w:val="0035323C"/>
    <w:rsid w:val="00353298"/>
    <w:rsid w:val="00353380"/>
    <w:rsid w:val="00353617"/>
    <w:rsid w:val="0035392C"/>
    <w:rsid w:val="00353FF5"/>
    <w:rsid w:val="00354187"/>
    <w:rsid w:val="003547A1"/>
    <w:rsid w:val="00354C40"/>
    <w:rsid w:val="00354CE4"/>
    <w:rsid w:val="00354D91"/>
    <w:rsid w:val="00354F66"/>
    <w:rsid w:val="00354F72"/>
    <w:rsid w:val="00355002"/>
    <w:rsid w:val="00355118"/>
    <w:rsid w:val="003552B2"/>
    <w:rsid w:val="003556DD"/>
    <w:rsid w:val="00355ADA"/>
    <w:rsid w:val="00355CFE"/>
    <w:rsid w:val="00357582"/>
    <w:rsid w:val="00357845"/>
    <w:rsid w:val="003578E9"/>
    <w:rsid w:val="00357910"/>
    <w:rsid w:val="00357A9B"/>
    <w:rsid w:val="0036034D"/>
    <w:rsid w:val="00360447"/>
    <w:rsid w:val="003606EC"/>
    <w:rsid w:val="00360731"/>
    <w:rsid w:val="00360761"/>
    <w:rsid w:val="00360B99"/>
    <w:rsid w:val="00360EB7"/>
    <w:rsid w:val="003611B4"/>
    <w:rsid w:val="00361343"/>
    <w:rsid w:val="00361503"/>
    <w:rsid w:val="003618AB"/>
    <w:rsid w:val="00361991"/>
    <w:rsid w:val="00361A07"/>
    <w:rsid w:val="00361AB0"/>
    <w:rsid w:val="0036232D"/>
    <w:rsid w:val="00362477"/>
    <w:rsid w:val="003625D5"/>
    <w:rsid w:val="00362965"/>
    <w:rsid w:val="00362D75"/>
    <w:rsid w:val="003636B5"/>
    <w:rsid w:val="0036378C"/>
    <w:rsid w:val="003637FB"/>
    <w:rsid w:val="00363B22"/>
    <w:rsid w:val="003641D1"/>
    <w:rsid w:val="003641ED"/>
    <w:rsid w:val="003644BB"/>
    <w:rsid w:val="00364507"/>
    <w:rsid w:val="0036484A"/>
    <w:rsid w:val="00365975"/>
    <w:rsid w:val="00366EF0"/>
    <w:rsid w:val="003671CD"/>
    <w:rsid w:val="00367419"/>
    <w:rsid w:val="0036768C"/>
    <w:rsid w:val="0036776A"/>
    <w:rsid w:val="00367849"/>
    <w:rsid w:val="0036796A"/>
    <w:rsid w:val="00367B09"/>
    <w:rsid w:val="00367B8E"/>
    <w:rsid w:val="00367BC7"/>
    <w:rsid w:val="00367F53"/>
    <w:rsid w:val="0037037A"/>
    <w:rsid w:val="00370963"/>
    <w:rsid w:val="00370C71"/>
    <w:rsid w:val="003711DE"/>
    <w:rsid w:val="00371841"/>
    <w:rsid w:val="003719E1"/>
    <w:rsid w:val="00371A03"/>
    <w:rsid w:val="00371DCB"/>
    <w:rsid w:val="003724E1"/>
    <w:rsid w:val="003725F6"/>
    <w:rsid w:val="00372BEA"/>
    <w:rsid w:val="00372F07"/>
    <w:rsid w:val="00372F95"/>
    <w:rsid w:val="0037306E"/>
    <w:rsid w:val="00373446"/>
    <w:rsid w:val="0037345E"/>
    <w:rsid w:val="00373973"/>
    <w:rsid w:val="00373A89"/>
    <w:rsid w:val="00373AEC"/>
    <w:rsid w:val="00373BDC"/>
    <w:rsid w:val="00373E1A"/>
    <w:rsid w:val="00374624"/>
    <w:rsid w:val="00374B40"/>
    <w:rsid w:val="00374DB1"/>
    <w:rsid w:val="00374F27"/>
    <w:rsid w:val="00374FB5"/>
    <w:rsid w:val="00375054"/>
    <w:rsid w:val="003754E7"/>
    <w:rsid w:val="003754EB"/>
    <w:rsid w:val="0037561F"/>
    <w:rsid w:val="00375AAE"/>
    <w:rsid w:val="003761F0"/>
    <w:rsid w:val="003762CF"/>
    <w:rsid w:val="003764EE"/>
    <w:rsid w:val="003767D4"/>
    <w:rsid w:val="00376B53"/>
    <w:rsid w:val="00376C07"/>
    <w:rsid w:val="0037704F"/>
    <w:rsid w:val="0037747C"/>
    <w:rsid w:val="00377B83"/>
    <w:rsid w:val="00377C83"/>
    <w:rsid w:val="00377C8F"/>
    <w:rsid w:val="00377D51"/>
    <w:rsid w:val="00377D73"/>
    <w:rsid w:val="00380541"/>
    <w:rsid w:val="00380584"/>
    <w:rsid w:val="00380655"/>
    <w:rsid w:val="00380A9F"/>
    <w:rsid w:val="00380CEE"/>
    <w:rsid w:val="00380D3F"/>
    <w:rsid w:val="00380DEF"/>
    <w:rsid w:val="003813A0"/>
    <w:rsid w:val="003814AF"/>
    <w:rsid w:val="00381515"/>
    <w:rsid w:val="003817CD"/>
    <w:rsid w:val="00381811"/>
    <w:rsid w:val="00381A53"/>
    <w:rsid w:val="00381FBB"/>
    <w:rsid w:val="003820C7"/>
    <w:rsid w:val="00382149"/>
    <w:rsid w:val="00382393"/>
    <w:rsid w:val="0038244A"/>
    <w:rsid w:val="003824B0"/>
    <w:rsid w:val="003826BD"/>
    <w:rsid w:val="00382930"/>
    <w:rsid w:val="00382F81"/>
    <w:rsid w:val="00383016"/>
    <w:rsid w:val="0038320C"/>
    <w:rsid w:val="00383A87"/>
    <w:rsid w:val="0038471B"/>
    <w:rsid w:val="0038479D"/>
    <w:rsid w:val="0038494D"/>
    <w:rsid w:val="00384AE3"/>
    <w:rsid w:val="00384DE1"/>
    <w:rsid w:val="003850DF"/>
    <w:rsid w:val="00385392"/>
    <w:rsid w:val="003855A3"/>
    <w:rsid w:val="00385974"/>
    <w:rsid w:val="0038601B"/>
    <w:rsid w:val="00386424"/>
    <w:rsid w:val="0038662B"/>
    <w:rsid w:val="00386814"/>
    <w:rsid w:val="00386AF9"/>
    <w:rsid w:val="00386B23"/>
    <w:rsid w:val="00386C58"/>
    <w:rsid w:val="0038729A"/>
    <w:rsid w:val="00387532"/>
    <w:rsid w:val="0038766B"/>
    <w:rsid w:val="003877E7"/>
    <w:rsid w:val="00387A23"/>
    <w:rsid w:val="00387B1D"/>
    <w:rsid w:val="00387B91"/>
    <w:rsid w:val="0039032E"/>
    <w:rsid w:val="0039033F"/>
    <w:rsid w:val="00390623"/>
    <w:rsid w:val="00390753"/>
    <w:rsid w:val="00390977"/>
    <w:rsid w:val="003909ED"/>
    <w:rsid w:val="00390B69"/>
    <w:rsid w:val="00390F9B"/>
    <w:rsid w:val="00390FCB"/>
    <w:rsid w:val="00390FF8"/>
    <w:rsid w:val="003912E2"/>
    <w:rsid w:val="00391393"/>
    <w:rsid w:val="00391716"/>
    <w:rsid w:val="003920FB"/>
    <w:rsid w:val="003923A8"/>
    <w:rsid w:val="0039279B"/>
    <w:rsid w:val="003929B4"/>
    <w:rsid w:val="00392A8A"/>
    <w:rsid w:val="00392B02"/>
    <w:rsid w:val="00392BAE"/>
    <w:rsid w:val="003932E5"/>
    <w:rsid w:val="00393453"/>
    <w:rsid w:val="003935B6"/>
    <w:rsid w:val="00393618"/>
    <w:rsid w:val="00393677"/>
    <w:rsid w:val="0039367A"/>
    <w:rsid w:val="00393761"/>
    <w:rsid w:val="00393768"/>
    <w:rsid w:val="003937FD"/>
    <w:rsid w:val="00393B5B"/>
    <w:rsid w:val="00393D08"/>
    <w:rsid w:val="00393D3A"/>
    <w:rsid w:val="00393F9E"/>
    <w:rsid w:val="00394178"/>
    <w:rsid w:val="003943F5"/>
    <w:rsid w:val="0039453E"/>
    <w:rsid w:val="0039465F"/>
    <w:rsid w:val="003947F1"/>
    <w:rsid w:val="00394AE7"/>
    <w:rsid w:val="003953F5"/>
    <w:rsid w:val="003955DB"/>
    <w:rsid w:val="00395D91"/>
    <w:rsid w:val="00395F1D"/>
    <w:rsid w:val="00395F83"/>
    <w:rsid w:val="003964CF"/>
    <w:rsid w:val="0039669C"/>
    <w:rsid w:val="00396CAF"/>
    <w:rsid w:val="00396DB0"/>
    <w:rsid w:val="00396E7A"/>
    <w:rsid w:val="00396EC0"/>
    <w:rsid w:val="00397607"/>
    <w:rsid w:val="00397780"/>
    <w:rsid w:val="00397843"/>
    <w:rsid w:val="003978CB"/>
    <w:rsid w:val="003978D3"/>
    <w:rsid w:val="00397AF2"/>
    <w:rsid w:val="00397E8D"/>
    <w:rsid w:val="003A01CB"/>
    <w:rsid w:val="003A0921"/>
    <w:rsid w:val="003A0A81"/>
    <w:rsid w:val="003A0AE5"/>
    <w:rsid w:val="003A14E6"/>
    <w:rsid w:val="003A1DDF"/>
    <w:rsid w:val="003A293F"/>
    <w:rsid w:val="003A2A08"/>
    <w:rsid w:val="003A2C0B"/>
    <w:rsid w:val="003A3081"/>
    <w:rsid w:val="003A310A"/>
    <w:rsid w:val="003A3574"/>
    <w:rsid w:val="003A363D"/>
    <w:rsid w:val="003A38E9"/>
    <w:rsid w:val="003A393F"/>
    <w:rsid w:val="003A3E70"/>
    <w:rsid w:val="003A4066"/>
    <w:rsid w:val="003A45FD"/>
    <w:rsid w:val="003A4705"/>
    <w:rsid w:val="003A499A"/>
    <w:rsid w:val="003A4A80"/>
    <w:rsid w:val="003A4A87"/>
    <w:rsid w:val="003A5175"/>
    <w:rsid w:val="003A51DF"/>
    <w:rsid w:val="003A55D5"/>
    <w:rsid w:val="003A5747"/>
    <w:rsid w:val="003A5F78"/>
    <w:rsid w:val="003A6437"/>
    <w:rsid w:val="003A66B7"/>
    <w:rsid w:val="003A68E3"/>
    <w:rsid w:val="003A73E6"/>
    <w:rsid w:val="003A7465"/>
    <w:rsid w:val="003A7B1C"/>
    <w:rsid w:val="003B0440"/>
    <w:rsid w:val="003B0A21"/>
    <w:rsid w:val="003B0F46"/>
    <w:rsid w:val="003B13C3"/>
    <w:rsid w:val="003B14A4"/>
    <w:rsid w:val="003B16B6"/>
    <w:rsid w:val="003B18C2"/>
    <w:rsid w:val="003B25BB"/>
    <w:rsid w:val="003B2BCE"/>
    <w:rsid w:val="003B2CC0"/>
    <w:rsid w:val="003B2F89"/>
    <w:rsid w:val="003B2FC8"/>
    <w:rsid w:val="003B305D"/>
    <w:rsid w:val="003B3139"/>
    <w:rsid w:val="003B377A"/>
    <w:rsid w:val="003B3FF5"/>
    <w:rsid w:val="003B443F"/>
    <w:rsid w:val="003B45FC"/>
    <w:rsid w:val="003B4A10"/>
    <w:rsid w:val="003B4D3E"/>
    <w:rsid w:val="003B4DAA"/>
    <w:rsid w:val="003B4E47"/>
    <w:rsid w:val="003B541F"/>
    <w:rsid w:val="003B593A"/>
    <w:rsid w:val="003B5B10"/>
    <w:rsid w:val="003B5F86"/>
    <w:rsid w:val="003B60A2"/>
    <w:rsid w:val="003B65AE"/>
    <w:rsid w:val="003B68CC"/>
    <w:rsid w:val="003B6A60"/>
    <w:rsid w:val="003B6D1E"/>
    <w:rsid w:val="003B6ED0"/>
    <w:rsid w:val="003B78FC"/>
    <w:rsid w:val="003B7D1F"/>
    <w:rsid w:val="003B7FA8"/>
    <w:rsid w:val="003C030F"/>
    <w:rsid w:val="003C0A7E"/>
    <w:rsid w:val="003C0AC5"/>
    <w:rsid w:val="003C0B2A"/>
    <w:rsid w:val="003C1000"/>
    <w:rsid w:val="003C11BF"/>
    <w:rsid w:val="003C1E75"/>
    <w:rsid w:val="003C2115"/>
    <w:rsid w:val="003C247E"/>
    <w:rsid w:val="003C2528"/>
    <w:rsid w:val="003C25AF"/>
    <w:rsid w:val="003C264F"/>
    <w:rsid w:val="003C2B42"/>
    <w:rsid w:val="003C2C2A"/>
    <w:rsid w:val="003C3143"/>
    <w:rsid w:val="003C4605"/>
    <w:rsid w:val="003C48AF"/>
    <w:rsid w:val="003C495A"/>
    <w:rsid w:val="003C5064"/>
    <w:rsid w:val="003C5195"/>
    <w:rsid w:val="003C5669"/>
    <w:rsid w:val="003C5984"/>
    <w:rsid w:val="003C5B0E"/>
    <w:rsid w:val="003C5D55"/>
    <w:rsid w:val="003C6951"/>
    <w:rsid w:val="003C698D"/>
    <w:rsid w:val="003C69E4"/>
    <w:rsid w:val="003C6AE8"/>
    <w:rsid w:val="003C6F4B"/>
    <w:rsid w:val="003C7235"/>
    <w:rsid w:val="003C73B0"/>
    <w:rsid w:val="003C73C2"/>
    <w:rsid w:val="003C7FDD"/>
    <w:rsid w:val="003D0626"/>
    <w:rsid w:val="003D08EE"/>
    <w:rsid w:val="003D0E70"/>
    <w:rsid w:val="003D0F2C"/>
    <w:rsid w:val="003D0F45"/>
    <w:rsid w:val="003D12FB"/>
    <w:rsid w:val="003D162E"/>
    <w:rsid w:val="003D16AD"/>
    <w:rsid w:val="003D16FE"/>
    <w:rsid w:val="003D1E40"/>
    <w:rsid w:val="003D21B1"/>
    <w:rsid w:val="003D21C4"/>
    <w:rsid w:val="003D2357"/>
    <w:rsid w:val="003D2518"/>
    <w:rsid w:val="003D257B"/>
    <w:rsid w:val="003D283E"/>
    <w:rsid w:val="003D2BE8"/>
    <w:rsid w:val="003D2FBA"/>
    <w:rsid w:val="003D322D"/>
    <w:rsid w:val="003D3254"/>
    <w:rsid w:val="003D32D9"/>
    <w:rsid w:val="003D3302"/>
    <w:rsid w:val="003D3467"/>
    <w:rsid w:val="003D3660"/>
    <w:rsid w:val="003D3843"/>
    <w:rsid w:val="003D408E"/>
    <w:rsid w:val="003D453C"/>
    <w:rsid w:val="003D462A"/>
    <w:rsid w:val="003D4C0C"/>
    <w:rsid w:val="003D4D9C"/>
    <w:rsid w:val="003D4EFD"/>
    <w:rsid w:val="003D5523"/>
    <w:rsid w:val="003D5A19"/>
    <w:rsid w:val="003D5A50"/>
    <w:rsid w:val="003D64DC"/>
    <w:rsid w:val="003D6694"/>
    <w:rsid w:val="003D6B01"/>
    <w:rsid w:val="003D6DA8"/>
    <w:rsid w:val="003D703F"/>
    <w:rsid w:val="003D7499"/>
    <w:rsid w:val="003D7948"/>
    <w:rsid w:val="003D7AE0"/>
    <w:rsid w:val="003E02EC"/>
    <w:rsid w:val="003E036B"/>
    <w:rsid w:val="003E05B9"/>
    <w:rsid w:val="003E0A87"/>
    <w:rsid w:val="003E0CA3"/>
    <w:rsid w:val="003E0D03"/>
    <w:rsid w:val="003E19C8"/>
    <w:rsid w:val="003E1A03"/>
    <w:rsid w:val="003E200B"/>
    <w:rsid w:val="003E21D9"/>
    <w:rsid w:val="003E274E"/>
    <w:rsid w:val="003E2B86"/>
    <w:rsid w:val="003E2C45"/>
    <w:rsid w:val="003E2D8F"/>
    <w:rsid w:val="003E2ED1"/>
    <w:rsid w:val="003E32BE"/>
    <w:rsid w:val="003E350A"/>
    <w:rsid w:val="003E3CCB"/>
    <w:rsid w:val="003E3FFC"/>
    <w:rsid w:val="003E402E"/>
    <w:rsid w:val="003E4578"/>
    <w:rsid w:val="003E46B3"/>
    <w:rsid w:val="003E4A1F"/>
    <w:rsid w:val="003E4C1F"/>
    <w:rsid w:val="003E4D18"/>
    <w:rsid w:val="003E51E6"/>
    <w:rsid w:val="003E533A"/>
    <w:rsid w:val="003E5D98"/>
    <w:rsid w:val="003E62D0"/>
    <w:rsid w:val="003E6474"/>
    <w:rsid w:val="003E6638"/>
    <w:rsid w:val="003E6B2C"/>
    <w:rsid w:val="003E6D20"/>
    <w:rsid w:val="003E748C"/>
    <w:rsid w:val="003E7A85"/>
    <w:rsid w:val="003E7A8C"/>
    <w:rsid w:val="003E7D66"/>
    <w:rsid w:val="003E7FCF"/>
    <w:rsid w:val="003F00E6"/>
    <w:rsid w:val="003F0282"/>
    <w:rsid w:val="003F0301"/>
    <w:rsid w:val="003F0A28"/>
    <w:rsid w:val="003F0C80"/>
    <w:rsid w:val="003F0DFE"/>
    <w:rsid w:val="003F0F20"/>
    <w:rsid w:val="003F1354"/>
    <w:rsid w:val="003F13A6"/>
    <w:rsid w:val="003F13B2"/>
    <w:rsid w:val="003F18BA"/>
    <w:rsid w:val="003F1A64"/>
    <w:rsid w:val="003F1E86"/>
    <w:rsid w:val="003F2148"/>
    <w:rsid w:val="003F22DB"/>
    <w:rsid w:val="003F284F"/>
    <w:rsid w:val="003F2C64"/>
    <w:rsid w:val="003F2C79"/>
    <w:rsid w:val="003F2FA5"/>
    <w:rsid w:val="003F340F"/>
    <w:rsid w:val="003F3826"/>
    <w:rsid w:val="003F397F"/>
    <w:rsid w:val="003F3DA4"/>
    <w:rsid w:val="003F3EE6"/>
    <w:rsid w:val="003F405B"/>
    <w:rsid w:val="003F428A"/>
    <w:rsid w:val="003F42AC"/>
    <w:rsid w:val="003F434B"/>
    <w:rsid w:val="003F4551"/>
    <w:rsid w:val="003F4661"/>
    <w:rsid w:val="003F4B26"/>
    <w:rsid w:val="003F4BC0"/>
    <w:rsid w:val="003F4E91"/>
    <w:rsid w:val="003F5288"/>
    <w:rsid w:val="003F53D5"/>
    <w:rsid w:val="003F5698"/>
    <w:rsid w:val="003F6095"/>
    <w:rsid w:val="003F66E3"/>
    <w:rsid w:val="003F69FE"/>
    <w:rsid w:val="003F6C20"/>
    <w:rsid w:val="003F6E43"/>
    <w:rsid w:val="003F6EF3"/>
    <w:rsid w:val="003F728D"/>
    <w:rsid w:val="003F749B"/>
    <w:rsid w:val="003F75DD"/>
    <w:rsid w:val="003F7EFD"/>
    <w:rsid w:val="003F7F35"/>
    <w:rsid w:val="004002B9"/>
    <w:rsid w:val="00400588"/>
    <w:rsid w:val="00400956"/>
    <w:rsid w:val="00400FDE"/>
    <w:rsid w:val="004011C3"/>
    <w:rsid w:val="0040137F"/>
    <w:rsid w:val="00401A41"/>
    <w:rsid w:val="00402200"/>
    <w:rsid w:val="004022C4"/>
    <w:rsid w:val="0040241D"/>
    <w:rsid w:val="004027D9"/>
    <w:rsid w:val="00402CA7"/>
    <w:rsid w:val="0040340B"/>
    <w:rsid w:val="004036ED"/>
    <w:rsid w:val="00403E49"/>
    <w:rsid w:val="0040421F"/>
    <w:rsid w:val="0040422B"/>
    <w:rsid w:val="0040475D"/>
    <w:rsid w:val="00404BEB"/>
    <w:rsid w:val="00405326"/>
    <w:rsid w:val="00405352"/>
    <w:rsid w:val="00405515"/>
    <w:rsid w:val="00405CFF"/>
    <w:rsid w:val="00405E38"/>
    <w:rsid w:val="004062CC"/>
    <w:rsid w:val="00406326"/>
    <w:rsid w:val="00406377"/>
    <w:rsid w:val="0040654B"/>
    <w:rsid w:val="004067E9"/>
    <w:rsid w:val="00406A66"/>
    <w:rsid w:val="00406EFC"/>
    <w:rsid w:val="00407469"/>
    <w:rsid w:val="004078D0"/>
    <w:rsid w:val="00407A25"/>
    <w:rsid w:val="00407BF9"/>
    <w:rsid w:val="004104B2"/>
    <w:rsid w:val="00410603"/>
    <w:rsid w:val="00410625"/>
    <w:rsid w:val="00410A76"/>
    <w:rsid w:val="00410AA9"/>
    <w:rsid w:val="00410C7F"/>
    <w:rsid w:val="00410E37"/>
    <w:rsid w:val="00410EF5"/>
    <w:rsid w:val="0041102E"/>
    <w:rsid w:val="004113C4"/>
    <w:rsid w:val="004114DF"/>
    <w:rsid w:val="004114F3"/>
    <w:rsid w:val="00411626"/>
    <w:rsid w:val="004118E5"/>
    <w:rsid w:val="004122F7"/>
    <w:rsid w:val="004124AF"/>
    <w:rsid w:val="004125F2"/>
    <w:rsid w:val="00412B48"/>
    <w:rsid w:val="00412DBD"/>
    <w:rsid w:val="00413072"/>
    <w:rsid w:val="00414204"/>
    <w:rsid w:val="0041429D"/>
    <w:rsid w:val="004142A0"/>
    <w:rsid w:val="00414483"/>
    <w:rsid w:val="004148A3"/>
    <w:rsid w:val="00414B87"/>
    <w:rsid w:val="00414C99"/>
    <w:rsid w:val="0041539D"/>
    <w:rsid w:val="0041573F"/>
    <w:rsid w:val="00415B69"/>
    <w:rsid w:val="00415BB0"/>
    <w:rsid w:val="004162C6"/>
    <w:rsid w:val="00416774"/>
    <w:rsid w:val="00417181"/>
    <w:rsid w:val="004174E2"/>
    <w:rsid w:val="00417563"/>
    <w:rsid w:val="0041761B"/>
    <w:rsid w:val="0042004A"/>
    <w:rsid w:val="00420071"/>
    <w:rsid w:val="0042014D"/>
    <w:rsid w:val="004201EC"/>
    <w:rsid w:val="004204B7"/>
    <w:rsid w:val="004207DD"/>
    <w:rsid w:val="00420A9E"/>
    <w:rsid w:val="00420FBA"/>
    <w:rsid w:val="0042107A"/>
    <w:rsid w:val="004217FB"/>
    <w:rsid w:val="00421B07"/>
    <w:rsid w:val="00421D55"/>
    <w:rsid w:val="00422106"/>
    <w:rsid w:val="00422125"/>
    <w:rsid w:val="00422194"/>
    <w:rsid w:val="004222AA"/>
    <w:rsid w:val="004222F4"/>
    <w:rsid w:val="0042279A"/>
    <w:rsid w:val="00422F41"/>
    <w:rsid w:val="004232C6"/>
    <w:rsid w:val="00423374"/>
    <w:rsid w:val="00423772"/>
    <w:rsid w:val="00423A67"/>
    <w:rsid w:val="0042402A"/>
    <w:rsid w:val="004243E3"/>
    <w:rsid w:val="00424889"/>
    <w:rsid w:val="00424EF5"/>
    <w:rsid w:val="00424F8A"/>
    <w:rsid w:val="00425340"/>
    <w:rsid w:val="004259D4"/>
    <w:rsid w:val="00425D7A"/>
    <w:rsid w:val="00425E54"/>
    <w:rsid w:val="00425E69"/>
    <w:rsid w:val="00425F74"/>
    <w:rsid w:val="0042602A"/>
    <w:rsid w:val="00426AB1"/>
    <w:rsid w:val="00426B1B"/>
    <w:rsid w:val="00426C36"/>
    <w:rsid w:val="00426E11"/>
    <w:rsid w:val="004273D9"/>
    <w:rsid w:val="00427891"/>
    <w:rsid w:val="00427BE3"/>
    <w:rsid w:val="00430686"/>
    <w:rsid w:val="004309F8"/>
    <w:rsid w:val="00431922"/>
    <w:rsid w:val="004319D2"/>
    <w:rsid w:val="0043238A"/>
    <w:rsid w:val="004328C3"/>
    <w:rsid w:val="00432EC1"/>
    <w:rsid w:val="00432F63"/>
    <w:rsid w:val="00432F84"/>
    <w:rsid w:val="00433270"/>
    <w:rsid w:val="0043393A"/>
    <w:rsid w:val="00433955"/>
    <w:rsid w:val="004339CF"/>
    <w:rsid w:val="00433C7C"/>
    <w:rsid w:val="00434022"/>
    <w:rsid w:val="00434337"/>
    <w:rsid w:val="0043437D"/>
    <w:rsid w:val="00434575"/>
    <w:rsid w:val="00434808"/>
    <w:rsid w:val="004349D7"/>
    <w:rsid w:val="00434FB1"/>
    <w:rsid w:val="0043503C"/>
    <w:rsid w:val="004352B0"/>
    <w:rsid w:val="004354F7"/>
    <w:rsid w:val="004357ED"/>
    <w:rsid w:val="00436032"/>
    <w:rsid w:val="004362CB"/>
    <w:rsid w:val="00436322"/>
    <w:rsid w:val="00436B80"/>
    <w:rsid w:val="00436C49"/>
    <w:rsid w:val="0043709B"/>
    <w:rsid w:val="00440099"/>
    <w:rsid w:val="00440614"/>
    <w:rsid w:val="0044094E"/>
    <w:rsid w:val="00440CCB"/>
    <w:rsid w:val="004413B5"/>
    <w:rsid w:val="00441492"/>
    <w:rsid w:val="00441530"/>
    <w:rsid w:val="00441599"/>
    <w:rsid w:val="00441A9B"/>
    <w:rsid w:val="00441D35"/>
    <w:rsid w:val="00441E1D"/>
    <w:rsid w:val="00441F16"/>
    <w:rsid w:val="00441F46"/>
    <w:rsid w:val="00442184"/>
    <w:rsid w:val="00442599"/>
    <w:rsid w:val="0044278C"/>
    <w:rsid w:val="00442B5E"/>
    <w:rsid w:val="0044327B"/>
    <w:rsid w:val="004432C7"/>
    <w:rsid w:val="00443326"/>
    <w:rsid w:val="00443436"/>
    <w:rsid w:val="00443668"/>
    <w:rsid w:val="00443C0F"/>
    <w:rsid w:val="00443C63"/>
    <w:rsid w:val="00443DC3"/>
    <w:rsid w:val="00443E61"/>
    <w:rsid w:val="00443ECC"/>
    <w:rsid w:val="004441D4"/>
    <w:rsid w:val="0044440E"/>
    <w:rsid w:val="004445C4"/>
    <w:rsid w:val="004449F0"/>
    <w:rsid w:val="00444D77"/>
    <w:rsid w:val="00444DD3"/>
    <w:rsid w:val="00444EF9"/>
    <w:rsid w:val="0044532C"/>
    <w:rsid w:val="004455BC"/>
    <w:rsid w:val="004456F7"/>
    <w:rsid w:val="0044588E"/>
    <w:rsid w:val="00445936"/>
    <w:rsid w:val="00445C61"/>
    <w:rsid w:val="00445F58"/>
    <w:rsid w:val="00446173"/>
    <w:rsid w:val="00446255"/>
    <w:rsid w:val="00446308"/>
    <w:rsid w:val="00446679"/>
    <w:rsid w:val="00446D68"/>
    <w:rsid w:val="00446F84"/>
    <w:rsid w:val="00447301"/>
    <w:rsid w:val="0044754C"/>
    <w:rsid w:val="004476A6"/>
    <w:rsid w:val="0044773C"/>
    <w:rsid w:val="00447765"/>
    <w:rsid w:val="0044777B"/>
    <w:rsid w:val="004479A2"/>
    <w:rsid w:val="00447FEE"/>
    <w:rsid w:val="00447FFD"/>
    <w:rsid w:val="00450023"/>
    <w:rsid w:val="004501C2"/>
    <w:rsid w:val="00450BC4"/>
    <w:rsid w:val="00450CAB"/>
    <w:rsid w:val="00450DA9"/>
    <w:rsid w:val="00450F3A"/>
    <w:rsid w:val="00451087"/>
    <w:rsid w:val="0045113F"/>
    <w:rsid w:val="0045127A"/>
    <w:rsid w:val="004516D5"/>
    <w:rsid w:val="00451869"/>
    <w:rsid w:val="00451D94"/>
    <w:rsid w:val="00451EDE"/>
    <w:rsid w:val="00452424"/>
    <w:rsid w:val="00452C36"/>
    <w:rsid w:val="00452CBA"/>
    <w:rsid w:val="00453361"/>
    <w:rsid w:val="0045348E"/>
    <w:rsid w:val="00453B22"/>
    <w:rsid w:val="00453B8E"/>
    <w:rsid w:val="00453C2D"/>
    <w:rsid w:val="00453CB8"/>
    <w:rsid w:val="00454265"/>
    <w:rsid w:val="0045444B"/>
    <w:rsid w:val="00454705"/>
    <w:rsid w:val="0045479A"/>
    <w:rsid w:val="00454883"/>
    <w:rsid w:val="00454DFE"/>
    <w:rsid w:val="0045572F"/>
    <w:rsid w:val="00456557"/>
    <w:rsid w:val="0045663B"/>
    <w:rsid w:val="0045667C"/>
    <w:rsid w:val="004569BD"/>
    <w:rsid w:val="00457004"/>
    <w:rsid w:val="00457243"/>
    <w:rsid w:val="00457467"/>
    <w:rsid w:val="0045764D"/>
    <w:rsid w:val="00460197"/>
    <w:rsid w:val="004606C1"/>
    <w:rsid w:val="0046075B"/>
    <w:rsid w:val="004607CF"/>
    <w:rsid w:val="00460A18"/>
    <w:rsid w:val="00460A8C"/>
    <w:rsid w:val="00461067"/>
    <w:rsid w:val="0046135E"/>
    <w:rsid w:val="004613B8"/>
    <w:rsid w:val="00461784"/>
    <w:rsid w:val="004618B4"/>
    <w:rsid w:val="004618F8"/>
    <w:rsid w:val="00461A6C"/>
    <w:rsid w:val="00461BA3"/>
    <w:rsid w:val="00461F01"/>
    <w:rsid w:val="00461FC0"/>
    <w:rsid w:val="0046218D"/>
    <w:rsid w:val="004622D7"/>
    <w:rsid w:val="00462395"/>
    <w:rsid w:val="0046244A"/>
    <w:rsid w:val="00463177"/>
    <w:rsid w:val="00463782"/>
    <w:rsid w:val="004638EC"/>
    <w:rsid w:val="00463B9E"/>
    <w:rsid w:val="00463E10"/>
    <w:rsid w:val="00463FAF"/>
    <w:rsid w:val="00465278"/>
    <w:rsid w:val="00465421"/>
    <w:rsid w:val="0046597A"/>
    <w:rsid w:val="00465BE1"/>
    <w:rsid w:val="00465C27"/>
    <w:rsid w:val="0046614D"/>
    <w:rsid w:val="004662D7"/>
    <w:rsid w:val="00466CDC"/>
    <w:rsid w:val="0046702F"/>
    <w:rsid w:val="00467372"/>
    <w:rsid w:val="00467C9B"/>
    <w:rsid w:val="00467F26"/>
    <w:rsid w:val="00467F6A"/>
    <w:rsid w:val="00470163"/>
    <w:rsid w:val="00470270"/>
    <w:rsid w:val="004704DB"/>
    <w:rsid w:val="00470520"/>
    <w:rsid w:val="00470587"/>
    <w:rsid w:val="00470981"/>
    <w:rsid w:val="00470C1B"/>
    <w:rsid w:val="0047106B"/>
    <w:rsid w:val="004710F0"/>
    <w:rsid w:val="0047134B"/>
    <w:rsid w:val="0047140A"/>
    <w:rsid w:val="00471E3C"/>
    <w:rsid w:val="00471E59"/>
    <w:rsid w:val="00471FB7"/>
    <w:rsid w:val="0047204D"/>
    <w:rsid w:val="00472739"/>
    <w:rsid w:val="00472DED"/>
    <w:rsid w:val="00472DEF"/>
    <w:rsid w:val="0047345C"/>
    <w:rsid w:val="004734BE"/>
    <w:rsid w:val="00473ACF"/>
    <w:rsid w:val="00473BAE"/>
    <w:rsid w:val="00473D7C"/>
    <w:rsid w:val="00473E3F"/>
    <w:rsid w:val="00473F19"/>
    <w:rsid w:val="00474590"/>
    <w:rsid w:val="00474674"/>
    <w:rsid w:val="00474D2D"/>
    <w:rsid w:val="00474D33"/>
    <w:rsid w:val="00474F85"/>
    <w:rsid w:val="00475296"/>
    <w:rsid w:val="004756F5"/>
    <w:rsid w:val="00475C0E"/>
    <w:rsid w:val="004761AB"/>
    <w:rsid w:val="004762B0"/>
    <w:rsid w:val="00476325"/>
    <w:rsid w:val="00476DAB"/>
    <w:rsid w:val="00476DCE"/>
    <w:rsid w:val="00476E53"/>
    <w:rsid w:val="00476F77"/>
    <w:rsid w:val="00477292"/>
    <w:rsid w:val="004778E1"/>
    <w:rsid w:val="00477ABB"/>
    <w:rsid w:val="00480069"/>
    <w:rsid w:val="0048023D"/>
    <w:rsid w:val="00480480"/>
    <w:rsid w:val="0048120B"/>
    <w:rsid w:val="00481376"/>
    <w:rsid w:val="00481B8A"/>
    <w:rsid w:val="00481D9C"/>
    <w:rsid w:val="00481EEC"/>
    <w:rsid w:val="00482056"/>
    <w:rsid w:val="0048221C"/>
    <w:rsid w:val="00482346"/>
    <w:rsid w:val="00482947"/>
    <w:rsid w:val="00482C8E"/>
    <w:rsid w:val="00482F27"/>
    <w:rsid w:val="00483827"/>
    <w:rsid w:val="0048386B"/>
    <w:rsid w:val="00483F61"/>
    <w:rsid w:val="0048400B"/>
    <w:rsid w:val="0048420D"/>
    <w:rsid w:val="00484280"/>
    <w:rsid w:val="00484370"/>
    <w:rsid w:val="0048447B"/>
    <w:rsid w:val="0048467D"/>
    <w:rsid w:val="0048469F"/>
    <w:rsid w:val="00484A1E"/>
    <w:rsid w:val="00484C59"/>
    <w:rsid w:val="004853AA"/>
    <w:rsid w:val="0048557D"/>
    <w:rsid w:val="00485878"/>
    <w:rsid w:val="00485E2D"/>
    <w:rsid w:val="004861AB"/>
    <w:rsid w:val="004867C2"/>
    <w:rsid w:val="00486A32"/>
    <w:rsid w:val="00486B01"/>
    <w:rsid w:val="00486DCD"/>
    <w:rsid w:val="00487265"/>
    <w:rsid w:val="00487369"/>
    <w:rsid w:val="00487476"/>
    <w:rsid w:val="004877E0"/>
    <w:rsid w:val="00487B79"/>
    <w:rsid w:val="00487D62"/>
    <w:rsid w:val="004902C4"/>
    <w:rsid w:val="00490584"/>
    <w:rsid w:val="00490803"/>
    <w:rsid w:val="00490AF4"/>
    <w:rsid w:val="004912DD"/>
    <w:rsid w:val="00491318"/>
    <w:rsid w:val="00491691"/>
    <w:rsid w:val="00492126"/>
    <w:rsid w:val="004928F8"/>
    <w:rsid w:val="00492D51"/>
    <w:rsid w:val="00492DE5"/>
    <w:rsid w:val="00492ED6"/>
    <w:rsid w:val="00492F70"/>
    <w:rsid w:val="004931AE"/>
    <w:rsid w:val="00493B1A"/>
    <w:rsid w:val="00493E85"/>
    <w:rsid w:val="00493EF4"/>
    <w:rsid w:val="004945CA"/>
    <w:rsid w:val="004948F7"/>
    <w:rsid w:val="00494A8E"/>
    <w:rsid w:val="004958C6"/>
    <w:rsid w:val="00495C40"/>
    <w:rsid w:val="00495E50"/>
    <w:rsid w:val="00495EC2"/>
    <w:rsid w:val="00495F4C"/>
    <w:rsid w:val="00496597"/>
    <w:rsid w:val="00496A01"/>
    <w:rsid w:val="00496B73"/>
    <w:rsid w:val="00496BB8"/>
    <w:rsid w:val="00496BE6"/>
    <w:rsid w:val="00496D6C"/>
    <w:rsid w:val="00496E47"/>
    <w:rsid w:val="00496F87"/>
    <w:rsid w:val="00497376"/>
    <w:rsid w:val="00497977"/>
    <w:rsid w:val="00497D08"/>
    <w:rsid w:val="004A006C"/>
    <w:rsid w:val="004A0249"/>
    <w:rsid w:val="004A0419"/>
    <w:rsid w:val="004A050A"/>
    <w:rsid w:val="004A055B"/>
    <w:rsid w:val="004A0DBC"/>
    <w:rsid w:val="004A121D"/>
    <w:rsid w:val="004A1569"/>
    <w:rsid w:val="004A15D7"/>
    <w:rsid w:val="004A1D00"/>
    <w:rsid w:val="004A2762"/>
    <w:rsid w:val="004A2AD5"/>
    <w:rsid w:val="004A2BFC"/>
    <w:rsid w:val="004A2EB4"/>
    <w:rsid w:val="004A312E"/>
    <w:rsid w:val="004A35B5"/>
    <w:rsid w:val="004A37E3"/>
    <w:rsid w:val="004A3965"/>
    <w:rsid w:val="004A3AE8"/>
    <w:rsid w:val="004A3E99"/>
    <w:rsid w:val="004A443B"/>
    <w:rsid w:val="004A48DA"/>
    <w:rsid w:val="004A4FA0"/>
    <w:rsid w:val="004A51C4"/>
    <w:rsid w:val="004A556C"/>
    <w:rsid w:val="004A560C"/>
    <w:rsid w:val="004A5A49"/>
    <w:rsid w:val="004A5C5F"/>
    <w:rsid w:val="004A5E04"/>
    <w:rsid w:val="004A5E37"/>
    <w:rsid w:val="004A616C"/>
    <w:rsid w:val="004A6448"/>
    <w:rsid w:val="004A68F2"/>
    <w:rsid w:val="004A69C7"/>
    <w:rsid w:val="004A6FD3"/>
    <w:rsid w:val="004A72A2"/>
    <w:rsid w:val="004A7307"/>
    <w:rsid w:val="004A74DB"/>
    <w:rsid w:val="004A757E"/>
    <w:rsid w:val="004A760D"/>
    <w:rsid w:val="004A78E1"/>
    <w:rsid w:val="004A7954"/>
    <w:rsid w:val="004A7BC7"/>
    <w:rsid w:val="004A7F07"/>
    <w:rsid w:val="004B03A3"/>
    <w:rsid w:val="004B0443"/>
    <w:rsid w:val="004B07CA"/>
    <w:rsid w:val="004B07EB"/>
    <w:rsid w:val="004B0B55"/>
    <w:rsid w:val="004B11FE"/>
    <w:rsid w:val="004B1530"/>
    <w:rsid w:val="004B162A"/>
    <w:rsid w:val="004B18CC"/>
    <w:rsid w:val="004B1F6A"/>
    <w:rsid w:val="004B26A6"/>
    <w:rsid w:val="004B27B9"/>
    <w:rsid w:val="004B2F83"/>
    <w:rsid w:val="004B3690"/>
    <w:rsid w:val="004B3742"/>
    <w:rsid w:val="004B3749"/>
    <w:rsid w:val="004B3AB7"/>
    <w:rsid w:val="004B3DB0"/>
    <w:rsid w:val="004B4049"/>
    <w:rsid w:val="004B44C6"/>
    <w:rsid w:val="004B4558"/>
    <w:rsid w:val="004B4745"/>
    <w:rsid w:val="004B4AE8"/>
    <w:rsid w:val="004B4B78"/>
    <w:rsid w:val="004B4C0C"/>
    <w:rsid w:val="004B4D81"/>
    <w:rsid w:val="004B4D9B"/>
    <w:rsid w:val="004B5725"/>
    <w:rsid w:val="004B576B"/>
    <w:rsid w:val="004B5796"/>
    <w:rsid w:val="004B5936"/>
    <w:rsid w:val="004B639A"/>
    <w:rsid w:val="004B63A3"/>
    <w:rsid w:val="004B681F"/>
    <w:rsid w:val="004B68AA"/>
    <w:rsid w:val="004B6C10"/>
    <w:rsid w:val="004B6EBE"/>
    <w:rsid w:val="004B73F8"/>
    <w:rsid w:val="004B75FA"/>
    <w:rsid w:val="004B7811"/>
    <w:rsid w:val="004B7A5A"/>
    <w:rsid w:val="004B7CB6"/>
    <w:rsid w:val="004C0502"/>
    <w:rsid w:val="004C05ED"/>
    <w:rsid w:val="004C0C5D"/>
    <w:rsid w:val="004C0FB7"/>
    <w:rsid w:val="004C1202"/>
    <w:rsid w:val="004C1A23"/>
    <w:rsid w:val="004C1D2F"/>
    <w:rsid w:val="004C1E6A"/>
    <w:rsid w:val="004C1F1F"/>
    <w:rsid w:val="004C2153"/>
    <w:rsid w:val="004C2D49"/>
    <w:rsid w:val="004C2E3C"/>
    <w:rsid w:val="004C3520"/>
    <w:rsid w:val="004C354F"/>
    <w:rsid w:val="004C3CA2"/>
    <w:rsid w:val="004C3DA5"/>
    <w:rsid w:val="004C3DA9"/>
    <w:rsid w:val="004C4386"/>
    <w:rsid w:val="004C43F8"/>
    <w:rsid w:val="004C4A1F"/>
    <w:rsid w:val="004C4B8C"/>
    <w:rsid w:val="004C4CDC"/>
    <w:rsid w:val="004C4F15"/>
    <w:rsid w:val="004C55FF"/>
    <w:rsid w:val="004C58BA"/>
    <w:rsid w:val="004C5974"/>
    <w:rsid w:val="004C5B16"/>
    <w:rsid w:val="004C5B7E"/>
    <w:rsid w:val="004C5D40"/>
    <w:rsid w:val="004C6108"/>
    <w:rsid w:val="004C6316"/>
    <w:rsid w:val="004C65F6"/>
    <w:rsid w:val="004C6AB4"/>
    <w:rsid w:val="004C72B7"/>
    <w:rsid w:val="004C74C9"/>
    <w:rsid w:val="004C77E1"/>
    <w:rsid w:val="004C7A7D"/>
    <w:rsid w:val="004D000E"/>
    <w:rsid w:val="004D02DF"/>
    <w:rsid w:val="004D0818"/>
    <w:rsid w:val="004D083E"/>
    <w:rsid w:val="004D0C16"/>
    <w:rsid w:val="004D0D13"/>
    <w:rsid w:val="004D0F88"/>
    <w:rsid w:val="004D11E3"/>
    <w:rsid w:val="004D1667"/>
    <w:rsid w:val="004D171C"/>
    <w:rsid w:val="004D1926"/>
    <w:rsid w:val="004D1A89"/>
    <w:rsid w:val="004D1B45"/>
    <w:rsid w:val="004D1D2A"/>
    <w:rsid w:val="004D1EBA"/>
    <w:rsid w:val="004D1ED3"/>
    <w:rsid w:val="004D2436"/>
    <w:rsid w:val="004D2501"/>
    <w:rsid w:val="004D27DA"/>
    <w:rsid w:val="004D2C0F"/>
    <w:rsid w:val="004D307C"/>
    <w:rsid w:val="004D3566"/>
    <w:rsid w:val="004D35D1"/>
    <w:rsid w:val="004D3D4C"/>
    <w:rsid w:val="004D48A0"/>
    <w:rsid w:val="004D490C"/>
    <w:rsid w:val="004D4A68"/>
    <w:rsid w:val="004D4B87"/>
    <w:rsid w:val="004D4ED4"/>
    <w:rsid w:val="004D5022"/>
    <w:rsid w:val="004D56D8"/>
    <w:rsid w:val="004D5B86"/>
    <w:rsid w:val="004D603F"/>
    <w:rsid w:val="004D607D"/>
    <w:rsid w:val="004D61B8"/>
    <w:rsid w:val="004D681C"/>
    <w:rsid w:val="004D6BE0"/>
    <w:rsid w:val="004D6D6C"/>
    <w:rsid w:val="004D705A"/>
    <w:rsid w:val="004D728C"/>
    <w:rsid w:val="004D73CB"/>
    <w:rsid w:val="004D73EF"/>
    <w:rsid w:val="004D76D0"/>
    <w:rsid w:val="004D772E"/>
    <w:rsid w:val="004D79AF"/>
    <w:rsid w:val="004D7BD5"/>
    <w:rsid w:val="004D7BDF"/>
    <w:rsid w:val="004D7C20"/>
    <w:rsid w:val="004E0192"/>
    <w:rsid w:val="004E01EF"/>
    <w:rsid w:val="004E094A"/>
    <w:rsid w:val="004E09EE"/>
    <w:rsid w:val="004E0E17"/>
    <w:rsid w:val="004E12E0"/>
    <w:rsid w:val="004E13CE"/>
    <w:rsid w:val="004E1B2D"/>
    <w:rsid w:val="004E258D"/>
    <w:rsid w:val="004E2AED"/>
    <w:rsid w:val="004E2D9C"/>
    <w:rsid w:val="004E3130"/>
    <w:rsid w:val="004E34DE"/>
    <w:rsid w:val="004E3B4F"/>
    <w:rsid w:val="004E3BC7"/>
    <w:rsid w:val="004E3E93"/>
    <w:rsid w:val="004E404A"/>
    <w:rsid w:val="004E40A7"/>
    <w:rsid w:val="004E40DC"/>
    <w:rsid w:val="004E4139"/>
    <w:rsid w:val="004E4A51"/>
    <w:rsid w:val="004E4CFA"/>
    <w:rsid w:val="004E4D43"/>
    <w:rsid w:val="004E4E31"/>
    <w:rsid w:val="004E4FBD"/>
    <w:rsid w:val="004E5570"/>
    <w:rsid w:val="004E57D6"/>
    <w:rsid w:val="004E5A2F"/>
    <w:rsid w:val="004E5AFC"/>
    <w:rsid w:val="004E5F4A"/>
    <w:rsid w:val="004E5F7D"/>
    <w:rsid w:val="004E615C"/>
    <w:rsid w:val="004E61C1"/>
    <w:rsid w:val="004E6ED3"/>
    <w:rsid w:val="004E719A"/>
    <w:rsid w:val="004E71A8"/>
    <w:rsid w:val="004E78FE"/>
    <w:rsid w:val="004E7C23"/>
    <w:rsid w:val="004E7CA8"/>
    <w:rsid w:val="004E7EEC"/>
    <w:rsid w:val="004F0269"/>
    <w:rsid w:val="004F0368"/>
    <w:rsid w:val="004F05D1"/>
    <w:rsid w:val="004F1112"/>
    <w:rsid w:val="004F1873"/>
    <w:rsid w:val="004F18FB"/>
    <w:rsid w:val="004F1A49"/>
    <w:rsid w:val="004F1FA2"/>
    <w:rsid w:val="004F2399"/>
    <w:rsid w:val="004F2A60"/>
    <w:rsid w:val="004F2DB3"/>
    <w:rsid w:val="004F2F79"/>
    <w:rsid w:val="004F2FB7"/>
    <w:rsid w:val="004F3348"/>
    <w:rsid w:val="004F36A4"/>
    <w:rsid w:val="004F3739"/>
    <w:rsid w:val="004F3F7C"/>
    <w:rsid w:val="004F467D"/>
    <w:rsid w:val="004F4A9F"/>
    <w:rsid w:val="004F4C5E"/>
    <w:rsid w:val="004F4C96"/>
    <w:rsid w:val="004F51AA"/>
    <w:rsid w:val="004F5257"/>
    <w:rsid w:val="004F54A8"/>
    <w:rsid w:val="004F5539"/>
    <w:rsid w:val="004F5D74"/>
    <w:rsid w:val="004F6066"/>
    <w:rsid w:val="004F6384"/>
    <w:rsid w:val="004F67B0"/>
    <w:rsid w:val="004F6A7E"/>
    <w:rsid w:val="004F7443"/>
    <w:rsid w:val="004F778F"/>
    <w:rsid w:val="004F7E08"/>
    <w:rsid w:val="0050069B"/>
    <w:rsid w:val="00500A1D"/>
    <w:rsid w:val="00500A1E"/>
    <w:rsid w:val="00500B94"/>
    <w:rsid w:val="00500E80"/>
    <w:rsid w:val="00500E89"/>
    <w:rsid w:val="005013C6"/>
    <w:rsid w:val="0050173F"/>
    <w:rsid w:val="00501CF9"/>
    <w:rsid w:val="00501D68"/>
    <w:rsid w:val="00501F67"/>
    <w:rsid w:val="00502055"/>
    <w:rsid w:val="005022ED"/>
    <w:rsid w:val="00502375"/>
    <w:rsid w:val="0050253E"/>
    <w:rsid w:val="0050269D"/>
    <w:rsid w:val="00502791"/>
    <w:rsid w:val="005030AB"/>
    <w:rsid w:val="005030DB"/>
    <w:rsid w:val="005033DC"/>
    <w:rsid w:val="00503492"/>
    <w:rsid w:val="00503BBB"/>
    <w:rsid w:val="005044C9"/>
    <w:rsid w:val="0050468F"/>
    <w:rsid w:val="00505101"/>
    <w:rsid w:val="00505205"/>
    <w:rsid w:val="0050522C"/>
    <w:rsid w:val="00505602"/>
    <w:rsid w:val="00505627"/>
    <w:rsid w:val="0050562A"/>
    <w:rsid w:val="0050571E"/>
    <w:rsid w:val="00505B55"/>
    <w:rsid w:val="00505F22"/>
    <w:rsid w:val="0050616A"/>
    <w:rsid w:val="0050622F"/>
    <w:rsid w:val="005062D4"/>
    <w:rsid w:val="0050686E"/>
    <w:rsid w:val="005069F9"/>
    <w:rsid w:val="0050723E"/>
    <w:rsid w:val="00507915"/>
    <w:rsid w:val="00507A27"/>
    <w:rsid w:val="00507B15"/>
    <w:rsid w:val="00507D84"/>
    <w:rsid w:val="00510082"/>
    <w:rsid w:val="00510479"/>
    <w:rsid w:val="00510565"/>
    <w:rsid w:val="0051070D"/>
    <w:rsid w:val="005109BB"/>
    <w:rsid w:val="00510A9C"/>
    <w:rsid w:val="00510CFF"/>
    <w:rsid w:val="0051112C"/>
    <w:rsid w:val="005114D2"/>
    <w:rsid w:val="00511990"/>
    <w:rsid w:val="005125B9"/>
    <w:rsid w:val="00512716"/>
    <w:rsid w:val="00512B22"/>
    <w:rsid w:val="00512B8F"/>
    <w:rsid w:val="00512C03"/>
    <w:rsid w:val="005130B7"/>
    <w:rsid w:val="0051314C"/>
    <w:rsid w:val="005131C2"/>
    <w:rsid w:val="005131C3"/>
    <w:rsid w:val="005131EB"/>
    <w:rsid w:val="0051373C"/>
    <w:rsid w:val="00513791"/>
    <w:rsid w:val="00513795"/>
    <w:rsid w:val="00513833"/>
    <w:rsid w:val="00513AEF"/>
    <w:rsid w:val="00513DBC"/>
    <w:rsid w:val="00513FA5"/>
    <w:rsid w:val="00514017"/>
    <w:rsid w:val="00514135"/>
    <w:rsid w:val="00514444"/>
    <w:rsid w:val="00514683"/>
    <w:rsid w:val="00514915"/>
    <w:rsid w:val="00514945"/>
    <w:rsid w:val="00514CDB"/>
    <w:rsid w:val="00514DE5"/>
    <w:rsid w:val="00515254"/>
    <w:rsid w:val="00515286"/>
    <w:rsid w:val="005153FF"/>
    <w:rsid w:val="00515440"/>
    <w:rsid w:val="0051548F"/>
    <w:rsid w:val="0051570C"/>
    <w:rsid w:val="0051597D"/>
    <w:rsid w:val="00515BEE"/>
    <w:rsid w:val="00515C4E"/>
    <w:rsid w:val="005166BF"/>
    <w:rsid w:val="005168E7"/>
    <w:rsid w:val="00516995"/>
    <w:rsid w:val="00516D97"/>
    <w:rsid w:val="00516F68"/>
    <w:rsid w:val="00516F8C"/>
    <w:rsid w:val="00517367"/>
    <w:rsid w:val="005176AF"/>
    <w:rsid w:val="00517A14"/>
    <w:rsid w:val="0052024A"/>
    <w:rsid w:val="0052033D"/>
    <w:rsid w:val="0052060A"/>
    <w:rsid w:val="005210AF"/>
    <w:rsid w:val="005219C1"/>
    <w:rsid w:val="00521DF0"/>
    <w:rsid w:val="00521F61"/>
    <w:rsid w:val="00522009"/>
    <w:rsid w:val="00522124"/>
    <w:rsid w:val="0052253D"/>
    <w:rsid w:val="00522854"/>
    <w:rsid w:val="00522861"/>
    <w:rsid w:val="00522A7B"/>
    <w:rsid w:val="00522C46"/>
    <w:rsid w:val="00522D6A"/>
    <w:rsid w:val="00522DCA"/>
    <w:rsid w:val="0052342D"/>
    <w:rsid w:val="0052365E"/>
    <w:rsid w:val="005236A6"/>
    <w:rsid w:val="00523D30"/>
    <w:rsid w:val="00524454"/>
    <w:rsid w:val="0052480A"/>
    <w:rsid w:val="005248F2"/>
    <w:rsid w:val="00525419"/>
    <w:rsid w:val="00525765"/>
    <w:rsid w:val="00525D2D"/>
    <w:rsid w:val="005264A1"/>
    <w:rsid w:val="00526501"/>
    <w:rsid w:val="00526523"/>
    <w:rsid w:val="005265E1"/>
    <w:rsid w:val="00526641"/>
    <w:rsid w:val="0052667F"/>
    <w:rsid w:val="00526F49"/>
    <w:rsid w:val="0052711C"/>
    <w:rsid w:val="00527236"/>
    <w:rsid w:val="0052724C"/>
    <w:rsid w:val="00527342"/>
    <w:rsid w:val="005274A3"/>
    <w:rsid w:val="00527536"/>
    <w:rsid w:val="005275A6"/>
    <w:rsid w:val="005277C8"/>
    <w:rsid w:val="00527830"/>
    <w:rsid w:val="00527D2C"/>
    <w:rsid w:val="005302E1"/>
    <w:rsid w:val="005305C8"/>
    <w:rsid w:val="005306C2"/>
    <w:rsid w:val="005307F8"/>
    <w:rsid w:val="005309B9"/>
    <w:rsid w:val="005310BC"/>
    <w:rsid w:val="005311B2"/>
    <w:rsid w:val="0053156A"/>
    <w:rsid w:val="005317A1"/>
    <w:rsid w:val="00531BF4"/>
    <w:rsid w:val="00531F99"/>
    <w:rsid w:val="005322B4"/>
    <w:rsid w:val="005322BF"/>
    <w:rsid w:val="00532D76"/>
    <w:rsid w:val="00532F7B"/>
    <w:rsid w:val="00533003"/>
    <w:rsid w:val="00533219"/>
    <w:rsid w:val="0053325A"/>
    <w:rsid w:val="00533434"/>
    <w:rsid w:val="00533666"/>
    <w:rsid w:val="00533730"/>
    <w:rsid w:val="0053450C"/>
    <w:rsid w:val="005345E3"/>
    <w:rsid w:val="00534614"/>
    <w:rsid w:val="0053486C"/>
    <w:rsid w:val="005349A2"/>
    <w:rsid w:val="00534CC0"/>
    <w:rsid w:val="00534D6A"/>
    <w:rsid w:val="00534FFA"/>
    <w:rsid w:val="005350E2"/>
    <w:rsid w:val="0053516E"/>
    <w:rsid w:val="0053641E"/>
    <w:rsid w:val="00536891"/>
    <w:rsid w:val="0053696D"/>
    <w:rsid w:val="00536B2A"/>
    <w:rsid w:val="00536CFC"/>
    <w:rsid w:val="00536DD8"/>
    <w:rsid w:val="00536DDF"/>
    <w:rsid w:val="00536F46"/>
    <w:rsid w:val="00536F5D"/>
    <w:rsid w:val="00537563"/>
    <w:rsid w:val="005375B4"/>
    <w:rsid w:val="005375FE"/>
    <w:rsid w:val="0053769C"/>
    <w:rsid w:val="005376AC"/>
    <w:rsid w:val="005376DD"/>
    <w:rsid w:val="00537E65"/>
    <w:rsid w:val="00537E6B"/>
    <w:rsid w:val="00540284"/>
    <w:rsid w:val="005403F6"/>
    <w:rsid w:val="005404DA"/>
    <w:rsid w:val="0054051D"/>
    <w:rsid w:val="005407B8"/>
    <w:rsid w:val="0054087A"/>
    <w:rsid w:val="00540B6E"/>
    <w:rsid w:val="00540BC5"/>
    <w:rsid w:val="00540E24"/>
    <w:rsid w:val="00541557"/>
    <w:rsid w:val="005416D1"/>
    <w:rsid w:val="00541A51"/>
    <w:rsid w:val="00541B9F"/>
    <w:rsid w:val="00541CE4"/>
    <w:rsid w:val="00541FC8"/>
    <w:rsid w:val="00541FDF"/>
    <w:rsid w:val="00542301"/>
    <w:rsid w:val="0054235A"/>
    <w:rsid w:val="005426A9"/>
    <w:rsid w:val="005426CD"/>
    <w:rsid w:val="0054275D"/>
    <w:rsid w:val="00542920"/>
    <w:rsid w:val="00542B1C"/>
    <w:rsid w:val="00542E6F"/>
    <w:rsid w:val="00542EAD"/>
    <w:rsid w:val="00543475"/>
    <w:rsid w:val="00543505"/>
    <w:rsid w:val="005435EE"/>
    <w:rsid w:val="00543740"/>
    <w:rsid w:val="005437EA"/>
    <w:rsid w:val="00543866"/>
    <w:rsid w:val="00543AC1"/>
    <w:rsid w:val="00543BE8"/>
    <w:rsid w:val="00543FF9"/>
    <w:rsid w:val="00544271"/>
    <w:rsid w:val="005442F2"/>
    <w:rsid w:val="005446EF"/>
    <w:rsid w:val="00544723"/>
    <w:rsid w:val="005449B3"/>
    <w:rsid w:val="00544AB0"/>
    <w:rsid w:val="00544DC3"/>
    <w:rsid w:val="00545085"/>
    <w:rsid w:val="005452B1"/>
    <w:rsid w:val="0054561E"/>
    <w:rsid w:val="005457B8"/>
    <w:rsid w:val="005458BD"/>
    <w:rsid w:val="00545E72"/>
    <w:rsid w:val="0054637F"/>
    <w:rsid w:val="0054642A"/>
    <w:rsid w:val="00546505"/>
    <w:rsid w:val="00546C0C"/>
    <w:rsid w:val="00546C12"/>
    <w:rsid w:val="00546CF1"/>
    <w:rsid w:val="00546EB5"/>
    <w:rsid w:val="00546F3E"/>
    <w:rsid w:val="00547640"/>
    <w:rsid w:val="00547878"/>
    <w:rsid w:val="005479F9"/>
    <w:rsid w:val="00547FCF"/>
    <w:rsid w:val="005507AC"/>
    <w:rsid w:val="00550B6B"/>
    <w:rsid w:val="00550FA3"/>
    <w:rsid w:val="00551000"/>
    <w:rsid w:val="00551217"/>
    <w:rsid w:val="00551430"/>
    <w:rsid w:val="005515C5"/>
    <w:rsid w:val="00551B7C"/>
    <w:rsid w:val="00551C57"/>
    <w:rsid w:val="00551E21"/>
    <w:rsid w:val="00551E91"/>
    <w:rsid w:val="0055213D"/>
    <w:rsid w:val="00552592"/>
    <w:rsid w:val="00552901"/>
    <w:rsid w:val="00552CF4"/>
    <w:rsid w:val="00552D76"/>
    <w:rsid w:val="00552DCE"/>
    <w:rsid w:val="00553171"/>
    <w:rsid w:val="005531C6"/>
    <w:rsid w:val="00554043"/>
    <w:rsid w:val="00554075"/>
    <w:rsid w:val="00554318"/>
    <w:rsid w:val="0055438C"/>
    <w:rsid w:val="005547F4"/>
    <w:rsid w:val="005552CA"/>
    <w:rsid w:val="005555E8"/>
    <w:rsid w:val="005557CE"/>
    <w:rsid w:val="00555B71"/>
    <w:rsid w:val="00555CCF"/>
    <w:rsid w:val="00555D4D"/>
    <w:rsid w:val="00555DAE"/>
    <w:rsid w:val="00555FE8"/>
    <w:rsid w:val="00556217"/>
    <w:rsid w:val="005563D1"/>
    <w:rsid w:val="0055643D"/>
    <w:rsid w:val="00556DD4"/>
    <w:rsid w:val="00557839"/>
    <w:rsid w:val="0055798D"/>
    <w:rsid w:val="005600ED"/>
    <w:rsid w:val="0056057B"/>
    <w:rsid w:val="005606F4"/>
    <w:rsid w:val="00560B96"/>
    <w:rsid w:val="00560E28"/>
    <w:rsid w:val="00560E31"/>
    <w:rsid w:val="00561145"/>
    <w:rsid w:val="005612CA"/>
    <w:rsid w:val="005613CC"/>
    <w:rsid w:val="00561918"/>
    <w:rsid w:val="00561ACA"/>
    <w:rsid w:val="00561DED"/>
    <w:rsid w:val="005620AF"/>
    <w:rsid w:val="005621AA"/>
    <w:rsid w:val="0056240E"/>
    <w:rsid w:val="0056242F"/>
    <w:rsid w:val="0056243F"/>
    <w:rsid w:val="0056269F"/>
    <w:rsid w:val="005631E4"/>
    <w:rsid w:val="00563F18"/>
    <w:rsid w:val="00563FC8"/>
    <w:rsid w:val="005643FD"/>
    <w:rsid w:val="00564626"/>
    <w:rsid w:val="00564851"/>
    <w:rsid w:val="00564877"/>
    <w:rsid w:val="00564ECA"/>
    <w:rsid w:val="00565163"/>
    <w:rsid w:val="005651AF"/>
    <w:rsid w:val="005653C3"/>
    <w:rsid w:val="00565CFB"/>
    <w:rsid w:val="005664EC"/>
    <w:rsid w:val="005665D5"/>
    <w:rsid w:val="00566733"/>
    <w:rsid w:val="0056687B"/>
    <w:rsid w:val="00566CB7"/>
    <w:rsid w:val="00566EBD"/>
    <w:rsid w:val="00566F69"/>
    <w:rsid w:val="00567015"/>
    <w:rsid w:val="00567123"/>
    <w:rsid w:val="00567570"/>
    <w:rsid w:val="005675D1"/>
    <w:rsid w:val="00567C15"/>
    <w:rsid w:val="00570A3C"/>
    <w:rsid w:val="00570D1B"/>
    <w:rsid w:val="00570FD2"/>
    <w:rsid w:val="005711AF"/>
    <w:rsid w:val="005712C0"/>
    <w:rsid w:val="0057194E"/>
    <w:rsid w:val="00571CB5"/>
    <w:rsid w:val="00571E8E"/>
    <w:rsid w:val="00571F6D"/>
    <w:rsid w:val="00572070"/>
    <w:rsid w:val="00572284"/>
    <w:rsid w:val="00572478"/>
    <w:rsid w:val="00572947"/>
    <w:rsid w:val="00572A16"/>
    <w:rsid w:val="00572B2E"/>
    <w:rsid w:val="00572BF5"/>
    <w:rsid w:val="00573249"/>
    <w:rsid w:val="005733E6"/>
    <w:rsid w:val="0057355A"/>
    <w:rsid w:val="0057358D"/>
    <w:rsid w:val="0057379C"/>
    <w:rsid w:val="00574018"/>
    <w:rsid w:val="00574183"/>
    <w:rsid w:val="00574199"/>
    <w:rsid w:val="0057427D"/>
    <w:rsid w:val="005748AE"/>
    <w:rsid w:val="005749CA"/>
    <w:rsid w:val="00574A88"/>
    <w:rsid w:val="00574F9D"/>
    <w:rsid w:val="005750BC"/>
    <w:rsid w:val="005753A9"/>
    <w:rsid w:val="00575513"/>
    <w:rsid w:val="005755B8"/>
    <w:rsid w:val="0057577B"/>
    <w:rsid w:val="005757C5"/>
    <w:rsid w:val="0057654B"/>
    <w:rsid w:val="00576938"/>
    <w:rsid w:val="00576A12"/>
    <w:rsid w:val="00576A9A"/>
    <w:rsid w:val="00576FC4"/>
    <w:rsid w:val="00577245"/>
    <w:rsid w:val="00577537"/>
    <w:rsid w:val="00577A9D"/>
    <w:rsid w:val="00577AD6"/>
    <w:rsid w:val="005803AF"/>
    <w:rsid w:val="00580A37"/>
    <w:rsid w:val="00580E50"/>
    <w:rsid w:val="00581075"/>
    <w:rsid w:val="0058158F"/>
    <w:rsid w:val="00581641"/>
    <w:rsid w:val="00581913"/>
    <w:rsid w:val="0058207E"/>
    <w:rsid w:val="005820EC"/>
    <w:rsid w:val="00582674"/>
    <w:rsid w:val="005826C5"/>
    <w:rsid w:val="00582A1A"/>
    <w:rsid w:val="005830F7"/>
    <w:rsid w:val="005838E6"/>
    <w:rsid w:val="00583A51"/>
    <w:rsid w:val="00583BC9"/>
    <w:rsid w:val="00583CE0"/>
    <w:rsid w:val="0058406A"/>
    <w:rsid w:val="00584364"/>
    <w:rsid w:val="0058494D"/>
    <w:rsid w:val="00584A0F"/>
    <w:rsid w:val="00584F23"/>
    <w:rsid w:val="00585274"/>
    <w:rsid w:val="00585313"/>
    <w:rsid w:val="005854F2"/>
    <w:rsid w:val="005857AB"/>
    <w:rsid w:val="00585FD0"/>
    <w:rsid w:val="0058608A"/>
    <w:rsid w:val="00586155"/>
    <w:rsid w:val="00587235"/>
    <w:rsid w:val="005876BD"/>
    <w:rsid w:val="00587A3E"/>
    <w:rsid w:val="00587AA8"/>
    <w:rsid w:val="00587B41"/>
    <w:rsid w:val="00587B89"/>
    <w:rsid w:val="00587FA7"/>
    <w:rsid w:val="00587FD6"/>
    <w:rsid w:val="0059000A"/>
    <w:rsid w:val="005901A1"/>
    <w:rsid w:val="005901C1"/>
    <w:rsid w:val="00590219"/>
    <w:rsid w:val="005909CD"/>
    <w:rsid w:val="00590B02"/>
    <w:rsid w:val="00590FFD"/>
    <w:rsid w:val="005910E5"/>
    <w:rsid w:val="00591776"/>
    <w:rsid w:val="005918FA"/>
    <w:rsid w:val="0059199E"/>
    <w:rsid w:val="00591A18"/>
    <w:rsid w:val="00591BF4"/>
    <w:rsid w:val="00591DA4"/>
    <w:rsid w:val="00591DA5"/>
    <w:rsid w:val="0059202D"/>
    <w:rsid w:val="0059206C"/>
    <w:rsid w:val="005923B0"/>
    <w:rsid w:val="0059260D"/>
    <w:rsid w:val="0059266D"/>
    <w:rsid w:val="0059279D"/>
    <w:rsid w:val="00592C4F"/>
    <w:rsid w:val="00593120"/>
    <w:rsid w:val="00593212"/>
    <w:rsid w:val="0059351C"/>
    <w:rsid w:val="005940BF"/>
    <w:rsid w:val="00594397"/>
    <w:rsid w:val="005948B4"/>
    <w:rsid w:val="00594E43"/>
    <w:rsid w:val="00595FBA"/>
    <w:rsid w:val="00595FED"/>
    <w:rsid w:val="00596453"/>
    <w:rsid w:val="005967D4"/>
    <w:rsid w:val="00596E0B"/>
    <w:rsid w:val="00596E61"/>
    <w:rsid w:val="00596F44"/>
    <w:rsid w:val="00597270"/>
    <w:rsid w:val="005974B6"/>
    <w:rsid w:val="00597D61"/>
    <w:rsid w:val="005A055C"/>
    <w:rsid w:val="005A0630"/>
    <w:rsid w:val="005A0B46"/>
    <w:rsid w:val="005A1108"/>
    <w:rsid w:val="005A112F"/>
    <w:rsid w:val="005A1598"/>
    <w:rsid w:val="005A17B4"/>
    <w:rsid w:val="005A17BF"/>
    <w:rsid w:val="005A1E15"/>
    <w:rsid w:val="005A2015"/>
    <w:rsid w:val="005A2A39"/>
    <w:rsid w:val="005A2AC9"/>
    <w:rsid w:val="005A2FB5"/>
    <w:rsid w:val="005A3270"/>
    <w:rsid w:val="005A3817"/>
    <w:rsid w:val="005A3ACA"/>
    <w:rsid w:val="005A3AF2"/>
    <w:rsid w:val="005A3E40"/>
    <w:rsid w:val="005A438B"/>
    <w:rsid w:val="005A4688"/>
    <w:rsid w:val="005A47DE"/>
    <w:rsid w:val="005A500E"/>
    <w:rsid w:val="005A5485"/>
    <w:rsid w:val="005A550B"/>
    <w:rsid w:val="005A55A9"/>
    <w:rsid w:val="005A56DC"/>
    <w:rsid w:val="005A5D06"/>
    <w:rsid w:val="005A6047"/>
    <w:rsid w:val="005A64A8"/>
    <w:rsid w:val="005A6777"/>
    <w:rsid w:val="005A6880"/>
    <w:rsid w:val="005A68B1"/>
    <w:rsid w:val="005A6A47"/>
    <w:rsid w:val="005A6AB7"/>
    <w:rsid w:val="005A6CEE"/>
    <w:rsid w:val="005A73E9"/>
    <w:rsid w:val="005A7C80"/>
    <w:rsid w:val="005B01D4"/>
    <w:rsid w:val="005B040D"/>
    <w:rsid w:val="005B0756"/>
    <w:rsid w:val="005B0829"/>
    <w:rsid w:val="005B0AA5"/>
    <w:rsid w:val="005B12DA"/>
    <w:rsid w:val="005B181A"/>
    <w:rsid w:val="005B192A"/>
    <w:rsid w:val="005B199D"/>
    <w:rsid w:val="005B1DED"/>
    <w:rsid w:val="005B1EEC"/>
    <w:rsid w:val="005B216E"/>
    <w:rsid w:val="005B260E"/>
    <w:rsid w:val="005B29F0"/>
    <w:rsid w:val="005B2A05"/>
    <w:rsid w:val="005B2ADC"/>
    <w:rsid w:val="005B2C9A"/>
    <w:rsid w:val="005B2E28"/>
    <w:rsid w:val="005B3185"/>
    <w:rsid w:val="005B3BCB"/>
    <w:rsid w:val="005B3C56"/>
    <w:rsid w:val="005B3D43"/>
    <w:rsid w:val="005B3E8A"/>
    <w:rsid w:val="005B4596"/>
    <w:rsid w:val="005B4686"/>
    <w:rsid w:val="005B4BFC"/>
    <w:rsid w:val="005B4CB4"/>
    <w:rsid w:val="005B4ED9"/>
    <w:rsid w:val="005B5024"/>
    <w:rsid w:val="005B5345"/>
    <w:rsid w:val="005B56FB"/>
    <w:rsid w:val="005B59F1"/>
    <w:rsid w:val="005B5F32"/>
    <w:rsid w:val="005B626C"/>
    <w:rsid w:val="005B635E"/>
    <w:rsid w:val="005B63AE"/>
    <w:rsid w:val="005B6E98"/>
    <w:rsid w:val="005B6F75"/>
    <w:rsid w:val="005B7122"/>
    <w:rsid w:val="005B73EB"/>
    <w:rsid w:val="005B75A6"/>
    <w:rsid w:val="005B76A0"/>
    <w:rsid w:val="005B7ACD"/>
    <w:rsid w:val="005B7CE7"/>
    <w:rsid w:val="005B7EB5"/>
    <w:rsid w:val="005B7EF4"/>
    <w:rsid w:val="005C009B"/>
    <w:rsid w:val="005C0858"/>
    <w:rsid w:val="005C0AA5"/>
    <w:rsid w:val="005C0C1B"/>
    <w:rsid w:val="005C0E48"/>
    <w:rsid w:val="005C1601"/>
    <w:rsid w:val="005C1A06"/>
    <w:rsid w:val="005C1FD3"/>
    <w:rsid w:val="005C1FFB"/>
    <w:rsid w:val="005C2293"/>
    <w:rsid w:val="005C240D"/>
    <w:rsid w:val="005C265B"/>
    <w:rsid w:val="005C291A"/>
    <w:rsid w:val="005C29E6"/>
    <w:rsid w:val="005C2B35"/>
    <w:rsid w:val="005C2BEF"/>
    <w:rsid w:val="005C2F24"/>
    <w:rsid w:val="005C313F"/>
    <w:rsid w:val="005C31B5"/>
    <w:rsid w:val="005C3382"/>
    <w:rsid w:val="005C3533"/>
    <w:rsid w:val="005C3B80"/>
    <w:rsid w:val="005C3E73"/>
    <w:rsid w:val="005C400E"/>
    <w:rsid w:val="005C44BE"/>
    <w:rsid w:val="005C4C75"/>
    <w:rsid w:val="005C4CBB"/>
    <w:rsid w:val="005C4D9D"/>
    <w:rsid w:val="005C4DDB"/>
    <w:rsid w:val="005C51ED"/>
    <w:rsid w:val="005C5388"/>
    <w:rsid w:val="005C558F"/>
    <w:rsid w:val="005C5C06"/>
    <w:rsid w:val="005C602B"/>
    <w:rsid w:val="005C61D1"/>
    <w:rsid w:val="005C63F9"/>
    <w:rsid w:val="005C658B"/>
    <w:rsid w:val="005C67C6"/>
    <w:rsid w:val="005C6D6A"/>
    <w:rsid w:val="005C6DC6"/>
    <w:rsid w:val="005C7165"/>
    <w:rsid w:val="005C72A4"/>
    <w:rsid w:val="005C7432"/>
    <w:rsid w:val="005C7721"/>
    <w:rsid w:val="005C7B0E"/>
    <w:rsid w:val="005C7BBF"/>
    <w:rsid w:val="005D00EC"/>
    <w:rsid w:val="005D02FC"/>
    <w:rsid w:val="005D0884"/>
    <w:rsid w:val="005D0ACB"/>
    <w:rsid w:val="005D0C07"/>
    <w:rsid w:val="005D0C4A"/>
    <w:rsid w:val="005D0E87"/>
    <w:rsid w:val="005D12FD"/>
    <w:rsid w:val="005D13E6"/>
    <w:rsid w:val="005D1450"/>
    <w:rsid w:val="005D14B4"/>
    <w:rsid w:val="005D14E2"/>
    <w:rsid w:val="005D1742"/>
    <w:rsid w:val="005D1D7E"/>
    <w:rsid w:val="005D20B3"/>
    <w:rsid w:val="005D2237"/>
    <w:rsid w:val="005D2270"/>
    <w:rsid w:val="005D24D4"/>
    <w:rsid w:val="005D24FA"/>
    <w:rsid w:val="005D2503"/>
    <w:rsid w:val="005D2A69"/>
    <w:rsid w:val="005D2B3D"/>
    <w:rsid w:val="005D2D85"/>
    <w:rsid w:val="005D30D9"/>
    <w:rsid w:val="005D325E"/>
    <w:rsid w:val="005D35C4"/>
    <w:rsid w:val="005D36E0"/>
    <w:rsid w:val="005D3CC0"/>
    <w:rsid w:val="005D3CDA"/>
    <w:rsid w:val="005D3D79"/>
    <w:rsid w:val="005D3EED"/>
    <w:rsid w:val="005D417F"/>
    <w:rsid w:val="005D432B"/>
    <w:rsid w:val="005D4AE8"/>
    <w:rsid w:val="005D4DA7"/>
    <w:rsid w:val="005D504E"/>
    <w:rsid w:val="005D5450"/>
    <w:rsid w:val="005D5C37"/>
    <w:rsid w:val="005D61A8"/>
    <w:rsid w:val="005D630F"/>
    <w:rsid w:val="005D67F5"/>
    <w:rsid w:val="005D68BA"/>
    <w:rsid w:val="005D6F6A"/>
    <w:rsid w:val="005D6FE7"/>
    <w:rsid w:val="005D7061"/>
    <w:rsid w:val="005D7345"/>
    <w:rsid w:val="005D739D"/>
    <w:rsid w:val="005D73D7"/>
    <w:rsid w:val="005D776E"/>
    <w:rsid w:val="005D7967"/>
    <w:rsid w:val="005D7A84"/>
    <w:rsid w:val="005D7B6B"/>
    <w:rsid w:val="005D7CC7"/>
    <w:rsid w:val="005D7CFF"/>
    <w:rsid w:val="005E00DA"/>
    <w:rsid w:val="005E0791"/>
    <w:rsid w:val="005E086C"/>
    <w:rsid w:val="005E0936"/>
    <w:rsid w:val="005E0992"/>
    <w:rsid w:val="005E0CD8"/>
    <w:rsid w:val="005E0FC0"/>
    <w:rsid w:val="005E1371"/>
    <w:rsid w:val="005E18E4"/>
    <w:rsid w:val="005E1D29"/>
    <w:rsid w:val="005E1DDB"/>
    <w:rsid w:val="005E1E0A"/>
    <w:rsid w:val="005E24A5"/>
    <w:rsid w:val="005E2B43"/>
    <w:rsid w:val="005E2C11"/>
    <w:rsid w:val="005E2FE4"/>
    <w:rsid w:val="005E351E"/>
    <w:rsid w:val="005E35CE"/>
    <w:rsid w:val="005E384E"/>
    <w:rsid w:val="005E3952"/>
    <w:rsid w:val="005E4055"/>
    <w:rsid w:val="005E4511"/>
    <w:rsid w:val="005E47B0"/>
    <w:rsid w:val="005E4869"/>
    <w:rsid w:val="005E4D09"/>
    <w:rsid w:val="005E4D6C"/>
    <w:rsid w:val="005E4E00"/>
    <w:rsid w:val="005E5438"/>
    <w:rsid w:val="005E5809"/>
    <w:rsid w:val="005E58A3"/>
    <w:rsid w:val="005E591B"/>
    <w:rsid w:val="005E592C"/>
    <w:rsid w:val="005E5B23"/>
    <w:rsid w:val="005E5EEF"/>
    <w:rsid w:val="005E639C"/>
    <w:rsid w:val="005E6ACC"/>
    <w:rsid w:val="005E6CD9"/>
    <w:rsid w:val="005E6EE8"/>
    <w:rsid w:val="005E70FE"/>
    <w:rsid w:val="005E74A6"/>
    <w:rsid w:val="005E76B6"/>
    <w:rsid w:val="005E7D6B"/>
    <w:rsid w:val="005E7F0A"/>
    <w:rsid w:val="005F07B8"/>
    <w:rsid w:val="005F0BB7"/>
    <w:rsid w:val="005F0BF4"/>
    <w:rsid w:val="005F154E"/>
    <w:rsid w:val="005F16D0"/>
    <w:rsid w:val="005F19C8"/>
    <w:rsid w:val="005F1BA7"/>
    <w:rsid w:val="005F2D4B"/>
    <w:rsid w:val="005F2F86"/>
    <w:rsid w:val="005F33A1"/>
    <w:rsid w:val="005F33D8"/>
    <w:rsid w:val="005F3750"/>
    <w:rsid w:val="005F39AA"/>
    <w:rsid w:val="005F3AB7"/>
    <w:rsid w:val="005F3E42"/>
    <w:rsid w:val="005F41D5"/>
    <w:rsid w:val="005F4711"/>
    <w:rsid w:val="005F4A4A"/>
    <w:rsid w:val="005F4B2B"/>
    <w:rsid w:val="005F4F4D"/>
    <w:rsid w:val="005F5151"/>
    <w:rsid w:val="005F54F2"/>
    <w:rsid w:val="005F5642"/>
    <w:rsid w:val="005F56D2"/>
    <w:rsid w:val="005F596E"/>
    <w:rsid w:val="005F5A0E"/>
    <w:rsid w:val="005F5ECE"/>
    <w:rsid w:val="005F5F69"/>
    <w:rsid w:val="005F63B1"/>
    <w:rsid w:val="005F667C"/>
    <w:rsid w:val="005F6717"/>
    <w:rsid w:val="005F6B6A"/>
    <w:rsid w:val="005F6BC2"/>
    <w:rsid w:val="005F739B"/>
    <w:rsid w:val="005F7830"/>
    <w:rsid w:val="005F79D4"/>
    <w:rsid w:val="005F7A97"/>
    <w:rsid w:val="005F7AF0"/>
    <w:rsid w:val="005F7B12"/>
    <w:rsid w:val="006001E6"/>
    <w:rsid w:val="006002E0"/>
    <w:rsid w:val="006003A9"/>
    <w:rsid w:val="006005C6"/>
    <w:rsid w:val="006005F8"/>
    <w:rsid w:val="00601588"/>
    <w:rsid w:val="0060190B"/>
    <w:rsid w:val="00601AED"/>
    <w:rsid w:val="00601B5F"/>
    <w:rsid w:val="006020F5"/>
    <w:rsid w:val="0060219E"/>
    <w:rsid w:val="0060222F"/>
    <w:rsid w:val="00602B6A"/>
    <w:rsid w:val="00602BA9"/>
    <w:rsid w:val="006030E5"/>
    <w:rsid w:val="00603367"/>
    <w:rsid w:val="00603674"/>
    <w:rsid w:val="00603735"/>
    <w:rsid w:val="00603D6A"/>
    <w:rsid w:val="00604604"/>
    <w:rsid w:val="0060480E"/>
    <w:rsid w:val="0060485F"/>
    <w:rsid w:val="00604A30"/>
    <w:rsid w:val="00604C31"/>
    <w:rsid w:val="00604DB3"/>
    <w:rsid w:val="0060518B"/>
    <w:rsid w:val="00605A6D"/>
    <w:rsid w:val="00605B1B"/>
    <w:rsid w:val="00606276"/>
    <w:rsid w:val="00606569"/>
    <w:rsid w:val="00606679"/>
    <w:rsid w:val="0060673E"/>
    <w:rsid w:val="00606D32"/>
    <w:rsid w:val="00607090"/>
    <w:rsid w:val="00607248"/>
    <w:rsid w:val="006072A7"/>
    <w:rsid w:val="00607446"/>
    <w:rsid w:val="006074BA"/>
    <w:rsid w:val="0060772C"/>
    <w:rsid w:val="00607BA7"/>
    <w:rsid w:val="00607D76"/>
    <w:rsid w:val="006102B5"/>
    <w:rsid w:val="00610882"/>
    <w:rsid w:val="00610BE2"/>
    <w:rsid w:val="00610FA4"/>
    <w:rsid w:val="00611041"/>
    <w:rsid w:val="00611B02"/>
    <w:rsid w:val="00611CFB"/>
    <w:rsid w:val="00611D52"/>
    <w:rsid w:val="00611DEA"/>
    <w:rsid w:val="006121CE"/>
    <w:rsid w:val="00612324"/>
    <w:rsid w:val="0061233D"/>
    <w:rsid w:val="006123DF"/>
    <w:rsid w:val="00612574"/>
    <w:rsid w:val="006125DC"/>
    <w:rsid w:val="00612C42"/>
    <w:rsid w:val="00612E94"/>
    <w:rsid w:val="00612FC3"/>
    <w:rsid w:val="006134F4"/>
    <w:rsid w:val="0061352D"/>
    <w:rsid w:val="006135AF"/>
    <w:rsid w:val="00613DCC"/>
    <w:rsid w:val="00613DFF"/>
    <w:rsid w:val="00613ED3"/>
    <w:rsid w:val="00614081"/>
    <w:rsid w:val="006143CB"/>
    <w:rsid w:val="00614403"/>
    <w:rsid w:val="006145FD"/>
    <w:rsid w:val="00614DD9"/>
    <w:rsid w:val="00614E87"/>
    <w:rsid w:val="00615352"/>
    <w:rsid w:val="0061543F"/>
    <w:rsid w:val="0061548D"/>
    <w:rsid w:val="006159AD"/>
    <w:rsid w:val="00615AD4"/>
    <w:rsid w:val="00615D96"/>
    <w:rsid w:val="00615DD9"/>
    <w:rsid w:val="00615F33"/>
    <w:rsid w:val="0061640C"/>
    <w:rsid w:val="00616623"/>
    <w:rsid w:val="0061697F"/>
    <w:rsid w:val="00616B4A"/>
    <w:rsid w:val="00617074"/>
    <w:rsid w:val="0061711E"/>
    <w:rsid w:val="0061726D"/>
    <w:rsid w:val="00617753"/>
    <w:rsid w:val="006178B4"/>
    <w:rsid w:val="00617AAD"/>
    <w:rsid w:val="00617FBE"/>
    <w:rsid w:val="006203E1"/>
    <w:rsid w:val="006205D2"/>
    <w:rsid w:val="006205F7"/>
    <w:rsid w:val="0062089B"/>
    <w:rsid w:val="00620948"/>
    <w:rsid w:val="00620BA4"/>
    <w:rsid w:val="00620C55"/>
    <w:rsid w:val="00621221"/>
    <w:rsid w:val="00621C71"/>
    <w:rsid w:val="00621D73"/>
    <w:rsid w:val="00621F17"/>
    <w:rsid w:val="00622375"/>
    <w:rsid w:val="0062247A"/>
    <w:rsid w:val="00622596"/>
    <w:rsid w:val="00622909"/>
    <w:rsid w:val="00623234"/>
    <w:rsid w:val="006234E0"/>
    <w:rsid w:val="006236B4"/>
    <w:rsid w:val="00623C12"/>
    <w:rsid w:val="00623D01"/>
    <w:rsid w:val="00624B4D"/>
    <w:rsid w:val="00624C2B"/>
    <w:rsid w:val="006252CF"/>
    <w:rsid w:val="00625B02"/>
    <w:rsid w:val="00625DC9"/>
    <w:rsid w:val="00626134"/>
    <w:rsid w:val="006261FC"/>
    <w:rsid w:val="006262EB"/>
    <w:rsid w:val="006262EE"/>
    <w:rsid w:val="00626918"/>
    <w:rsid w:val="006269F7"/>
    <w:rsid w:val="00626BF3"/>
    <w:rsid w:val="00626EE4"/>
    <w:rsid w:val="00627245"/>
    <w:rsid w:val="006272F4"/>
    <w:rsid w:val="0062745F"/>
    <w:rsid w:val="00627675"/>
    <w:rsid w:val="00627B69"/>
    <w:rsid w:val="00627D49"/>
    <w:rsid w:val="00627D5B"/>
    <w:rsid w:val="00627E52"/>
    <w:rsid w:val="006301AC"/>
    <w:rsid w:val="0063046C"/>
    <w:rsid w:val="00630797"/>
    <w:rsid w:val="00630F06"/>
    <w:rsid w:val="00631065"/>
    <w:rsid w:val="00631580"/>
    <w:rsid w:val="0063185C"/>
    <w:rsid w:val="00631ADD"/>
    <w:rsid w:val="00631BF4"/>
    <w:rsid w:val="00631DBF"/>
    <w:rsid w:val="006320F0"/>
    <w:rsid w:val="00632385"/>
    <w:rsid w:val="006325FB"/>
    <w:rsid w:val="00632912"/>
    <w:rsid w:val="00632951"/>
    <w:rsid w:val="00632B7F"/>
    <w:rsid w:val="0063389A"/>
    <w:rsid w:val="00633CEC"/>
    <w:rsid w:val="00633FFD"/>
    <w:rsid w:val="0063424C"/>
    <w:rsid w:val="00634689"/>
    <w:rsid w:val="006349AB"/>
    <w:rsid w:val="00634F29"/>
    <w:rsid w:val="00635135"/>
    <w:rsid w:val="0063553D"/>
    <w:rsid w:val="00635997"/>
    <w:rsid w:val="00635C78"/>
    <w:rsid w:val="0063630B"/>
    <w:rsid w:val="006365DE"/>
    <w:rsid w:val="00636B85"/>
    <w:rsid w:val="00637F63"/>
    <w:rsid w:val="006402AA"/>
    <w:rsid w:val="006403C9"/>
    <w:rsid w:val="006403FC"/>
    <w:rsid w:val="006409E0"/>
    <w:rsid w:val="0064105A"/>
    <w:rsid w:val="006415A9"/>
    <w:rsid w:val="0064178B"/>
    <w:rsid w:val="00641797"/>
    <w:rsid w:val="00641945"/>
    <w:rsid w:val="00642822"/>
    <w:rsid w:val="00642A24"/>
    <w:rsid w:val="00642F86"/>
    <w:rsid w:val="006430FF"/>
    <w:rsid w:val="0064326C"/>
    <w:rsid w:val="00643401"/>
    <w:rsid w:val="00643854"/>
    <w:rsid w:val="00643C8F"/>
    <w:rsid w:val="00643CF5"/>
    <w:rsid w:val="00643DE8"/>
    <w:rsid w:val="00643EDA"/>
    <w:rsid w:val="00644177"/>
    <w:rsid w:val="00644439"/>
    <w:rsid w:val="00644804"/>
    <w:rsid w:val="00644852"/>
    <w:rsid w:val="00644CE3"/>
    <w:rsid w:val="00644DA8"/>
    <w:rsid w:val="00644E91"/>
    <w:rsid w:val="006453C1"/>
    <w:rsid w:val="006453E0"/>
    <w:rsid w:val="00645438"/>
    <w:rsid w:val="0064595E"/>
    <w:rsid w:val="00645D4D"/>
    <w:rsid w:val="006461A4"/>
    <w:rsid w:val="006461BB"/>
    <w:rsid w:val="00646393"/>
    <w:rsid w:val="006463D1"/>
    <w:rsid w:val="0064656B"/>
    <w:rsid w:val="00646769"/>
    <w:rsid w:val="0064678B"/>
    <w:rsid w:val="006468B2"/>
    <w:rsid w:val="00646D7E"/>
    <w:rsid w:val="00646D9E"/>
    <w:rsid w:val="00646E49"/>
    <w:rsid w:val="00647092"/>
    <w:rsid w:val="00647541"/>
    <w:rsid w:val="006478FA"/>
    <w:rsid w:val="00647C3C"/>
    <w:rsid w:val="00647EB9"/>
    <w:rsid w:val="00647FCB"/>
    <w:rsid w:val="006501E4"/>
    <w:rsid w:val="006511AF"/>
    <w:rsid w:val="0065158D"/>
    <w:rsid w:val="00651FE3"/>
    <w:rsid w:val="00652426"/>
    <w:rsid w:val="006527F7"/>
    <w:rsid w:val="00652F62"/>
    <w:rsid w:val="00653000"/>
    <w:rsid w:val="0065332D"/>
    <w:rsid w:val="0065343F"/>
    <w:rsid w:val="006536FE"/>
    <w:rsid w:val="0065374A"/>
    <w:rsid w:val="00653F67"/>
    <w:rsid w:val="00653FF6"/>
    <w:rsid w:val="00654090"/>
    <w:rsid w:val="00654319"/>
    <w:rsid w:val="006544DC"/>
    <w:rsid w:val="006545B0"/>
    <w:rsid w:val="00654700"/>
    <w:rsid w:val="00654AF8"/>
    <w:rsid w:val="00654CB3"/>
    <w:rsid w:val="00655110"/>
    <w:rsid w:val="006556E1"/>
    <w:rsid w:val="006557A5"/>
    <w:rsid w:val="00655DE2"/>
    <w:rsid w:val="00655FEB"/>
    <w:rsid w:val="0065633D"/>
    <w:rsid w:val="006563AB"/>
    <w:rsid w:val="00656E49"/>
    <w:rsid w:val="006570B2"/>
    <w:rsid w:val="00657223"/>
    <w:rsid w:val="00657302"/>
    <w:rsid w:val="00657437"/>
    <w:rsid w:val="006574C5"/>
    <w:rsid w:val="00657D36"/>
    <w:rsid w:val="00657DFE"/>
    <w:rsid w:val="0066019C"/>
    <w:rsid w:val="006601CC"/>
    <w:rsid w:val="00660430"/>
    <w:rsid w:val="006604E4"/>
    <w:rsid w:val="0066070E"/>
    <w:rsid w:val="006608D3"/>
    <w:rsid w:val="00660B5C"/>
    <w:rsid w:val="00660C29"/>
    <w:rsid w:val="00660C5F"/>
    <w:rsid w:val="00661129"/>
    <w:rsid w:val="006611B0"/>
    <w:rsid w:val="006614BD"/>
    <w:rsid w:val="0066176F"/>
    <w:rsid w:val="00661DB9"/>
    <w:rsid w:val="00662164"/>
    <w:rsid w:val="006621DA"/>
    <w:rsid w:val="006623B4"/>
    <w:rsid w:val="006625FB"/>
    <w:rsid w:val="00662F15"/>
    <w:rsid w:val="0066363C"/>
    <w:rsid w:val="0066374A"/>
    <w:rsid w:val="0066405D"/>
    <w:rsid w:val="00664134"/>
    <w:rsid w:val="00664419"/>
    <w:rsid w:val="0066446D"/>
    <w:rsid w:val="00665253"/>
    <w:rsid w:val="00665321"/>
    <w:rsid w:val="00665B7B"/>
    <w:rsid w:val="00665BAF"/>
    <w:rsid w:val="00665DAE"/>
    <w:rsid w:val="00665EE2"/>
    <w:rsid w:val="00666113"/>
    <w:rsid w:val="00666199"/>
    <w:rsid w:val="00666C40"/>
    <w:rsid w:val="00666DE3"/>
    <w:rsid w:val="0066729C"/>
    <w:rsid w:val="0066755D"/>
    <w:rsid w:val="00667565"/>
    <w:rsid w:val="006675B6"/>
    <w:rsid w:val="006676C6"/>
    <w:rsid w:val="00667B4A"/>
    <w:rsid w:val="00670102"/>
    <w:rsid w:val="006701EA"/>
    <w:rsid w:val="00670523"/>
    <w:rsid w:val="00670FA4"/>
    <w:rsid w:val="006710F1"/>
    <w:rsid w:val="00671CDE"/>
    <w:rsid w:val="00671D0F"/>
    <w:rsid w:val="00672FE9"/>
    <w:rsid w:val="006730B9"/>
    <w:rsid w:val="00673102"/>
    <w:rsid w:val="0067366A"/>
    <w:rsid w:val="00673BAD"/>
    <w:rsid w:val="00673CBD"/>
    <w:rsid w:val="00673E33"/>
    <w:rsid w:val="0067402E"/>
    <w:rsid w:val="00674CD4"/>
    <w:rsid w:val="00674D9B"/>
    <w:rsid w:val="00675398"/>
    <w:rsid w:val="00675442"/>
    <w:rsid w:val="00675735"/>
    <w:rsid w:val="00675D10"/>
    <w:rsid w:val="00675F16"/>
    <w:rsid w:val="00675FBE"/>
    <w:rsid w:val="00676609"/>
    <w:rsid w:val="00676B2E"/>
    <w:rsid w:val="00676BBE"/>
    <w:rsid w:val="006772C3"/>
    <w:rsid w:val="006775D9"/>
    <w:rsid w:val="006776B9"/>
    <w:rsid w:val="006779A5"/>
    <w:rsid w:val="00677A7F"/>
    <w:rsid w:val="00677B35"/>
    <w:rsid w:val="00677D7F"/>
    <w:rsid w:val="00677E0A"/>
    <w:rsid w:val="006800DB"/>
    <w:rsid w:val="0068032F"/>
    <w:rsid w:val="006806A6"/>
    <w:rsid w:val="00680806"/>
    <w:rsid w:val="00680D5A"/>
    <w:rsid w:val="006817D2"/>
    <w:rsid w:val="006820FA"/>
    <w:rsid w:val="006823F8"/>
    <w:rsid w:val="00682960"/>
    <w:rsid w:val="00682EE1"/>
    <w:rsid w:val="006839B3"/>
    <w:rsid w:val="00683F38"/>
    <w:rsid w:val="0068436C"/>
    <w:rsid w:val="00684DA2"/>
    <w:rsid w:val="00684F58"/>
    <w:rsid w:val="0068506C"/>
    <w:rsid w:val="0068542D"/>
    <w:rsid w:val="006855F7"/>
    <w:rsid w:val="00685663"/>
    <w:rsid w:val="00685812"/>
    <w:rsid w:val="00685A36"/>
    <w:rsid w:val="00685B61"/>
    <w:rsid w:val="00685B86"/>
    <w:rsid w:val="00685B92"/>
    <w:rsid w:val="00686186"/>
    <w:rsid w:val="006861E5"/>
    <w:rsid w:val="00686246"/>
    <w:rsid w:val="006863B5"/>
    <w:rsid w:val="0068657E"/>
    <w:rsid w:val="0068673D"/>
    <w:rsid w:val="00686A24"/>
    <w:rsid w:val="00686BBE"/>
    <w:rsid w:val="006871E9"/>
    <w:rsid w:val="006876A5"/>
    <w:rsid w:val="006878CC"/>
    <w:rsid w:val="00687931"/>
    <w:rsid w:val="00687A72"/>
    <w:rsid w:val="00687AEB"/>
    <w:rsid w:val="00690468"/>
    <w:rsid w:val="00690FBC"/>
    <w:rsid w:val="0069106D"/>
    <w:rsid w:val="00691196"/>
    <w:rsid w:val="006918A2"/>
    <w:rsid w:val="00691AA1"/>
    <w:rsid w:val="00691F32"/>
    <w:rsid w:val="00691F51"/>
    <w:rsid w:val="00691F89"/>
    <w:rsid w:val="006920EC"/>
    <w:rsid w:val="006920ED"/>
    <w:rsid w:val="00692386"/>
    <w:rsid w:val="00692CF9"/>
    <w:rsid w:val="00692F1D"/>
    <w:rsid w:val="0069318C"/>
    <w:rsid w:val="006934DB"/>
    <w:rsid w:val="0069373D"/>
    <w:rsid w:val="00693853"/>
    <w:rsid w:val="00693D22"/>
    <w:rsid w:val="00694205"/>
    <w:rsid w:val="0069429F"/>
    <w:rsid w:val="006944BD"/>
    <w:rsid w:val="0069461A"/>
    <w:rsid w:val="006946AF"/>
    <w:rsid w:val="00694CB4"/>
    <w:rsid w:val="006953D2"/>
    <w:rsid w:val="006954B0"/>
    <w:rsid w:val="00695AEE"/>
    <w:rsid w:val="00695FBB"/>
    <w:rsid w:val="00696247"/>
    <w:rsid w:val="00696373"/>
    <w:rsid w:val="00696DB3"/>
    <w:rsid w:val="00696DCB"/>
    <w:rsid w:val="0069700A"/>
    <w:rsid w:val="006974C6"/>
    <w:rsid w:val="00697FA5"/>
    <w:rsid w:val="006A021C"/>
    <w:rsid w:val="006A08D2"/>
    <w:rsid w:val="006A0968"/>
    <w:rsid w:val="006A0EA6"/>
    <w:rsid w:val="006A1060"/>
    <w:rsid w:val="006A10B5"/>
    <w:rsid w:val="006A1DC6"/>
    <w:rsid w:val="006A1EA9"/>
    <w:rsid w:val="006A201F"/>
    <w:rsid w:val="006A2179"/>
    <w:rsid w:val="006A23A2"/>
    <w:rsid w:val="006A23CA"/>
    <w:rsid w:val="006A257C"/>
    <w:rsid w:val="006A2B0A"/>
    <w:rsid w:val="006A3C18"/>
    <w:rsid w:val="006A3DD9"/>
    <w:rsid w:val="006A3E05"/>
    <w:rsid w:val="006A3FA9"/>
    <w:rsid w:val="006A444F"/>
    <w:rsid w:val="006A4806"/>
    <w:rsid w:val="006A4A58"/>
    <w:rsid w:val="006A4B0B"/>
    <w:rsid w:val="006A4C17"/>
    <w:rsid w:val="006A4D7B"/>
    <w:rsid w:val="006A50B3"/>
    <w:rsid w:val="006A5345"/>
    <w:rsid w:val="006A535A"/>
    <w:rsid w:val="006A580B"/>
    <w:rsid w:val="006A5B9E"/>
    <w:rsid w:val="006A5D1E"/>
    <w:rsid w:val="006A6015"/>
    <w:rsid w:val="006A60C2"/>
    <w:rsid w:val="006A6DE0"/>
    <w:rsid w:val="006A6E37"/>
    <w:rsid w:val="006A6E85"/>
    <w:rsid w:val="006A73CC"/>
    <w:rsid w:val="006A772A"/>
    <w:rsid w:val="006B063D"/>
    <w:rsid w:val="006B081F"/>
    <w:rsid w:val="006B08FE"/>
    <w:rsid w:val="006B0A60"/>
    <w:rsid w:val="006B0A77"/>
    <w:rsid w:val="006B0B4E"/>
    <w:rsid w:val="006B0BC2"/>
    <w:rsid w:val="006B0D5C"/>
    <w:rsid w:val="006B1C20"/>
    <w:rsid w:val="006B1E2A"/>
    <w:rsid w:val="006B216A"/>
    <w:rsid w:val="006B23DD"/>
    <w:rsid w:val="006B24D4"/>
    <w:rsid w:val="006B28EF"/>
    <w:rsid w:val="006B293B"/>
    <w:rsid w:val="006B2C7B"/>
    <w:rsid w:val="006B39C5"/>
    <w:rsid w:val="006B4316"/>
    <w:rsid w:val="006B4353"/>
    <w:rsid w:val="006B450E"/>
    <w:rsid w:val="006B4698"/>
    <w:rsid w:val="006B4A6F"/>
    <w:rsid w:val="006B4A8D"/>
    <w:rsid w:val="006B4B8D"/>
    <w:rsid w:val="006B5D46"/>
    <w:rsid w:val="006B5E0F"/>
    <w:rsid w:val="006B5E66"/>
    <w:rsid w:val="006B602A"/>
    <w:rsid w:val="006B6409"/>
    <w:rsid w:val="006B6D55"/>
    <w:rsid w:val="006B6F0F"/>
    <w:rsid w:val="006B7284"/>
    <w:rsid w:val="006B7742"/>
    <w:rsid w:val="006B7C49"/>
    <w:rsid w:val="006B7ED1"/>
    <w:rsid w:val="006B7FBF"/>
    <w:rsid w:val="006C00C3"/>
    <w:rsid w:val="006C02C4"/>
    <w:rsid w:val="006C04F5"/>
    <w:rsid w:val="006C070E"/>
    <w:rsid w:val="006C0AA0"/>
    <w:rsid w:val="006C100F"/>
    <w:rsid w:val="006C10D7"/>
    <w:rsid w:val="006C10FF"/>
    <w:rsid w:val="006C15CA"/>
    <w:rsid w:val="006C17BA"/>
    <w:rsid w:val="006C186F"/>
    <w:rsid w:val="006C1BB3"/>
    <w:rsid w:val="006C1C94"/>
    <w:rsid w:val="006C2069"/>
    <w:rsid w:val="006C22B5"/>
    <w:rsid w:val="006C276B"/>
    <w:rsid w:val="006C29BC"/>
    <w:rsid w:val="006C3011"/>
    <w:rsid w:val="006C31F5"/>
    <w:rsid w:val="006C32B0"/>
    <w:rsid w:val="006C34A4"/>
    <w:rsid w:val="006C3741"/>
    <w:rsid w:val="006C3F7D"/>
    <w:rsid w:val="006C4001"/>
    <w:rsid w:val="006C421D"/>
    <w:rsid w:val="006C4640"/>
    <w:rsid w:val="006C4AC5"/>
    <w:rsid w:val="006C4ED8"/>
    <w:rsid w:val="006C4F77"/>
    <w:rsid w:val="006C521A"/>
    <w:rsid w:val="006C5472"/>
    <w:rsid w:val="006C5551"/>
    <w:rsid w:val="006C5BC2"/>
    <w:rsid w:val="006C5CD6"/>
    <w:rsid w:val="006C5F22"/>
    <w:rsid w:val="006C6166"/>
    <w:rsid w:val="006C62A6"/>
    <w:rsid w:val="006C6301"/>
    <w:rsid w:val="006C662D"/>
    <w:rsid w:val="006C6966"/>
    <w:rsid w:val="006C6B50"/>
    <w:rsid w:val="006C6DA9"/>
    <w:rsid w:val="006C6FD8"/>
    <w:rsid w:val="006C70CE"/>
    <w:rsid w:val="006C7888"/>
    <w:rsid w:val="006C78CD"/>
    <w:rsid w:val="006C7DEB"/>
    <w:rsid w:val="006D0055"/>
    <w:rsid w:val="006D00EE"/>
    <w:rsid w:val="006D020F"/>
    <w:rsid w:val="006D076D"/>
    <w:rsid w:val="006D07E8"/>
    <w:rsid w:val="006D0861"/>
    <w:rsid w:val="006D0949"/>
    <w:rsid w:val="006D0C3F"/>
    <w:rsid w:val="006D0F51"/>
    <w:rsid w:val="006D12BE"/>
    <w:rsid w:val="006D1A63"/>
    <w:rsid w:val="006D1C1B"/>
    <w:rsid w:val="006D2345"/>
    <w:rsid w:val="006D2735"/>
    <w:rsid w:val="006D2A96"/>
    <w:rsid w:val="006D2AB1"/>
    <w:rsid w:val="006D2D3A"/>
    <w:rsid w:val="006D2F64"/>
    <w:rsid w:val="006D2F7E"/>
    <w:rsid w:val="006D316D"/>
    <w:rsid w:val="006D3592"/>
    <w:rsid w:val="006D36B1"/>
    <w:rsid w:val="006D380C"/>
    <w:rsid w:val="006D3893"/>
    <w:rsid w:val="006D3D3D"/>
    <w:rsid w:val="006D437C"/>
    <w:rsid w:val="006D43B9"/>
    <w:rsid w:val="006D43F2"/>
    <w:rsid w:val="006D453A"/>
    <w:rsid w:val="006D48D6"/>
    <w:rsid w:val="006D4E51"/>
    <w:rsid w:val="006D4F2E"/>
    <w:rsid w:val="006D4FA2"/>
    <w:rsid w:val="006D567F"/>
    <w:rsid w:val="006D5714"/>
    <w:rsid w:val="006D5722"/>
    <w:rsid w:val="006D5AA0"/>
    <w:rsid w:val="006D6131"/>
    <w:rsid w:val="006D6259"/>
    <w:rsid w:val="006D645C"/>
    <w:rsid w:val="006D6784"/>
    <w:rsid w:val="006D6C4D"/>
    <w:rsid w:val="006D73DA"/>
    <w:rsid w:val="006D751F"/>
    <w:rsid w:val="006D767A"/>
    <w:rsid w:val="006E0532"/>
    <w:rsid w:val="006E0581"/>
    <w:rsid w:val="006E0C8D"/>
    <w:rsid w:val="006E1091"/>
    <w:rsid w:val="006E125D"/>
    <w:rsid w:val="006E136F"/>
    <w:rsid w:val="006E15A2"/>
    <w:rsid w:val="006E1727"/>
    <w:rsid w:val="006E1BFA"/>
    <w:rsid w:val="006E1F12"/>
    <w:rsid w:val="006E2447"/>
    <w:rsid w:val="006E2906"/>
    <w:rsid w:val="006E2DE4"/>
    <w:rsid w:val="006E2DE9"/>
    <w:rsid w:val="006E2E0D"/>
    <w:rsid w:val="006E2EC3"/>
    <w:rsid w:val="006E328B"/>
    <w:rsid w:val="006E3B38"/>
    <w:rsid w:val="006E3D42"/>
    <w:rsid w:val="006E4677"/>
    <w:rsid w:val="006E4694"/>
    <w:rsid w:val="006E47A7"/>
    <w:rsid w:val="006E4ECA"/>
    <w:rsid w:val="006E4F82"/>
    <w:rsid w:val="006E5239"/>
    <w:rsid w:val="006E5603"/>
    <w:rsid w:val="006E5B5F"/>
    <w:rsid w:val="006E6877"/>
    <w:rsid w:val="006E705C"/>
    <w:rsid w:val="006E7657"/>
    <w:rsid w:val="006E780C"/>
    <w:rsid w:val="006E788D"/>
    <w:rsid w:val="006E78C6"/>
    <w:rsid w:val="006E7C75"/>
    <w:rsid w:val="006F00A2"/>
    <w:rsid w:val="006F01A5"/>
    <w:rsid w:val="006F03CA"/>
    <w:rsid w:val="006F077F"/>
    <w:rsid w:val="006F0F09"/>
    <w:rsid w:val="006F106F"/>
    <w:rsid w:val="006F11DD"/>
    <w:rsid w:val="006F1E0A"/>
    <w:rsid w:val="006F2514"/>
    <w:rsid w:val="006F2A25"/>
    <w:rsid w:val="006F2B7C"/>
    <w:rsid w:val="006F33AC"/>
    <w:rsid w:val="006F3621"/>
    <w:rsid w:val="006F3758"/>
    <w:rsid w:val="006F3805"/>
    <w:rsid w:val="006F3963"/>
    <w:rsid w:val="006F3A87"/>
    <w:rsid w:val="006F3BA7"/>
    <w:rsid w:val="006F3EBC"/>
    <w:rsid w:val="006F4168"/>
    <w:rsid w:val="006F435A"/>
    <w:rsid w:val="006F4E3C"/>
    <w:rsid w:val="006F4EDB"/>
    <w:rsid w:val="006F5113"/>
    <w:rsid w:val="006F5380"/>
    <w:rsid w:val="006F54C5"/>
    <w:rsid w:val="006F5539"/>
    <w:rsid w:val="006F5E14"/>
    <w:rsid w:val="006F5E4D"/>
    <w:rsid w:val="006F5F0B"/>
    <w:rsid w:val="006F623F"/>
    <w:rsid w:val="006F63DA"/>
    <w:rsid w:val="006F6458"/>
    <w:rsid w:val="006F65BA"/>
    <w:rsid w:val="006F67E6"/>
    <w:rsid w:val="006F6847"/>
    <w:rsid w:val="006F68A5"/>
    <w:rsid w:val="006F6AB9"/>
    <w:rsid w:val="006F74DE"/>
    <w:rsid w:val="006F75F3"/>
    <w:rsid w:val="006F79E6"/>
    <w:rsid w:val="006F7AD1"/>
    <w:rsid w:val="006F7B40"/>
    <w:rsid w:val="007007BC"/>
    <w:rsid w:val="007007C5"/>
    <w:rsid w:val="00700967"/>
    <w:rsid w:val="00700D96"/>
    <w:rsid w:val="007010FF"/>
    <w:rsid w:val="0070131C"/>
    <w:rsid w:val="0070138C"/>
    <w:rsid w:val="00701987"/>
    <w:rsid w:val="00701A05"/>
    <w:rsid w:val="00702053"/>
    <w:rsid w:val="007020B7"/>
    <w:rsid w:val="007021F0"/>
    <w:rsid w:val="007025B0"/>
    <w:rsid w:val="007026A6"/>
    <w:rsid w:val="00702824"/>
    <w:rsid w:val="00702A4C"/>
    <w:rsid w:val="0070338A"/>
    <w:rsid w:val="00703692"/>
    <w:rsid w:val="00703E06"/>
    <w:rsid w:val="00704D2F"/>
    <w:rsid w:val="00705045"/>
    <w:rsid w:val="00705145"/>
    <w:rsid w:val="0070535F"/>
    <w:rsid w:val="00705393"/>
    <w:rsid w:val="00705A10"/>
    <w:rsid w:val="00705D18"/>
    <w:rsid w:val="00705D97"/>
    <w:rsid w:val="00705DB0"/>
    <w:rsid w:val="0070613F"/>
    <w:rsid w:val="0070633A"/>
    <w:rsid w:val="00706352"/>
    <w:rsid w:val="007066A6"/>
    <w:rsid w:val="00706892"/>
    <w:rsid w:val="00706929"/>
    <w:rsid w:val="00706BDE"/>
    <w:rsid w:val="00706C65"/>
    <w:rsid w:val="0070706A"/>
    <w:rsid w:val="00707A16"/>
    <w:rsid w:val="00707AB4"/>
    <w:rsid w:val="00710365"/>
    <w:rsid w:val="007105F2"/>
    <w:rsid w:val="00710AE3"/>
    <w:rsid w:val="00710DC6"/>
    <w:rsid w:val="00710E7B"/>
    <w:rsid w:val="00710F19"/>
    <w:rsid w:val="00710F57"/>
    <w:rsid w:val="007110C1"/>
    <w:rsid w:val="0071137A"/>
    <w:rsid w:val="007115A5"/>
    <w:rsid w:val="007115C3"/>
    <w:rsid w:val="0071167C"/>
    <w:rsid w:val="00711D0D"/>
    <w:rsid w:val="007122D3"/>
    <w:rsid w:val="00712B20"/>
    <w:rsid w:val="00712CDF"/>
    <w:rsid w:val="00712D41"/>
    <w:rsid w:val="00712D78"/>
    <w:rsid w:val="00712F9F"/>
    <w:rsid w:val="00712FB0"/>
    <w:rsid w:val="00713274"/>
    <w:rsid w:val="0071353F"/>
    <w:rsid w:val="0071359E"/>
    <w:rsid w:val="0071365D"/>
    <w:rsid w:val="007136DF"/>
    <w:rsid w:val="00713BE6"/>
    <w:rsid w:val="00713C6D"/>
    <w:rsid w:val="00713CDC"/>
    <w:rsid w:val="00713CF5"/>
    <w:rsid w:val="00713E05"/>
    <w:rsid w:val="00714233"/>
    <w:rsid w:val="0071427E"/>
    <w:rsid w:val="00714727"/>
    <w:rsid w:val="00715507"/>
    <w:rsid w:val="00715712"/>
    <w:rsid w:val="00715BC9"/>
    <w:rsid w:val="00715C44"/>
    <w:rsid w:val="00716098"/>
    <w:rsid w:val="007160B3"/>
    <w:rsid w:val="00716487"/>
    <w:rsid w:val="00716592"/>
    <w:rsid w:val="00716711"/>
    <w:rsid w:val="00716CB2"/>
    <w:rsid w:val="00716D1E"/>
    <w:rsid w:val="00716F00"/>
    <w:rsid w:val="00716FAA"/>
    <w:rsid w:val="00717097"/>
    <w:rsid w:val="00717724"/>
    <w:rsid w:val="00717744"/>
    <w:rsid w:val="007179C7"/>
    <w:rsid w:val="00717BCD"/>
    <w:rsid w:val="00717CD0"/>
    <w:rsid w:val="0072089C"/>
    <w:rsid w:val="00720B98"/>
    <w:rsid w:val="00720B9F"/>
    <w:rsid w:val="00720F1D"/>
    <w:rsid w:val="00721361"/>
    <w:rsid w:val="007218AF"/>
    <w:rsid w:val="00721B44"/>
    <w:rsid w:val="007222EB"/>
    <w:rsid w:val="00722461"/>
    <w:rsid w:val="00722A2D"/>
    <w:rsid w:val="00722F57"/>
    <w:rsid w:val="00723053"/>
    <w:rsid w:val="0072339D"/>
    <w:rsid w:val="00723845"/>
    <w:rsid w:val="007242D6"/>
    <w:rsid w:val="00724885"/>
    <w:rsid w:val="00724EB1"/>
    <w:rsid w:val="00725112"/>
    <w:rsid w:val="0072574B"/>
    <w:rsid w:val="00725CC2"/>
    <w:rsid w:val="00725D9C"/>
    <w:rsid w:val="00725E73"/>
    <w:rsid w:val="00725E84"/>
    <w:rsid w:val="00725F7F"/>
    <w:rsid w:val="007260F4"/>
    <w:rsid w:val="0072629F"/>
    <w:rsid w:val="00726602"/>
    <w:rsid w:val="007266A1"/>
    <w:rsid w:val="00726C86"/>
    <w:rsid w:val="00726D1C"/>
    <w:rsid w:val="00727008"/>
    <w:rsid w:val="007270B9"/>
    <w:rsid w:val="007279D4"/>
    <w:rsid w:val="00727D25"/>
    <w:rsid w:val="007306C2"/>
    <w:rsid w:val="007308A2"/>
    <w:rsid w:val="00730A68"/>
    <w:rsid w:val="00730DC3"/>
    <w:rsid w:val="00730EAE"/>
    <w:rsid w:val="007313AB"/>
    <w:rsid w:val="007313C2"/>
    <w:rsid w:val="00731913"/>
    <w:rsid w:val="0073211E"/>
    <w:rsid w:val="007322D7"/>
    <w:rsid w:val="0073254D"/>
    <w:rsid w:val="007325F2"/>
    <w:rsid w:val="00732641"/>
    <w:rsid w:val="00732993"/>
    <w:rsid w:val="00732B1D"/>
    <w:rsid w:val="00732C5A"/>
    <w:rsid w:val="00732F8C"/>
    <w:rsid w:val="00733088"/>
    <w:rsid w:val="0073336D"/>
    <w:rsid w:val="00733590"/>
    <w:rsid w:val="00733DDD"/>
    <w:rsid w:val="00733E14"/>
    <w:rsid w:val="00733E5F"/>
    <w:rsid w:val="00733EF9"/>
    <w:rsid w:val="0073446A"/>
    <w:rsid w:val="00734495"/>
    <w:rsid w:val="007344AB"/>
    <w:rsid w:val="00734EB7"/>
    <w:rsid w:val="00735201"/>
    <w:rsid w:val="0073540F"/>
    <w:rsid w:val="0073583E"/>
    <w:rsid w:val="007358CE"/>
    <w:rsid w:val="0073593E"/>
    <w:rsid w:val="00735ABE"/>
    <w:rsid w:val="00735AF2"/>
    <w:rsid w:val="007366C3"/>
    <w:rsid w:val="007367BF"/>
    <w:rsid w:val="00736CAE"/>
    <w:rsid w:val="00736DCA"/>
    <w:rsid w:val="0073726B"/>
    <w:rsid w:val="007372F7"/>
    <w:rsid w:val="007374D5"/>
    <w:rsid w:val="007403BF"/>
    <w:rsid w:val="00740B6F"/>
    <w:rsid w:val="007411E1"/>
    <w:rsid w:val="007412DF"/>
    <w:rsid w:val="0074137C"/>
    <w:rsid w:val="00741926"/>
    <w:rsid w:val="00742074"/>
    <w:rsid w:val="007422C7"/>
    <w:rsid w:val="0074244D"/>
    <w:rsid w:val="00742934"/>
    <w:rsid w:val="0074335A"/>
    <w:rsid w:val="00743FAE"/>
    <w:rsid w:val="00744CD3"/>
    <w:rsid w:val="0074520E"/>
    <w:rsid w:val="007458B9"/>
    <w:rsid w:val="00746834"/>
    <w:rsid w:val="00746877"/>
    <w:rsid w:val="00746B31"/>
    <w:rsid w:val="00746EF7"/>
    <w:rsid w:val="00747397"/>
    <w:rsid w:val="0074783A"/>
    <w:rsid w:val="00747F66"/>
    <w:rsid w:val="00750413"/>
    <w:rsid w:val="00750557"/>
    <w:rsid w:val="0075058F"/>
    <w:rsid w:val="007507CB"/>
    <w:rsid w:val="00750D11"/>
    <w:rsid w:val="00750D64"/>
    <w:rsid w:val="00751023"/>
    <w:rsid w:val="00751321"/>
    <w:rsid w:val="007513E1"/>
    <w:rsid w:val="00751487"/>
    <w:rsid w:val="00751494"/>
    <w:rsid w:val="00752BDC"/>
    <w:rsid w:val="00752D7D"/>
    <w:rsid w:val="00753453"/>
    <w:rsid w:val="0075350B"/>
    <w:rsid w:val="007536FE"/>
    <w:rsid w:val="0075387A"/>
    <w:rsid w:val="00753919"/>
    <w:rsid w:val="00753A1F"/>
    <w:rsid w:val="00753B2D"/>
    <w:rsid w:val="00753C51"/>
    <w:rsid w:val="00753CE9"/>
    <w:rsid w:val="00753DE1"/>
    <w:rsid w:val="00754073"/>
    <w:rsid w:val="00754283"/>
    <w:rsid w:val="007547C3"/>
    <w:rsid w:val="00754DB9"/>
    <w:rsid w:val="00755034"/>
    <w:rsid w:val="007552F9"/>
    <w:rsid w:val="00755B3B"/>
    <w:rsid w:val="00755B52"/>
    <w:rsid w:val="00756281"/>
    <w:rsid w:val="007569C3"/>
    <w:rsid w:val="00756C8A"/>
    <w:rsid w:val="00756FCD"/>
    <w:rsid w:val="00756FCE"/>
    <w:rsid w:val="00757009"/>
    <w:rsid w:val="0075714B"/>
    <w:rsid w:val="0075747B"/>
    <w:rsid w:val="0075770B"/>
    <w:rsid w:val="00757C3F"/>
    <w:rsid w:val="00757C58"/>
    <w:rsid w:val="007601ED"/>
    <w:rsid w:val="007603D0"/>
    <w:rsid w:val="00760641"/>
    <w:rsid w:val="00760719"/>
    <w:rsid w:val="0076087F"/>
    <w:rsid w:val="007611C0"/>
    <w:rsid w:val="007625D8"/>
    <w:rsid w:val="0076276F"/>
    <w:rsid w:val="00762B27"/>
    <w:rsid w:val="00762C69"/>
    <w:rsid w:val="00763142"/>
    <w:rsid w:val="00763275"/>
    <w:rsid w:val="0076359E"/>
    <w:rsid w:val="007637D2"/>
    <w:rsid w:val="00763A48"/>
    <w:rsid w:val="00763E00"/>
    <w:rsid w:val="007641D5"/>
    <w:rsid w:val="0076427E"/>
    <w:rsid w:val="0076446E"/>
    <w:rsid w:val="0076460E"/>
    <w:rsid w:val="007646B5"/>
    <w:rsid w:val="00765ECC"/>
    <w:rsid w:val="00766345"/>
    <w:rsid w:val="00766447"/>
    <w:rsid w:val="00766BFF"/>
    <w:rsid w:val="00766F64"/>
    <w:rsid w:val="0076767F"/>
    <w:rsid w:val="00767903"/>
    <w:rsid w:val="0076798E"/>
    <w:rsid w:val="00767D20"/>
    <w:rsid w:val="00767E40"/>
    <w:rsid w:val="00770185"/>
    <w:rsid w:val="00770344"/>
    <w:rsid w:val="00770575"/>
    <w:rsid w:val="00770667"/>
    <w:rsid w:val="0077070B"/>
    <w:rsid w:val="00770C4F"/>
    <w:rsid w:val="00770D08"/>
    <w:rsid w:val="00770F66"/>
    <w:rsid w:val="007714DE"/>
    <w:rsid w:val="00771535"/>
    <w:rsid w:val="00771D71"/>
    <w:rsid w:val="007723A3"/>
    <w:rsid w:val="0077251B"/>
    <w:rsid w:val="00772705"/>
    <w:rsid w:val="00772E2F"/>
    <w:rsid w:val="007733C3"/>
    <w:rsid w:val="00773E1C"/>
    <w:rsid w:val="007741A6"/>
    <w:rsid w:val="007741C8"/>
    <w:rsid w:val="00774A3D"/>
    <w:rsid w:val="00774F26"/>
    <w:rsid w:val="00775323"/>
    <w:rsid w:val="00775454"/>
    <w:rsid w:val="00775787"/>
    <w:rsid w:val="007758EE"/>
    <w:rsid w:val="00775AB7"/>
    <w:rsid w:val="00775E88"/>
    <w:rsid w:val="00775FCA"/>
    <w:rsid w:val="00776006"/>
    <w:rsid w:val="0077619E"/>
    <w:rsid w:val="00776400"/>
    <w:rsid w:val="00776591"/>
    <w:rsid w:val="0077670B"/>
    <w:rsid w:val="00776A3F"/>
    <w:rsid w:val="00776E93"/>
    <w:rsid w:val="00776EA4"/>
    <w:rsid w:val="007804FB"/>
    <w:rsid w:val="00780D7E"/>
    <w:rsid w:val="007810D0"/>
    <w:rsid w:val="007811F4"/>
    <w:rsid w:val="0078151D"/>
    <w:rsid w:val="007817B4"/>
    <w:rsid w:val="00781E77"/>
    <w:rsid w:val="0078223C"/>
    <w:rsid w:val="00782437"/>
    <w:rsid w:val="0078269F"/>
    <w:rsid w:val="0078288D"/>
    <w:rsid w:val="007829C3"/>
    <w:rsid w:val="00782D1D"/>
    <w:rsid w:val="00782FCC"/>
    <w:rsid w:val="007830D9"/>
    <w:rsid w:val="007831D3"/>
    <w:rsid w:val="007834D5"/>
    <w:rsid w:val="007834FD"/>
    <w:rsid w:val="00783A1C"/>
    <w:rsid w:val="00783D92"/>
    <w:rsid w:val="00784100"/>
    <w:rsid w:val="00784653"/>
    <w:rsid w:val="0078466A"/>
    <w:rsid w:val="00784FE6"/>
    <w:rsid w:val="00785AB5"/>
    <w:rsid w:val="00785B94"/>
    <w:rsid w:val="00786339"/>
    <w:rsid w:val="0078648D"/>
    <w:rsid w:val="007864AE"/>
    <w:rsid w:val="0078652B"/>
    <w:rsid w:val="0078656A"/>
    <w:rsid w:val="00786786"/>
    <w:rsid w:val="007869B5"/>
    <w:rsid w:val="00786B26"/>
    <w:rsid w:val="00786FB1"/>
    <w:rsid w:val="00787157"/>
    <w:rsid w:val="00787401"/>
    <w:rsid w:val="00787429"/>
    <w:rsid w:val="00787473"/>
    <w:rsid w:val="007877F7"/>
    <w:rsid w:val="0078788A"/>
    <w:rsid w:val="00787D0D"/>
    <w:rsid w:val="00787D17"/>
    <w:rsid w:val="00787DB4"/>
    <w:rsid w:val="00787FCB"/>
    <w:rsid w:val="007904CA"/>
    <w:rsid w:val="0079084C"/>
    <w:rsid w:val="00790A6C"/>
    <w:rsid w:val="00790B75"/>
    <w:rsid w:val="00790C59"/>
    <w:rsid w:val="00791094"/>
    <w:rsid w:val="0079111A"/>
    <w:rsid w:val="00791878"/>
    <w:rsid w:val="007926AE"/>
    <w:rsid w:val="00792B3D"/>
    <w:rsid w:val="00792B4F"/>
    <w:rsid w:val="00792CBD"/>
    <w:rsid w:val="00792D69"/>
    <w:rsid w:val="00793405"/>
    <w:rsid w:val="007935FD"/>
    <w:rsid w:val="007937E5"/>
    <w:rsid w:val="00793874"/>
    <w:rsid w:val="00793B0C"/>
    <w:rsid w:val="00793C89"/>
    <w:rsid w:val="0079419F"/>
    <w:rsid w:val="00794250"/>
    <w:rsid w:val="007945D8"/>
    <w:rsid w:val="00794A7B"/>
    <w:rsid w:val="00794B7D"/>
    <w:rsid w:val="00794DAA"/>
    <w:rsid w:val="00794FB9"/>
    <w:rsid w:val="007953F2"/>
    <w:rsid w:val="00795585"/>
    <w:rsid w:val="00795AD6"/>
    <w:rsid w:val="00795FF5"/>
    <w:rsid w:val="00796183"/>
    <w:rsid w:val="00796546"/>
    <w:rsid w:val="00796813"/>
    <w:rsid w:val="00796B8D"/>
    <w:rsid w:val="007972E2"/>
    <w:rsid w:val="007976DC"/>
    <w:rsid w:val="00797930"/>
    <w:rsid w:val="00797A49"/>
    <w:rsid w:val="00797CF3"/>
    <w:rsid w:val="007A065D"/>
    <w:rsid w:val="007A0803"/>
    <w:rsid w:val="007A09E3"/>
    <w:rsid w:val="007A0BDB"/>
    <w:rsid w:val="007A0EEB"/>
    <w:rsid w:val="007A1202"/>
    <w:rsid w:val="007A149C"/>
    <w:rsid w:val="007A1967"/>
    <w:rsid w:val="007A19F7"/>
    <w:rsid w:val="007A1A1E"/>
    <w:rsid w:val="007A1A9E"/>
    <w:rsid w:val="007A22CA"/>
    <w:rsid w:val="007A2C5A"/>
    <w:rsid w:val="007A2E93"/>
    <w:rsid w:val="007A2FF5"/>
    <w:rsid w:val="007A3032"/>
    <w:rsid w:val="007A3126"/>
    <w:rsid w:val="007A3527"/>
    <w:rsid w:val="007A35BD"/>
    <w:rsid w:val="007A364F"/>
    <w:rsid w:val="007A376C"/>
    <w:rsid w:val="007A3848"/>
    <w:rsid w:val="007A3A3B"/>
    <w:rsid w:val="007A4339"/>
    <w:rsid w:val="007A44D9"/>
    <w:rsid w:val="007A46B6"/>
    <w:rsid w:val="007A46DE"/>
    <w:rsid w:val="007A480C"/>
    <w:rsid w:val="007A4B77"/>
    <w:rsid w:val="007A4BC3"/>
    <w:rsid w:val="007A50D3"/>
    <w:rsid w:val="007A5314"/>
    <w:rsid w:val="007A5B4B"/>
    <w:rsid w:val="007A5D31"/>
    <w:rsid w:val="007A637A"/>
    <w:rsid w:val="007A6576"/>
    <w:rsid w:val="007A6DB2"/>
    <w:rsid w:val="007A6E73"/>
    <w:rsid w:val="007A7086"/>
    <w:rsid w:val="007A70C9"/>
    <w:rsid w:val="007A719A"/>
    <w:rsid w:val="007A776F"/>
    <w:rsid w:val="007A7AC3"/>
    <w:rsid w:val="007A7E9B"/>
    <w:rsid w:val="007A7F4D"/>
    <w:rsid w:val="007B0226"/>
    <w:rsid w:val="007B062C"/>
    <w:rsid w:val="007B0792"/>
    <w:rsid w:val="007B0A5D"/>
    <w:rsid w:val="007B0CDE"/>
    <w:rsid w:val="007B0EAF"/>
    <w:rsid w:val="007B105D"/>
    <w:rsid w:val="007B12BB"/>
    <w:rsid w:val="007B1458"/>
    <w:rsid w:val="007B1774"/>
    <w:rsid w:val="007B2612"/>
    <w:rsid w:val="007B287F"/>
    <w:rsid w:val="007B28C1"/>
    <w:rsid w:val="007B2E76"/>
    <w:rsid w:val="007B3A03"/>
    <w:rsid w:val="007B44CC"/>
    <w:rsid w:val="007B4977"/>
    <w:rsid w:val="007B4BA5"/>
    <w:rsid w:val="007B4C74"/>
    <w:rsid w:val="007B4DA6"/>
    <w:rsid w:val="007B5A62"/>
    <w:rsid w:val="007B5D2B"/>
    <w:rsid w:val="007B5F82"/>
    <w:rsid w:val="007B6195"/>
    <w:rsid w:val="007B62B1"/>
    <w:rsid w:val="007B62E1"/>
    <w:rsid w:val="007B72E3"/>
    <w:rsid w:val="007B7480"/>
    <w:rsid w:val="007B7AAA"/>
    <w:rsid w:val="007B7CAD"/>
    <w:rsid w:val="007B7DD2"/>
    <w:rsid w:val="007C04C7"/>
    <w:rsid w:val="007C054A"/>
    <w:rsid w:val="007C0D7F"/>
    <w:rsid w:val="007C182C"/>
    <w:rsid w:val="007C1AE3"/>
    <w:rsid w:val="007C1FAE"/>
    <w:rsid w:val="007C2247"/>
    <w:rsid w:val="007C2C0B"/>
    <w:rsid w:val="007C2EB8"/>
    <w:rsid w:val="007C2F33"/>
    <w:rsid w:val="007C3294"/>
    <w:rsid w:val="007C3689"/>
    <w:rsid w:val="007C3D00"/>
    <w:rsid w:val="007C3D27"/>
    <w:rsid w:val="007C492D"/>
    <w:rsid w:val="007C4DC9"/>
    <w:rsid w:val="007C4E06"/>
    <w:rsid w:val="007C4E1B"/>
    <w:rsid w:val="007C4E8D"/>
    <w:rsid w:val="007C5DCE"/>
    <w:rsid w:val="007C603B"/>
    <w:rsid w:val="007C6094"/>
    <w:rsid w:val="007C6708"/>
    <w:rsid w:val="007C6978"/>
    <w:rsid w:val="007C69B7"/>
    <w:rsid w:val="007C6C15"/>
    <w:rsid w:val="007C6F71"/>
    <w:rsid w:val="007C7287"/>
    <w:rsid w:val="007C7655"/>
    <w:rsid w:val="007C79D6"/>
    <w:rsid w:val="007C7AE4"/>
    <w:rsid w:val="007C7B35"/>
    <w:rsid w:val="007C7CF0"/>
    <w:rsid w:val="007D0174"/>
    <w:rsid w:val="007D06D6"/>
    <w:rsid w:val="007D072A"/>
    <w:rsid w:val="007D09C0"/>
    <w:rsid w:val="007D1008"/>
    <w:rsid w:val="007D14BE"/>
    <w:rsid w:val="007D14D7"/>
    <w:rsid w:val="007D18BC"/>
    <w:rsid w:val="007D1EAD"/>
    <w:rsid w:val="007D1FDF"/>
    <w:rsid w:val="007D223B"/>
    <w:rsid w:val="007D26A2"/>
    <w:rsid w:val="007D2982"/>
    <w:rsid w:val="007D2A26"/>
    <w:rsid w:val="007D2E0F"/>
    <w:rsid w:val="007D3596"/>
    <w:rsid w:val="007D40F5"/>
    <w:rsid w:val="007D46EA"/>
    <w:rsid w:val="007D4AEC"/>
    <w:rsid w:val="007D4EA9"/>
    <w:rsid w:val="007D5719"/>
    <w:rsid w:val="007D57F2"/>
    <w:rsid w:val="007D6340"/>
    <w:rsid w:val="007D6E76"/>
    <w:rsid w:val="007D70FC"/>
    <w:rsid w:val="007D73BA"/>
    <w:rsid w:val="007D76A1"/>
    <w:rsid w:val="007D7AAF"/>
    <w:rsid w:val="007D7B02"/>
    <w:rsid w:val="007D7B13"/>
    <w:rsid w:val="007D7B7A"/>
    <w:rsid w:val="007D7B89"/>
    <w:rsid w:val="007D7C90"/>
    <w:rsid w:val="007D7EF4"/>
    <w:rsid w:val="007E0009"/>
    <w:rsid w:val="007E00D9"/>
    <w:rsid w:val="007E0AEC"/>
    <w:rsid w:val="007E12EE"/>
    <w:rsid w:val="007E1894"/>
    <w:rsid w:val="007E1A31"/>
    <w:rsid w:val="007E1ACA"/>
    <w:rsid w:val="007E1D92"/>
    <w:rsid w:val="007E1DA5"/>
    <w:rsid w:val="007E2CE3"/>
    <w:rsid w:val="007E2E25"/>
    <w:rsid w:val="007E2EA5"/>
    <w:rsid w:val="007E349C"/>
    <w:rsid w:val="007E34E0"/>
    <w:rsid w:val="007E352A"/>
    <w:rsid w:val="007E389C"/>
    <w:rsid w:val="007E39A2"/>
    <w:rsid w:val="007E39F7"/>
    <w:rsid w:val="007E3AD3"/>
    <w:rsid w:val="007E3D62"/>
    <w:rsid w:val="007E3DDB"/>
    <w:rsid w:val="007E3FBC"/>
    <w:rsid w:val="007E431C"/>
    <w:rsid w:val="007E442B"/>
    <w:rsid w:val="007E497D"/>
    <w:rsid w:val="007E50F9"/>
    <w:rsid w:val="007E532D"/>
    <w:rsid w:val="007E53A2"/>
    <w:rsid w:val="007E54D0"/>
    <w:rsid w:val="007E587B"/>
    <w:rsid w:val="007E5AFA"/>
    <w:rsid w:val="007E626C"/>
    <w:rsid w:val="007E6917"/>
    <w:rsid w:val="007E6976"/>
    <w:rsid w:val="007E6984"/>
    <w:rsid w:val="007E6E89"/>
    <w:rsid w:val="007E7457"/>
    <w:rsid w:val="007E7706"/>
    <w:rsid w:val="007E7832"/>
    <w:rsid w:val="007E7837"/>
    <w:rsid w:val="007E79AB"/>
    <w:rsid w:val="007E7A17"/>
    <w:rsid w:val="007F006D"/>
    <w:rsid w:val="007F0170"/>
    <w:rsid w:val="007F01A5"/>
    <w:rsid w:val="007F03A4"/>
    <w:rsid w:val="007F0764"/>
    <w:rsid w:val="007F0844"/>
    <w:rsid w:val="007F1248"/>
    <w:rsid w:val="007F1DAB"/>
    <w:rsid w:val="007F1F4A"/>
    <w:rsid w:val="007F2C5D"/>
    <w:rsid w:val="007F3EF3"/>
    <w:rsid w:val="007F4249"/>
    <w:rsid w:val="007F44DB"/>
    <w:rsid w:val="007F45E3"/>
    <w:rsid w:val="007F4CBE"/>
    <w:rsid w:val="007F4F52"/>
    <w:rsid w:val="007F52BE"/>
    <w:rsid w:val="007F5876"/>
    <w:rsid w:val="007F5FD7"/>
    <w:rsid w:val="007F6352"/>
    <w:rsid w:val="007F64D7"/>
    <w:rsid w:val="007F695B"/>
    <w:rsid w:val="007F6CF7"/>
    <w:rsid w:val="007F6E1D"/>
    <w:rsid w:val="007F7897"/>
    <w:rsid w:val="007F798E"/>
    <w:rsid w:val="007F7C86"/>
    <w:rsid w:val="007F7D7B"/>
    <w:rsid w:val="00800537"/>
    <w:rsid w:val="00800BA7"/>
    <w:rsid w:val="00800BBB"/>
    <w:rsid w:val="00800C38"/>
    <w:rsid w:val="00800C3F"/>
    <w:rsid w:val="00800FD4"/>
    <w:rsid w:val="008011B7"/>
    <w:rsid w:val="008014B5"/>
    <w:rsid w:val="0080156E"/>
    <w:rsid w:val="008019DC"/>
    <w:rsid w:val="00801A28"/>
    <w:rsid w:val="00801A9F"/>
    <w:rsid w:val="00801E34"/>
    <w:rsid w:val="008025C1"/>
    <w:rsid w:val="0080276A"/>
    <w:rsid w:val="00802ABB"/>
    <w:rsid w:val="008030F1"/>
    <w:rsid w:val="008033C6"/>
    <w:rsid w:val="008036E9"/>
    <w:rsid w:val="00803D0B"/>
    <w:rsid w:val="00803EBE"/>
    <w:rsid w:val="00803EE5"/>
    <w:rsid w:val="00803F60"/>
    <w:rsid w:val="008043BD"/>
    <w:rsid w:val="00804440"/>
    <w:rsid w:val="008048EA"/>
    <w:rsid w:val="008049F2"/>
    <w:rsid w:val="0080501D"/>
    <w:rsid w:val="00805585"/>
    <w:rsid w:val="008057A2"/>
    <w:rsid w:val="008057E1"/>
    <w:rsid w:val="00805A1E"/>
    <w:rsid w:val="00805DC3"/>
    <w:rsid w:val="00805FB4"/>
    <w:rsid w:val="00806118"/>
    <w:rsid w:val="00806709"/>
    <w:rsid w:val="008069B2"/>
    <w:rsid w:val="00806BDA"/>
    <w:rsid w:val="0080720E"/>
    <w:rsid w:val="008074AC"/>
    <w:rsid w:val="0080752B"/>
    <w:rsid w:val="00807A98"/>
    <w:rsid w:val="00807BD9"/>
    <w:rsid w:val="00810093"/>
    <w:rsid w:val="008100B6"/>
    <w:rsid w:val="008100F2"/>
    <w:rsid w:val="008103E3"/>
    <w:rsid w:val="0081098F"/>
    <w:rsid w:val="0081103F"/>
    <w:rsid w:val="0081134F"/>
    <w:rsid w:val="0081143E"/>
    <w:rsid w:val="008114A3"/>
    <w:rsid w:val="0081164E"/>
    <w:rsid w:val="00811AE4"/>
    <w:rsid w:val="00811E3A"/>
    <w:rsid w:val="008120A6"/>
    <w:rsid w:val="00812612"/>
    <w:rsid w:val="00812C27"/>
    <w:rsid w:val="008131A1"/>
    <w:rsid w:val="008135D9"/>
    <w:rsid w:val="0081387B"/>
    <w:rsid w:val="00813C40"/>
    <w:rsid w:val="00813C65"/>
    <w:rsid w:val="00813C92"/>
    <w:rsid w:val="008142A1"/>
    <w:rsid w:val="0081433A"/>
    <w:rsid w:val="00814503"/>
    <w:rsid w:val="0081482A"/>
    <w:rsid w:val="00814AD7"/>
    <w:rsid w:val="00814C9A"/>
    <w:rsid w:val="00814CD5"/>
    <w:rsid w:val="00814D34"/>
    <w:rsid w:val="00814DB0"/>
    <w:rsid w:val="00815268"/>
    <w:rsid w:val="00815393"/>
    <w:rsid w:val="00815400"/>
    <w:rsid w:val="0081545F"/>
    <w:rsid w:val="00815665"/>
    <w:rsid w:val="00815E67"/>
    <w:rsid w:val="00815F73"/>
    <w:rsid w:val="008160F1"/>
    <w:rsid w:val="00816195"/>
    <w:rsid w:val="008169C3"/>
    <w:rsid w:val="00816ED8"/>
    <w:rsid w:val="008171B1"/>
    <w:rsid w:val="008174B2"/>
    <w:rsid w:val="00817725"/>
    <w:rsid w:val="0081780E"/>
    <w:rsid w:val="00817C8A"/>
    <w:rsid w:val="00817F14"/>
    <w:rsid w:val="00820276"/>
    <w:rsid w:val="00820706"/>
    <w:rsid w:val="008209B0"/>
    <w:rsid w:val="0082162A"/>
    <w:rsid w:val="008217E7"/>
    <w:rsid w:val="00821860"/>
    <w:rsid w:val="008218BF"/>
    <w:rsid w:val="00821994"/>
    <w:rsid w:val="008219E4"/>
    <w:rsid w:val="00821C0E"/>
    <w:rsid w:val="00821C57"/>
    <w:rsid w:val="00821E05"/>
    <w:rsid w:val="00821F5D"/>
    <w:rsid w:val="00822724"/>
    <w:rsid w:val="00822860"/>
    <w:rsid w:val="00822965"/>
    <w:rsid w:val="00822E3B"/>
    <w:rsid w:val="008233A8"/>
    <w:rsid w:val="0082346A"/>
    <w:rsid w:val="008235A6"/>
    <w:rsid w:val="008236F5"/>
    <w:rsid w:val="00823A38"/>
    <w:rsid w:val="00823F03"/>
    <w:rsid w:val="00824065"/>
    <w:rsid w:val="00824469"/>
    <w:rsid w:val="00824B62"/>
    <w:rsid w:val="00824C1E"/>
    <w:rsid w:val="00824DE3"/>
    <w:rsid w:val="00825141"/>
    <w:rsid w:val="0082523C"/>
    <w:rsid w:val="008253DA"/>
    <w:rsid w:val="00825816"/>
    <w:rsid w:val="00825A31"/>
    <w:rsid w:val="008260AA"/>
    <w:rsid w:val="008264C7"/>
    <w:rsid w:val="008267AF"/>
    <w:rsid w:val="008267CE"/>
    <w:rsid w:val="00826ADB"/>
    <w:rsid w:val="00826B41"/>
    <w:rsid w:val="00827836"/>
    <w:rsid w:val="008279F3"/>
    <w:rsid w:val="00827BD4"/>
    <w:rsid w:val="008305B4"/>
    <w:rsid w:val="008305F2"/>
    <w:rsid w:val="00830703"/>
    <w:rsid w:val="00830817"/>
    <w:rsid w:val="00830BEA"/>
    <w:rsid w:val="00830BFD"/>
    <w:rsid w:val="00830C0F"/>
    <w:rsid w:val="00831978"/>
    <w:rsid w:val="00831ABC"/>
    <w:rsid w:val="00831D9C"/>
    <w:rsid w:val="00832019"/>
    <w:rsid w:val="00832A14"/>
    <w:rsid w:val="00832D94"/>
    <w:rsid w:val="008332B3"/>
    <w:rsid w:val="008333A9"/>
    <w:rsid w:val="00833649"/>
    <w:rsid w:val="008336B6"/>
    <w:rsid w:val="0083380B"/>
    <w:rsid w:val="008339F8"/>
    <w:rsid w:val="00833ECA"/>
    <w:rsid w:val="00833F9D"/>
    <w:rsid w:val="008340A4"/>
    <w:rsid w:val="0083424E"/>
    <w:rsid w:val="008344B7"/>
    <w:rsid w:val="008348A1"/>
    <w:rsid w:val="0083492B"/>
    <w:rsid w:val="00834DD5"/>
    <w:rsid w:val="00834F9E"/>
    <w:rsid w:val="00835405"/>
    <w:rsid w:val="008354CA"/>
    <w:rsid w:val="00835620"/>
    <w:rsid w:val="00835AAF"/>
    <w:rsid w:val="00835AF4"/>
    <w:rsid w:val="00835B49"/>
    <w:rsid w:val="00835E8E"/>
    <w:rsid w:val="00835F56"/>
    <w:rsid w:val="0083631B"/>
    <w:rsid w:val="00836637"/>
    <w:rsid w:val="0083676D"/>
    <w:rsid w:val="00836A85"/>
    <w:rsid w:val="00836E33"/>
    <w:rsid w:val="0083728C"/>
    <w:rsid w:val="00837789"/>
    <w:rsid w:val="00837BA0"/>
    <w:rsid w:val="00837C9F"/>
    <w:rsid w:val="00837F5D"/>
    <w:rsid w:val="0084004E"/>
    <w:rsid w:val="0084032B"/>
    <w:rsid w:val="008403DE"/>
    <w:rsid w:val="00840567"/>
    <w:rsid w:val="00840575"/>
    <w:rsid w:val="008405D9"/>
    <w:rsid w:val="008406EE"/>
    <w:rsid w:val="00840DEE"/>
    <w:rsid w:val="00841811"/>
    <w:rsid w:val="00841AFA"/>
    <w:rsid w:val="00841C6D"/>
    <w:rsid w:val="00841F23"/>
    <w:rsid w:val="008424BE"/>
    <w:rsid w:val="0084268F"/>
    <w:rsid w:val="008426A6"/>
    <w:rsid w:val="0084270A"/>
    <w:rsid w:val="00842C8D"/>
    <w:rsid w:val="00842FA0"/>
    <w:rsid w:val="008430DA"/>
    <w:rsid w:val="0084369C"/>
    <w:rsid w:val="008436E3"/>
    <w:rsid w:val="00844149"/>
    <w:rsid w:val="008441B9"/>
    <w:rsid w:val="0084434B"/>
    <w:rsid w:val="00844426"/>
    <w:rsid w:val="00844463"/>
    <w:rsid w:val="00844572"/>
    <w:rsid w:val="00844D12"/>
    <w:rsid w:val="00845093"/>
    <w:rsid w:val="0084525F"/>
    <w:rsid w:val="008452A2"/>
    <w:rsid w:val="00845BCB"/>
    <w:rsid w:val="00845C62"/>
    <w:rsid w:val="00846113"/>
    <w:rsid w:val="008464F4"/>
    <w:rsid w:val="0084661E"/>
    <w:rsid w:val="00846978"/>
    <w:rsid w:val="00846FE5"/>
    <w:rsid w:val="00847097"/>
    <w:rsid w:val="00847385"/>
    <w:rsid w:val="00847450"/>
    <w:rsid w:val="008475BA"/>
    <w:rsid w:val="00847BC0"/>
    <w:rsid w:val="00847E64"/>
    <w:rsid w:val="008501BB"/>
    <w:rsid w:val="008506DC"/>
    <w:rsid w:val="00850747"/>
    <w:rsid w:val="00850835"/>
    <w:rsid w:val="00850C11"/>
    <w:rsid w:val="00851316"/>
    <w:rsid w:val="008513AD"/>
    <w:rsid w:val="0085146D"/>
    <w:rsid w:val="008516FF"/>
    <w:rsid w:val="008517CF"/>
    <w:rsid w:val="00851DD5"/>
    <w:rsid w:val="00851E7C"/>
    <w:rsid w:val="008520ED"/>
    <w:rsid w:val="0085220F"/>
    <w:rsid w:val="00852418"/>
    <w:rsid w:val="00852957"/>
    <w:rsid w:val="00852C13"/>
    <w:rsid w:val="008538B7"/>
    <w:rsid w:val="00853B7F"/>
    <w:rsid w:val="00853C9B"/>
    <w:rsid w:val="00853F54"/>
    <w:rsid w:val="0085403E"/>
    <w:rsid w:val="0085468E"/>
    <w:rsid w:val="00854737"/>
    <w:rsid w:val="00854C8D"/>
    <w:rsid w:val="00854EC0"/>
    <w:rsid w:val="0085579D"/>
    <w:rsid w:val="008558AE"/>
    <w:rsid w:val="00855D57"/>
    <w:rsid w:val="00855F76"/>
    <w:rsid w:val="008565CE"/>
    <w:rsid w:val="00856C8F"/>
    <w:rsid w:val="00856CD7"/>
    <w:rsid w:val="00857032"/>
    <w:rsid w:val="0085750B"/>
    <w:rsid w:val="00857530"/>
    <w:rsid w:val="00857A78"/>
    <w:rsid w:val="00857B53"/>
    <w:rsid w:val="00857EF1"/>
    <w:rsid w:val="0086008F"/>
    <w:rsid w:val="0086026E"/>
    <w:rsid w:val="008603E6"/>
    <w:rsid w:val="008604FB"/>
    <w:rsid w:val="00860542"/>
    <w:rsid w:val="00860977"/>
    <w:rsid w:val="00860AB2"/>
    <w:rsid w:val="00860BEC"/>
    <w:rsid w:val="00860EFF"/>
    <w:rsid w:val="0086103B"/>
    <w:rsid w:val="00861110"/>
    <w:rsid w:val="008611A9"/>
    <w:rsid w:val="00861DF3"/>
    <w:rsid w:val="008622CE"/>
    <w:rsid w:val="00862816"/>
    <w:rsid w:val="00862DAC"/>
    <w:rsid w:val="00862E4B"/>
    <w:rsid w:val="00863027"/>
    <w:rsid w:val="0086386A"/>
    <w:rsid w:val="008638DC"/>
    <w:rsid w:val="00863D81"/>
    <w:rsid w:val="00863F77"/>
    <w:rsid w:val="0086445C"/>
    <w:rsid w:val="0086472D"/>
    <w:rsid w:val="008649A5"/>
    <w:rsid w:val="008649A7"/>
    <w:rsid w:val="00864A63"/>
    <w:rsid w:val="00864B73"/>
    <w:rsid w:val="00864C74"/>
    <w:rsid w:val="0086547A"/>
    <w:rsid w:val="008656BE"/>
    <w:rsid w:val="0086598D"/>
    <w:rsid w:val="00865AA0"/>
    <w:rsid w:val="00865B2F"/>
    <w:rsid w:val="00865BDD"/>
    <w:rsid w:val="00865D8D"/>
    <w:rsid w:val="00866A7C"/>
    <w:rsid w:val="00866C5E"/>
    <w:rsid w:val="00866D07"/>
    <w:rsid w:val="00867862"/>
    <w:rsid w:val="00867B1F"/>
    <w:rsid w:val="00867F74"/>
    <w:rsid w:val="00870128"/>
    <w:rsid w:val="008705C0"/>
    <w:rsid w:val="00870929"/>
    <w:rsid w:val="0087110F"/>
    <w:rsid w:val="00871457"/>
    <w:rsid w:val="00871743"/>
    <w:rsid w:val="00871745"/>
    <w:rsid w:val="00871C10"/>
    <w:rsid w:val="00871DB8"/>
    <w:rsid w:val="00871FEA"/>
    <w:rsid w:val="0087210A"/>
    <w:rsid w:val="00872402"/>
    <w:rsid w:val="00872AA4"/>
    <w:rsid w:val="00872BBC"/>
    <w:rsid w:val="00872D47"/>
    <w:rsid w:val="00872E7B"/>
    <w:rsid w:val="00873288"/>
    <w:rsid w:val="008732C9"/>
    <w:rsid w:val="0087357C"/>
    <w:rsid w:val="00873C2A"/>
    <w:rsid w:val="00873CDF"/>
    <w:rsid w:val="00873D7F"/>
    <w:rsid w:val="0087453D"/>
    <w:rsid w:val="00874596"/>
    <w:rsid w:val="008748D2"/>
    <w:rsid w:val="00874D1C"/>
    <w:rsid w:val="00874D99"/>
    <w:rsid w:val="00874E37"/>
    <w:rsid w:val="008752C1"/>
    <w:rsid w:val="008753B7"/>
    <w:rsid w:val="008757DA"/>
    <w:rsid w:val="00875F05"/>
    <w:rsid w:val="00875F88"/>
    <w:rsid w:val="008763AD"/>
    <w:rsid w:val="008763D4"/>
    <w:rsid w:val="00876A65"/>
    <w:rsid w:val="0087719D"/>
    <w:rsid w:val="008774EE"/>
    <w:rsid w:val="0087789E"/>
    <w:rsid w:val="00877E9B"/>
    <w:rsid w:val="00877F18"/>
    <w:rsid w:val="0088053A"/>
    <w:rsid w:val="00880812"/>
    <w:rsid w:val="0088085D"/>
    <w:rsid w:val="00880BD8"/>
    <w:rsid w:val="00881088"/>
    <w:rsid w:val="008819BA"/>
    <w:rsid w:val="00881B4B"/>
    <w:rsid w:val="00882462"/>
    <w:rsid w:val="00882A08"/>
    <w:rsid w:val="00883160"/>
    <w:rsid w:val="00883516"/>
    <w:rsid w:val="008835A1"/>
    <w:rsid w:val="008836BA"/>
    <w:rsid w:val="00883930"/>
    <w:rsid w:val="00883947"/>
    <w:rsid w:val="0088403B"/>
    <w:rsid w:val="008848FB"/>
    <w:rsid w:val="00884E6A"/>
    <w:rsid w:val="008850E0"/>
    <w:rsid w:val="0088514F"/>
    <w:rsid w:val="008855CB"/>
    <w:rsid w:val="00885944"/>
    <w:rsid w:val="00886655"/>
    <w:rsid w:val="00886755"/>
    <w:rsid w:val="00886D02"/>
    <w:rsid w:val="0088736E"/>
    <w:rsid w:val="00887799"/>
    <w:rsid w:val="00887C1C"/>
    <w:rsid w:val="00887FC3"/>
    <w:rsid w:val="00890049"/>
    <w:rsid w:val="00890106"/>
    <w:rsid w:val="0089093F"/>
    <w:rsid w:val="00890AB4"/>
    <w:rsid w:val="00890CC2"/>
    <w:rsid w:val="00890EB9"/>
    <w:rsid w:val="00890F1D"/>
    <w:rsid w:val="00890F68"/>
    <w:rsid w:val="00890FCA"/>
    <w:rsid w:val="008911E0"/>
    <w:rsid w:val="00891324"/>
    <w:rsid w:val="008916E7"/>
    <w:rsid w:val="00891971"/>
    <w:rsid w:val="00891BCF"/>
    <w:rsid w:val="008921DF"/>
    <w:rsid w:val="0089228A"/>
    <w:rsid w:val="00892507"/>
    <w:rsid w:val="00892932"/>
    <w:rsid w:val="00892CA0"/>
    <w:rsid w:val="00892D9E"/>
    <w:rsid w:val="00892E04"/>
    <w:rsid w:val="00892E70"/>
    <w:rsid w:val="00893340"/>
    <w:rsid w:val="00893A07"/>
    <w:rsid w:val="00893B30"/>
    <w:rsid w:val="00893C45"/>
    <w:rsid w:val="00893E4C"/>
    <w:rsid w:val="0089402A"/>
    <w:rsid w:val="008942CE"/>
    <w:rsid w:val="00894657"/>
    <w:rsid w:val="008948AB"/>
    <w:rsid w:val="0089495C"/>
    <w:rsid w:val="00894B6C"/>
    <w:rsid w:val="00894DBF"/>
    <w:rsid w:val="0089537F"/>
    <w:rsid w:val="008953B7"/>
    <w:rsid w:val="0089548D"/>
    <w:rsid w:val="008955F4"/>
    <w:rsid w:val="00895649"/>
    <w:rsid w:val="00895669"/>
    <w:rsid w:val="00896018"/>
    <w:rsid w:val="00896BAA"/>
    <w:rsid w:val="00896C74"/>
    <w:rsid w:val="00896CA5"/>
    <w:rsid w:val="00897063"/>
    <w:rsid w:val="00897283"/>
    <w:rsid w:val="008973AE"/>
    <w:rsid w:val="00897FC6"/>
    <w:rsid w:val="008A0328"/>
    <w:rsid w:val="008A05C1"/>
    <w:rsid w:val="008A08EE"/>
    <w:rsid w:val="008A093C"/>
    <w:rsid w:val="008A0AE5"/>
    <w:rsid w:val="008A1080"/>
    <w:rsid w:val="008A129D"/>
    <w:rsid w:val="008A1511"/>
    <w:rsid w:val="008A1549"/>
    <w:rsid w:val="008A1638"/>
    <w:rsid w:val="008A1B68"/>
    <w:rsid w:val="008A200E"/>
    <w:rsid w:val="008A2246"/>
    <w:rsid w:val="008A2956"/>
    <w:rsid w:val="008A2D1B"/>
    <w:rsid w:val="008A2F49"/>
    <w:rsid w:val="008A314D"/>
    <w:rsid w:val="008A3601"/>
    <w:rsid w:val="008A39F1"/>
    <w:rsid w:val="008A3AC0"/>
    <w:rsid w:val="008A4516"/>
    <w:rsid w:val="008A4712"/>
    <w:rsid w:val="008A47B6"/>
    <w:rsid w:val="008A4970"/>
    <w:rsid w:val="008A4B74"/>
    <w:rsid w:val="008A4BC8"/>
    <w:rsid w:val="008A4C12"/>
    <w:rsid w:val="008A4D29"/>
    <w:rsid w:val="008A4DF7"/>
    <w:rsid w:val="008A505B"/>
    <w:rsid w:val="008A50EC"/>
    <w:rsid w:val="008A5422"/>
    <w:rsid w:val="008A5789"/>
    <w:rsid w:val="008A5A5F"/>
    <w:rsid w:val="008A5BD8"/>
    <w:rsid w:val="008A5F60"/>
    <w:rsid w:val="008A6D8E"/>
    <w:rsid w:val="008A6E69"/>
    <w:rsid w:val="008A71B7"/>
    <w:rsid w:val="008A7689"/>
    <w:rsid w:val="008A79AE"/>
    <w:rsid w:val="008A7D06"/>
    <w:rsid w:val="008B001C"/>
    <w:rsid w:val="008B01A2"/>
    <w:rsid w:val="008B02D3"/>
    <w:rsid w:val="008B0469"/>
    <w:rsid w:val="008B05C1"/>
    <w:rsid w:val="008B07E6"/>
    <w:rsid w:val="008B0912"/>
    <w:rsid w:val="008B0BD7"/>
    <w:rsid w:val="008B0BFE"/>
    <w:rsid w:val="008B10B5"/>
    <w:rsid w:val="008B12BE"/>
    <w:rsid w:val="008B12C5"/>
    <w:rsid w:val="008B13D6"/>
    <w:rsid w:val="008B1F5E"/>
    <w:rsid w:val="008B23D4"/>
    <w:rsid w:val="008B23DB"/>
    <w:rsid w:val="008B254F"/>
    <w:rsid w:val="008B2585"/>
    <w:rsid w:val="008B2984"/>
    <w:rsid w:val="008B2E53"/>
    <w:rsid w:val="008B2EF3"/>
    <w:rsid w:val="008B3451"/>
    <w:rsid w:val="008B36B7"/>
    <w:rsid w:val="008B392C"/>
    <w:rsid w:val="008B3DA2"/>
    <w:rsid w:val="008B44DE"/>
    <w:rsid w:val="008B4906"/>
    <w:rsid w:val="008B4CD5"/>
    <w:rsid w:val="008B5326"/>
    <w:rsid w:val="008B5494"/>
    <w:rsid w:val="008B571B"/>
    <w:rsid w:val="008B5B97"/>
    <w:rsid w:val="008B5BCF"/>
    <w:rsid w:val="008B5F7A"/>
    <w:rsid w:val="008B610B"/>
    <w:rsid w:val="008B6530"/>
    <w:rsid w:val="008B6AD9"/>
    <w:rsid w:val="008B6BDB"/>
    <w:rsid w:val="008B6E8A"/>
    <w:rsid w:val="008B6F79"/>
    <w:rsid w:val="008B7475"/>
    <w:rsid w:val="008B77D9"/>
    <w:rsid w:val="008B7A18"/>
    <w:rsid w:val="008B7A60"/>
    <w:rsid w:val="008C08FB"/>
    <w:rsid w:val="008C0C41"/>
    <w:rsid w:val="008C0DC4"/>
    <w:rsid w:val="008C128B"/>
    <w:rsid w:val="008C13F0"/>
    <w:rsid w:val="008C1743"/>
    <w:rsid w:val="008C1812"/>
    <w:rsid w:val="008C1855"/>
    <w:rsid w:val="008C1BA3"/>
    <w:rsid w:val="008C1D58"/>
    <w:rsid w:val="008C1DDE"/>
    <w:rsid w:val="008C1EEF"/>
    <w:rsid w:val="008C203A"/>
    <w:rsid w:val="008C2170"/>
    <w:rsid w:val="008C282C"/>
    <w:rsid w:val="008C2A61"/>
    <w:rsid w:val="008C2AF3"/>
    <w:rsid w:val="008C3180"/>
    <w:rsid w:val="008C33CD"/>
    <w:rsid w:val="008C346E"/>
    <w:rsid w:val="008C34CD"/>
    <w:rsid w:val="008C35EC"/>
    <w:rsid w:val="008C365A"/>
    <w:rsid w:val="008C3665"/>
    <w:rsid w:val="008C38F9"/>
    <w:rsid w:val="008C43CE"/>
    <w:rsid w:val="008C45B1"/>
    <w:rsid w:val="008C4714"/>
    <w:rsid w:val="008C493D"/>
    <w:rsid w:val="008C4AB7"/>
    <w:rsid w:val="008C4ADF"/>
    <w:rsid w:val="008C4F0E"/>
    <w:rsid w:val="008C4FD3"/>
    <w:rsid w:val="008C5036"/>
    <w:rsid w:val="008C5412"/>
    <w:rsid w:val="008C5603"/>
    <w:rsid w:val="008C581B"/>
    <w:rsid w:val="008C5872"/>
    <w:rsid w:val="008C59DA"/>
    <w:rsid w:val="008C5B41"/>
    <w:rsid w:val="008C5BEC"/>
    <w:rsid w:val="008C601B"/>
    <w:rsid w:val="008C634D"/>
    <w:rsid w:val="008C6595"/>
    <w:rsid w:val="008C6AB1"/>
    <w:rsid w:val="008C6CD5"/>
    <w:rsid w:val="008C72C4"/>
    <w:rsid w:val="008C7E59"/>
    <w:rsid w:val="008D01CB"/>
    <w:rsid w:val="008D0A2C"/>
    <w:rsid w:val="008D0AE6"/>
    <w:rsid w:val="008D0BF2"/>
    <w:rsid w:val="008D0DFF"/>
    <w:rsid w:val="008D13A7"/>
    <w:rsid w:val="008D157B"/>
    <w:rsid w:val="008D1638"/>
    <w:rsid w:val="008D17A3"/>
    <w:rsid w:val="008D1990"/>
    <w:rsid w:val="008D1AC9"/>
    <w:rsid w:val="008D227C"/>
    <w:rsid w:val="008D233E"/>
    <w:rsid w:val="008D2456"/>
    <w:rsid w:val="008D2588"/>
    <w:rsid w:val="008D273F"/>
    <w:rsid w:val="008D2FEC"/>
    <w:rsid w:val="008D336F"/>
    <w:rsid w:val="008D3632"/>
    <w:rsid w:val="008D380A"/>
    <w:rsid w:val="008D3930"/>
    <w:rsid w:val="008D39AB"/>
    <w:rsid w:val="008D3A51"/>
    <w:rsid w:val="008D3D2A"/>
    <w:rsid w:val="008D3E19"/>
    <w:rsid w:val="008D3FCC"/>
    <w:rsid w:val="008D3FE5"/>
    <w:rsid w:val="008D40D2"/>
    <w:rsid w:val="008D46D7"/>
    <w:rsid w:val="008D4916"/>
    <w:rsid w:val="008D4BC3"/>
    <w:rsid w:val="008D5268"/>
    <w:rsid w:val="008D535B"/>
    <w:rsid w:val="008D5627"/>
    <w:rsid w:val="008D5651"/>
    <w:rsid w:val="008D5737"/>
    <w:rsid w:val="008D5F93"/>
    <w:rsid w:val="008D6072"/>
    <w:rsid w:val="008D6119"/>
    <w:rsid w:val="008D62F2"/>
    <w:rsid w:val="008D6649"/>
    <w:rsid w:val="008D66AB"/>
    <w:rsid w:val="008D6935"/>
    <w:rsid w:val="008D6B1F"/>
    <w:rsid w:val="008D6B2C"/>
    <w:rsid w:val="008D6C62"/>
    <w:rsid w:val="008D70B5"/>
    <w:rsid w:val="008D71DB"/>
    <w:rsid w:val="008D74E1"/>
    <w:rsid w:val="008D752E"/>
    <w:rsid w:val="008D75C3"/>
    <w:rsid w:val="008D7AC0"/>
    <w:rsid w:val="008D7BAA"/>
    <w:rsid w:val="008D7D03"/>
    <w:rsid w:val="008E00F6"/>
    <w:rsid w:val="008E02F6"/>
    <w:rsid w:val="008E0C4A"/>
    <w:rsid w:val="008E0EA6"/>
    <w:rsid w:val="008E1254"/>
    <w:rsid w:val="008E156E"/>
    <w:rsid w:val="008E15CE"/>
    <w:rsid w:val="008E1A28"/>
    <w:rsid w:val="008E1E7A"/>
    <w:rsid w:val="008E2074"/>
    <w:rsid w:val="008E21DD"/>
    <w:rsid w:val="008E2282"/>
    <w:rsid w:val="008E2621"/>
    <w:rsid w:val="008E265D"/>
    <w:rsid w:val="008E2911"/>
    <w:rsid w:val="008E2D9B"/>
    <w:rsid w:val="008E2EC9"/>
    <w:rsid w:val="008E318B"/>
    <w:rsid w:val="008E3194"/>
    <w:rsid w:val="008E36E8"/>
    <w:rsid w:val="008E36FC"/>
    <w:rsid w:val="008E3A5D"/>
    <w:rsid w:val="008E3AB4"/>
    <w:rsid w:val="008E3D50"/>
    <w:rsid w:val="008E3DFF"/>
    <w:rsid w:val="008E403E"/>
    <w:rsid w:val="008E4168"/>
    <w:rsid w:val="008E4276"/>
    <w:rsid w:val="008E43D8"/>
    <w:rsid w:val="008E4741"/>
    <w:rsid w:val="008E487E"/>
    <w:rsid w:val="008E496B"/>
    <w:rsid w:val="008E4A8C"/>
    <w:rsid w:val="008E4ADD"/>
    <w:rsid w:val="008E4B4A"/>
    <w:rsid w:val="008E4B93"/>
    <w:rsid w:val="008E4D6C"/>
    <w:rsid w:val="008E562F"/>
    <w:rsid w:val="008E5C19"/>
    <w:rsid w:val="008E5CF1"/>
    <w:rsid w:val="008E5D3F"/>
    <w:rsid w:val="008E5E2D"/>
    <w:rsid w:val="008E5F30"/>
    <w:rsid w:val="008E6632"/>
    <w:rsid w:val="008E68AD"/>
    <w:rsid w:val="008E68B0"/>
    <w:rsid w:val="008E69E9"/>
    <w:rsid w:val="008E6A1D"/>
    <w:rsid w:val="008E704E"/>
    <w:rsid w:val="008E70F5"/>
    <w:rsid w:val="008E7275"/>
    <w:rsid w:val="008E7331"/>
    <w:rsid w:val="008E7497"/>
    <w:rsid w:val="008E784A"/>
    <w:rsid w:val="008E796C"/>
    <w:rsid w:val="008F00F6"/>
    <w:rsid w:val="008F07A3"/>
    <w:rsid w:val="008F09A8"/>
    <w:rsid w:val="008F0DF2"/>
    <w:rsid w:val="008F0F22"/>
    <w:rsid w:val="008F0FA2"/>
    <w:rsid w:val="008F122D"/>
    <w:rsid w:val="008F17E5"/>
    <w:rsid w:val="008F19C6"/>
    <w:rsid w:val="008F1CDE"/>
    <w:rsid w:val="008F1E95"/>
    <w:rsid w:val="008F2032"/>
    <w:rsid w:val="008F2379"/>
    <w:rsid w:val="008F237D"/>
    <w:rsid w:val="008F2499"/>
    <w:rsid w:val="008F2809"/>
    <w:rsid w:val="008F28B7"/>
    <w:rsid w:val="008F2D07"/>
    <w:rsid w:val="008F2F90"/>
    <w:rsid w:val="008F30A9"/>
    <w:rsid w:val="008F34EF"/>
    <w:rsid w:val="008F3736"/>
    <w:rsid w:val="008F3A9E"/>
    <w:rsid w:val="008F3E76"/>
    <w:rsid w:val="008F46BC"/>
    <w:rsid w:val="008F4732"/>
    <w:rsid w:val="008F4CA0"/>
    <w:rsid w:val="008F4E11"/>
    <w:rsid w:val="008F50F6"/>
    <w:rsid w:val="008F513A"/>
    <w:rsid w:val="008F5439"/>
    <w:rsid w:val="008F55A0"/>
    <w:rsid w:val="008F58E9"/>
    <w:rsid w:val="008F5984"/>
    <w:rsid w:val="008F5BBF"/>
    <w:rsid w:val="008F5D89"/>
    <w:rsid w:val="008F608D"/>
    <w:rsid w:val="008F63E3"/>
    <w:rsid w:val="008F6405"/>
    <w:rsid w:val="008F67ED"/>
    <w:rsid w:val="008F6994"/>
    <w:rsid w:val="008F6B71"/>
    <w:rsid w:val="008F6C2E"/>
    <w:rsid w:val="008F6CC4"/>
    <w:rsid w:val="008F6E00"/>
    <w:rsid w:val="008F7249"/>
    <w:rsid w:val="008F73C9"/>
    <w:rsid w:val="008F7833"/>
    <w:rsid w:val="008F7C95"/>
    <w:rsid w:val="008F7DDD"/>
    <w:rsid w:val="008F7E03"/>
    <w:rsid w:val="008F7E51"/>
    <w:rsid w:val="00900104"/>
    <w:rsid w:val="00900170"/>
    <w:rsid w:val="00900259"/>
    <w:rsid w:val="00900750"/>
    <w:rsid w:val="00900AA2"/>
    <w:rsid w:val="00900C3F"/>
    <w:rsid w:val="00900D7A"/>
    <w:rsid w:val="009012DF"/>
    <w:rsid w:val="00901787"/>
    <w:rsid w:val="00901801"/>
    <w:rsid w:val="009018DB"/>
    <w:rsid w:val="00901C5A"/>
    <w:rsid w:val="009022CF"/>
    <w:rsid w:val="009022DB"/>
    <w:rsid w:val="0090230D"/>
    <w:rsid w:val="00902328"/>
    <w:rsid w:val="00902C1F"/>
    <w:rsid w:val="00902F0D"/>
    <w:rsid w:val="00903606"/>
    <w:rsid w:val="0090389F"/>
    <w:rsid w:val="009038D1"/>
    <w:rsid w:val="00904206"/>
    <w:rsid w:val="00904213"/>
    <w:rsid w:val="00904663"/>
    <w:rsid w:val="00904867"/>
    <w:rsid w:val="00904911"/>
    <w:rsid w:val="00904930"/>
    <w:rsid w:val="009049D2"/>
    <w:rsid w:val="00904A60"/>
    <w:rsid w:val="00904ABE"/>
    <w:rsid w:val="00904CCA"/>
    <w:rsid w:val="00904CF8"/>
    <w:rsid w:val="00904D38"/>
    <w:rsid w:val="00905293"/>
    <w:rsid w:val="009055D6"/>
    <w:rsid w:val="0090589E"/>
    <w:rsid w:val="0090613B"/>
    <w:rsid w:val="00906420"/>
    <w:rsid w:val="00906530"/>
    <w:rsid w:val="009067E9"/>
    <w:rsid w:val="00906D37"/>
    <w:rsid w:val="00906E13"/>
    <w:rsid w:val="00906F75"/>
    <w:rsid w:val="00907731"/>
    <w:rsid w:val="00907C01"/>
    <w:rsid w:val="00907D0F"/>
    <w:rsid w:val="00907DCC"/>
    <w:rsid w:val="00907EF7"/>
    <w:rsid w:val="0091003E"/>
    <w:rsid w:val="009103B1"/>
    <w:rsid w:val="00910810"/>
    <w:rsid w:val="009109CB"/>
    <w:rsid w:val="00910DAF"/>
    <w:rsid w:val="009110A1"/>
    <w:rsid w:val="00911211"/>
    <w:rsid w:val="0091124A"/>
    <w:rsid w:val="0091180B"/>
    <w:rsid w:val="00911A78"/>
    <w:rsid w:val="00911BD6"/>
    <w:rsid w:val="00912133"/>
    <w:rsid w:val="009121BD"/>
    <w:rsid w:val="00912291"/>
    <w:rsid w:val="0091272C"/>
    <w:rsid w:val="00912983"/>
    <w:rsid w:val="00912BAC"/>
    <w:rsid w:val="00912EF5"/>
    <w:rsid w:val="00912F0A"/>
    <w:rsid w:val="009133AD"/>
    <w:rsid w:val="0091353C"/>
    <w:rsid w:val="009139F0"/>
    <w:rsid w:val="00913A3B"/>
    <w:rsid w:val="00913C28"/>
    <w:rsid w:val="00913CBE"/>
    <w:rsid w:val="0091414E"/>
    <w:rsid w:val="0091431A"/>
    <w:rsid w:val="009148A5"/>
    <w:rsid w:val="00914AB6"/>
    <w:rsid w:val="00914E71"/>
    <w:rsid w:val="00914FC8"/>
    <w:rsid w:val="009150F9"/>
    <w:rsid w:val="009152C2"/>
    <w:rsid w:val="00915356"/>
    <w:rsid w:val="009156AB"/>
    <w:rsid w:val="009158E4"/>
    <w:rsid w:val="00915B53"/>
    <w:rsid w:val="00915D7D"/>
    <w:rsid w:val="00916378"/>
    <w:rsid w:val="0091641D"/>
    <w:rsid w:val="0091659A"/>
    <w:rsid w:val="0091693F"/>
    <w:rsid w:val="00916BDD"/>
    <w:rsid w:val="00917269"/>
    <w:rsid w:val="009173C7"/>
    <w:rsid w:val="0091753F"/>
    <w:rsid w:val="0091765C"/>
    <w:rsid w:val="00917770"/>
    <w:rsid w:val="009201F4"/>
    <w:rsid w:val="00920681"/>
    <w:rsid w:val="00920B1A"/>
    <w:rsid w:val="00920BA7"/>
    <w:rsid w:val="00920FEF"/>
    <w:rsid w:val="00921166"/>
    <w:rsid w:val="0092159A"/>
    <w:rsid w:val="009216D0"/>
    <w:rsid w:val="0092224E"/>
    <w:rsid w:val="009225D7"/>
    <w:rsid w:val="0092273C"/>
    <w:rsid w:val="0092274E"/>
    <w:rsid w:val="00922E6C"/>
    <w:rsid w:val="00923165"/>
    <w:rsid w:val="0092316F"/>
    <w:rsid w:val="0092350C"/>
    <w:rsid w:val="00923546"/>
    <w:rsid w:val="00923DC6"/>
    <w:rsid w:val="009251D7"/>
    <w:rsid w:val="009255ED"/>
    <w:rsid w:val="009259AB"/>
    <w:rsid w:val="00925C36"/>
    <w:rsid w:val="00925FE6"/>
    <w:rsid w:val="0092603A"/>
    <w:rsid w:val="0092638F"/>
    <w:rsid w:val="009267BA"/>
    <w:rsid w:val="00926899"/>
    <w:rsid w:val="009268A2"/>
    <w:rsid w:val="00926AB3"/>
    <w:rsid w:val="00926D7B"/>
    <w:rsid w:val="0092740F"/>
    <w:rsid w:val="00927553"/>
    <w:rsid w:val="009275E0"/>
    <w:rsid w:val="00927FD1"/>
    <w:rsid w:val="0093027F"/>
    <w:rsid w:val="009302B4"/>
    <w:rsid w:val="00930773"/>
    <w:rsid w:val="009308C8"/>
    <w:rsid w:val="009311A2"/>
    <w:rsid w:val="00931207"/>
    <w:rsid w:val="009312C0"/>
    <w:rsid w:val="00931436"/>
    <w:rsid w:val="00931879"/>
    <w:rsid w:val="00931C0F"/>
    <w:rsid w:val="00931C90"/>
    <w:rsid w:val="00931FD2"/>
    <w:rsid w:val="009326DA"/>
    <w:rsid w:val="0093288A"/>
    <w:rsid w:val="00932E48"/>
    <w:rsid w:val="00932E55"/>
    <w:rsid w:val="00932E9B"/>
    <w:rsid w:val="00933301"/>
    <w:rsid w:val="00933604"/>
    <w:rsid w:val="00933940"/>
    <w:rsid w:val="00933C15"/>
    <w:rsid w:val="00933FCE"/>
    <w:rsid w:val="009340F8"/>
    <w:rsid w:val="009343C7"/>
    <w:rsid w:val="0093462A"/>
    <w:rsid w:val="00934ABB"/>
    <w:rsid w:val="00934BA1"/>
    <w:rsid w:val="009352F7"/>
    <w:rsid w:val="0093533B"/>
    <w:rsid w:val="009356E4"/>
    <w:rsid w:val="00935D58"/>
    <w:rsid w:val="00935E7B"/>
    <w:rsid w:val="009360C4"/>
    <w:rsid w:val="00936129"/>
    <w:rsid w:val="0093663B"/>
    <w:rsid w:val="009369B3"/>
    <w:rsid w:val="00936C7C"/>
    <w:rsid w:val="00936CD6"/>
    <w:rsid w:val="00936E04"/>
    <w:rsid w:val="00936E6E"/>
    <w:rsid w:val="009376BD"/>
    <w:rsid w:val="0093772C"/>
    <w:rsid w:val="00937923"/>
    <w:rsid w:val="00937A31"/>
    <w:rsid w:val="00937D0A"/>
    <w:rsid w:val="00937FD0"/>
    <w:rsid w:val="009401A2"/>
    <w:rsid w:val="00941340"/>
    <w:rsid w:val="0094137E"/>
    <w:rsid w:val="0094174A"/>
    <w:rsid w:val="00941878"/>
    <w:rsid w:val="00941A0C"/>
    <w:rsid w:val="00941A49"/>
    <w:rsid w:val="00941A8D"/>
    <w:rsid w:val="00941D1A"/>
    <w:rsid w:val="00941E64"/>
    <w:rsid w:val="009420B9"/>
    <w:rsid w:val="00942350"/>
    <w:rsid w:val="009428A3"/>
    <w:rsid w:val="00942BC1"/>
    <w:rsid w:val="00943019"/>
    <w:rsid w:val="009431C5"/>
    <w:rsid w:val="0094329E"/>
    <w:rsid w:val="0094366F"/>
    <w:rsid w:val="00943948"/>
    <w:rsid w:val="00943A0C"/>
    <w:rsid w:val="00943AA6"/>
    <w:rsid w:val="00943CE5"/>
    <w:rsid w:val="00943EE4"/>
    <w:rsid w:val="00943F18"/>
    <w:rsid w:val="00943F2D"/>
    <w:rsid w:val="00943FD0"/>
    <w:rsid w:val="00944142"/>
    <w:rsid w:val="0094464A"/>
    <w:rsid w:val="00944C56"/>
    <w:rsid w:val="00944C9E"/>
    <w:rsid w:val="0094580F"/>
    <w:rsid w:val="00945916"/>
    <w:rsid w:val="009466D1"/>
    <w:rsid w:val="00946884"/>
    <w:rsid w:val="009469CE"/>
    <w:rsid w:val="00946FF5"/>
    <w:rsid w:val="009473DF"/>
    <w:rsid w:val="00947493"/>
    <w:rsid w:val="00947C7C"/>
    <w:rsid w:val="00947FF8"/>
    <w:rsid w:val="00950069"/>
    <w:rsid w:val="00950625"/>
    <w:rsid w:val="00950A55"/>
    <w:rsid w:val="00950BD5"/>
    <w:rsid w:val="00950C02"/>
    <w:rsid w:val="009511E3"/>
    <w:rsid w:val="0095193D"/>
    <w:rsid w:val="00951969"/>
    <w:rsid w:val="00951D3C"/>
    <w:rsid w:val="00951DC7"/>
    <w:rsid w:val="00952141"/>
    <w:rsid w:val="00952821"/>
    <w:rsid w:val="00952C6D"/>
    <w:rsid w:val="00952C6F"/>
    <w:rsid w:val="00952CDD"/>
    <w:rsid w:val="00952DFF"/>
    <w:rsid w:val="00952FA6"/>
    <w:rsid w:val="009530E0"/>
    <w:rsid w:val="009535E4"/>
    <w:rsid w:val="00953885"/>
    <w:rsid w:val="009539CD"/>
    <w:rsid w:val="009539F3"/>
    <w:rsid w:val="00953A1C"/>
    <w:rsid w:val="00953F8D"/>
    <w:rsid w:val="009543CB"/>
    <w:rsid w:val="00954612"/>
    <w:rsid w:val="00954981"/>
    <w:rsid w:val="00954ED2"/>
    <w:rsid w:val="00955023"/>
    <w:rsid w:val="00955076"/>
    <w:rsid w:val="0095581C"/>
    <w:rsid w:val="0095582B"/>
    <w:rsid w:val="0095613A"/>
    <w:rsid w:val="0095686B"/>
    <w:rsid w:val="009568FF"/>
    <w:rsid w:val="00956949"/>
    <w:rsid w:val="00956B8C"/>
    <w:rsid w:val="00956C39"/>
    <w:rsid w:val="00956C56"/>
    <w:rsid w:val="00956E93"/>
    <w:rsid w:val="009573C4"/>
    <w:rsid w:val="009573D4"/>
    <w:rsid w:val="00957462"/>
    <w:rsid w:val="0095767B"/>
    <w:rsid w:val="009576D9"/>
    <w:rsid w:val="00957791"/>
    <w:rsid w:val="0095785C"/>
    <w:rsid w:val="00957A01"/>
    <w:rsid w:val="00957B50"/>
    <w:rsid w:val="00957C14"/>
    <w:rsid w:val="00957F27"/>
    <w:rsid w:val="00957FBF"/>
    <w:rsid w:val="009606D3"/>
    <w:rsid w:val="0096076E"/>
    <w:rsid w:val="00960773"/>
    <w:rsid w:val="00960B5A"/>
    <w:rsid w:val="00960F97"/>
    <w:rsid w:val="0096134B"/>
    <w:rsid w:val="0096134C"/>
    <w:rsid w:val="00961AC5"/>
    <w:rsid w:val="00961CFA"/>
    <w:rsid w:val="009620A6"/>
    <w:rsid w:val="00962910"/>
    <w:rsid w:val="00962A30"/>
    <w:rsid w:val="009630F6"/>
    <w:rsid w:val="009631B3"/>
    <w:rsid w:val="009637A0"/>
    <w:rsid w:val="00963A71"/>
    <w:rsid w:val="00963EA4"/>
    <w:rsid w:val="00964257"/>
    <w:rsid w:val="009644D5"/>
    <w:rsid w:val="009647E9"/>
    <w:rsid w:val="00964894"/>
    <w:rsid w:val="009649E9"/>
    <w:rsid w:val="00964B0C"/>
    <w:rsid w:val="0096502C"/>
    <w:rsid w:val="009651D6"/>
    <w:rsid w:val="0096535B"/>
    <w:rsid w:val="00965A05"/>
    <w:rsid w:val="00965A57"/>
    <w:rsid w:val="0096620A"/>
    <w:rsid w:val="00966339"/>
    <w:rsid w:val="009667F9"/>
    <w:rsid w:val="00966A3F"/>
    <w:rsid w:val="00966D01"/>
    <w:rsid w:val="00966D60"/>
    <w:rsid w:val="00967497"/>
    <w:rsid w:val="00967505"/>
    <w:rsid w:val="0096756E"/>
    <w:rsid w:val="0096762C"/>
    <w:rsid w:val="009676E3"/>
    <w:rsid w:val="009676F7"/>
    <w:rsid w:val="0096782E"/>
    <w:rsid w:val="00967BDE"/>
    <w:rsid w:val="00967BFF"/>
    <w:rsid w:val="009702D6"/>
    <w:rsid w:val="0097041E"/>
    <w:rsid w:val="00971183"/>
    <w:rsid w:val="0097165C"/>
    <w:rsid w:val="009718F9"/>
    <w:rsid w:val="00971BD9"/>
    <w:rsid w:val="00971BFE"/>
    <w:rsid w:val="00971D64"/>
    <w:rsid w:val="00971DBC"/>
    <w:rsid w:val="00971FB0"/>
    <w:rsid w:val="009723C5"/>
    <w:rsid w:val="0097259A"/>
    <w:rsid w:val="00972752"/>
    <w:rsid w:val="00973102"/>
    <w:rsid w:val="0097502F"/>
    <w:rsid w:val="009755EC"/>
    <w:rsid w:val="00975625"/>
    <w:rsid w:val="00975710"/>
    <w:rsid w:val="0097573F"/>
    <w:rsid w:val="00975890"/>
    <w:rsid w:val="00975B08"/>
    <w:rsid w:val="009765AB"/>
    <w:rsid w:val="009766BE"/>
    <w:rsid w:val="00976907"/>
    <w:rsid w:val="009769B6"/>
    <w:rsid w:val="00976DB1"/>
    <w:rsid w:val="00976EDD"/>
    <w:rsid w:val="00976FAB"/>
    <w:rsid w:val="009771E2"/>
    <w:rsid w:val="0097728F"/>
    <w:rsid w:val="00977768"/>
    <w:rsid w:val="009777C7"/>
    <w:rsid w:val="00977FB5"/>
    <w:rsid w:val="0098035A"/>
    <w:rsid w:val="00980861"/>
    <w:rsid w:val="00981056"/>
    <w:rsid w:val="009810F6"/>
    <w:rsid w:val="00981278"/>
    <w:rsid w:val="00981566"/>
    <w:rsid w:val="009816E1"/>
    <w:rsid w:val="00981DC8"/>
    <w:rsid w:val="00981DF1"/>
    <w:rsid w:val="00981F97"/>
    <w:rsid w:val="0098243C"/>
    <w:rsid w:val="00982844"/>
    <w:rsid w:val="00983058"/>
    <w:rsid w:val="009833F5"/>
    <w:rsid w:val="009842EA"/>
    <w:rsid w:val="00984354"/>
    <w:rsid w:val="00984E75"/>
    <w:rsid w:val="00985143"/>
    <w:rsid w:val="009858A9"/>
    <w:rsid w:val="0098594C"/>
    <w:rsid w:val="00985B62"/>
    <w:rsid w:val="00986081"/>
    <w:rsid w:val="0098633A"/>
    <w:rsid w:val="00986517"/>
    <w:rsid w:val="00986866"/>
    <w:rsid w:val="009869E2"/>
    <w:rsid w:val="009869F9"/>
    <w:rsid w:val="00986AC0"/>
    <w:rsid w:val="00986CAB"/>
    <w:rsid w:val="00986D83"/>
    <w:rsid w:val="0098760E"/>
    <w:rsid w:val="00987A82"/>
    <w:rsid w:val="00987B44"/>
    <w:rsid w:val="00987B50"/>
    <w:rsid w:val="00987C32"/>
    <w:rsid w:val="00987CB6"/>
    <w:rsid w:val="00987CF8"/>
    <w:rsid w:val="00987EF0"/>
    <w:rsid w:val="0099017E"/>
    <w:rsid w:val="0099098B"/>
    <w:rsid w:val="00990BD7"/>
    <w:rsid w:val="009911B9"/>
    <w:rsid w:val="00991498"/>
    <w:rsid w:val="00991A80"/>
    <w:rsid w:val="00991AD0"/>
    <w:rsid w:val="00991E24"/>
    <w:rsid w:val="00991F91"/>
    <w:rsid w:val="0099205A"/>
    <w:rsid w:val="009920E6"/>
    <w:rsid w:val="00992124"/>
    <w:rsid w:val="00992DAA"/>
    <w:rsid w:val="00992EEB"/>
    <w:rsid w:val="009937DE"/>
    <w:rsid w:val="00993F8C"/>
    <w:rsid w:val="00993FA2"/>
    <w:rsid w:val="0099404A"/>
    <w:rsid w:val="009941EA"/>
    <w:rsid w:val="0099439A"/>
    <w:rsid w:val="0099466F"/>
    <w:rsid w:val="00994734"/>
    <w:rsid w:val="00994776"/>
    <w:rsid w:val="009947CA"/>
    <w:rsid w:val="00994C3B"/>
    <w:rsid w:val="00995010"/>
    <w:rsid w:val="00995119"/>
    <w:rsid w:val="00995680"/>
    <w:rsid w:val="0099583D"/>
    <w:rsid w:val="0099594D"/>
    <w:rsid w:val="00995AD2"/>
    <w:rsid w:val="009962B3"/>
    <w:rsid w:val="00996920"/>
    <w:rsid w:val="00996D8E"/>
    <w:rsid w:val="00996DE5"/>
    <w:rsid w:val="00996FB7"/>
    <w:rsid w:val="009971C1"/>
    <w:rsid w:val="009972DB"/>
    <w:rsid w:val="009973CE"/>
    <w:rsid w:val="009974A6"/>
    <w:rsid w:val="009976C9"/>
    <w:rsid w:val="00997817"/>
    <w:rsid w:val="00997C32"/>
    <w:rsid w:val="00997C96"/>
    <w:rsid w:val="00997F27"/>
    <w:rsid w:val="009A022F"/>
    <w:rsid w:val="009A07CC"/>
    <w:rsid w:val="009A07FC"/>
    <w:rsid w:val="009A0837"/>
    <w:rsid w:val="009A0CCF"/>
    <w:rsid w:val="009A0D4D"/>
    <w:rsid w:val="009A1287"/>
    <w:rsid w:val="009A1920"/>
    <w:rsid w:val="009A19CD"/>
    <w:rsid w:val="009A1C5F"/>
    <w:rsid w:val="009A1EC7"/>
    <w:rsid w:val="009A21D5"/>
    <w:rsid w:val="009A271E"/>
    <w:rsid w:val="009A2739"/>
    <w:rsid w:val="009A27DA"/>
    <w:rsid w:val="009A2A76"/>
    <w:rsid w:val="009A2FAB"/>
    <w:rsid w:val="009A357F"/>
    <w:rsid w:val="009A37CB"/>
    <w:rsid w:val="009A3928"/>
    <w:rsid w:val="009A3F58"/>
    <w:rsid w:val="009A3FC8"/>
    <w:rsid w:val="009A479F"/>
    <w:rsid w:val="009A49F4"/>
    <w:rsid w:val="009A504E"/>
    <w:rsid w:val="009A5129"/>
    <w:rsid w:val="009A5752"/>
    <w:rsid w:val="009A5B82"/>
    <w:rsid w:val="009A6058"/>
    <w:rsid w:val="009A617D"/>
    <w:rsid w:val="009A61FD"/>
    <w:rsid w:val="009A65F5"/>
    <w:rsid w:val="009A6B3D"/>
    <w:rsid w:val="009A6CAD"/>
    <w:rsid w:val="009A6CAE"/>
    <w:rsid w:val="009A6DA2"/>
    <w:rsid w:val="009A718C"/>
    <w:rsid w:val="009A722D"/>
    <w:rsid w:val="009A7488"/>
    <w:rsid w:val="009A74D6"/>
    <w:rsid w:val="009A7786"/>
    <w:rsid w:val="009A78F9"/>
    <w:rsid w:val="009A7A64"/>
    <w:rsid w:val="009A7AB6"/>
    <w:rsid w:val="009A7D87"/>
    <w:rsid w:val="009A7F06"/>
    <w:rsid w:val="009B0242"/>
    <w:rsid w:val="009B075C"/>
    <w:rsid w:val="009B0946"/>
    <w:rsid w:val="009B0CF6"/>
    <w:rsid w:val="009B0FFA"/>
    <w:rsid w:val="009B119F"/>
    <w:rsid w:val="009B11C9"/>
    <w:rsid w:val="009B1736"/>
    <w:rsid w:val="009B1780"/>
    <w:rsid w:val="009B1A4B"/>
    <w:rsid w:val="009B1CB4"/>
    <w:rsid w:val="009B1E75"/>
    <w:rsid w:val="009B1FA2"/>
    <w:rsid w:val="009B2431"/>
    <w:rsid w:val="009B2878"/>
    <w:rsid w:val="009B2BDF"/>
    <w:rsid w:val="009B2EDD"/>
    <w:rsid w:val="009B3395"/>
    <w:rsid w:val="009B344F"/>
    <w:rsid w:val="009B3B0D"/>
    <w:rsid w:val="009B3EA3"/>
    <w:rsid w:val="009B3EE9"/>
    <w:rsid w:val="009B4FEE"/>
    <w:rsid w:val="009B53A9"/>
    <w:rsid w:val="009B54F9"/>
    <w:rsid w:val="009B5B10"/>
    <w:rsid w:val="009B5C2E"/>
    <w:rsid w:val="009B5DC1"/>
    <w:rsid w:val="009B6185"/>
    <w:rsid w:val="009B6247"/>
    <w:rsid w:val="009B6395"/>
    <w:rsid w:val="009B689C"/>
    <w:rsid w:val="009B68BA"/>
    <w:rsid w:val="009B6F58"/>
    <w:rsid w:val="009B70D1"/>
    <w:rsid w:val="009B7424"/>
    <w:rsid w:val="009B7910"/>
    <w:rsid w:val="009B792A"/>
    <w:rsid w:val="009B7C35"/>
    <w:rsid w:val="009C00E2"/>
    <w:rsid w:val="009C00F7"/>
    <w:rsid w:val="009C03BD"/>
    <w:rsid w:val="009C0BC7"/>
    <w:rsid w:val="009C11A5"/>
    <w:rsid w:val="009C145C"/>
    <w:rsid w:val="009C14BB"/>
    <w:rsid w:val="009C15D6"/>
    <w:rsid w:val="009C1B8E"/>
    <w:rsid w:val="009C1E3C"/>
    <w:rsid w:val="009C1E95"/>
    <w:rsid w:val="009C1EC7"/>
    <w:rsid w:val="009C26F5"/>
    <w:rsid w:val="009C27C4"/>
    <w:rsid w:val="009C2836"/>
    <w:rsid w:val="009C2963"/>
    <w:rsid w:val="009C2CAE"/>
    <w:rsid w:val="009C2F0A"/>
    <w:rsid w:val="009C3247"/>
    <w:rsid w:val="009C3261"/>
    <w:rsid w:val="009C3494"/>
    <w:rsid w:val="009C3E95"/>
    <w:rsid w:val="009C3F38"/>
    <w:rsid w:val="009C40CD"/>
    <w:rsid w:val="009C49D0"/>
    <w:rsid w:val="009C4FE1"/>
    <w:rsid w:val="009C5155"/>
    <w:rsid w:val="009C533F"/>
    <w:rsid w:val="009C5460"/>
    <w:rsid w:val="009C546E"/>
    <w:rsid w:val="009C5520"/>
    <w:rsid w:val="009C55AB"/>
    <w:rsid w:val="009C5833"/>
    <w:rsid w:val="009C6243"/>
    <w:rsid w:val="009C6343"/>
    <w:rsid w:val="009C6607"/>
    <w:rsid w:val="009C699C"/>
    <w:rsid w:val="009C6AC7"/>
    <w:rsid w:val="009C6BAA"/>
    <w:rsid w:val="009C6C19"/>
    <w:rsid w:val="009C6CA0"/>
    <w:rsid w:val="009C6DAA"/>
    <w:rsid w:val="009C72DF"/>
    <w:rsid w:val="009C73B0"/>
    <w:rsid w:val="009C78FB"/>
    <w:rsid w:val="009C7A4E"/>
    <w:rsid w:val="009D0153"/>
    <w:rsid w:val="009D048E"/>
    <w:rsid w:val="009D057E"/>
    <w:rsid w:val="009D071D"/>
    <w:rsid w:val="009D077E"/>
    <w:rsid w:val="009D07BF"/>
    <w:rsid w:val="009D11B1"/>
    <w:rsid w:val="009D15F6"/>
    <w:rsid w:val="009D1726"/>
    <w:rsid w:val="009D1753"/>
    <w:rsid w:val="009D1ACA"/>
    <w:rsid w:val="009D1C5F"/>
    <w:rsid w:val="009D1EBA"/>
    <w:rsid w:val="009D2300"/>
    <w:rsid w:val="009D232C"/>
    <w:rsid w:val="009D243A"/>
    <w:rsid w:val="009D2500"/>
    <w:rsid w:val="009D26CA"/>
    <w:rsid w:val="009D2753"/>
    <w:rsid w:val="009D2AEE"/>
    <w:rsid w:val="009D2EEF"/>
    <w:rsid w:val="009D358A"/>
    <w:rsid w:val="009D36A2"/>
    <w:rsid w:val="009D3990"/>
    <w:rsid w:val="009D3E54"/>
    <w:rsid w:val="009D3F26"/>
    <w:rsid w:val="009D473E"/>
    <w:rsid w:val="009D4B08"/>
    <w:rsid w:val="009D5CF0"/>
    <w:rsid w:val="009D5F16"/>
    <w:rsid w:val="009D6485"/>
    <w:rsid w:val="009D68C3"/>
    <w:rsid w:val="009D6D81"/>
    <w:rsid w:val="009D74AF"/>
    <w:rsid w:val="009D7698"/>
    <w:rsid w:val="009D79B5"/>
    <w:rsid w:val="009D7B37"/>
    <w:rsid w:val="009E013E"/>
    <w:rsid w:val="009E05FB"/>
    <w:rsid w:val="009E087C"/>
    <w:rsid w:val="009E09A2"/>
    <w:rsid w:val="009E0D21"/>
    <w:rsid w:val="009E0DE4"/>
    <w:rsid w:val="009E1128"/>
    <w:rsid w:val="009E16DB"/>
    <w:rsid w:val="009E1832"/>
    <w:rsid w:val="009E18B8"/>
    <w:rsid w:val="009E1B7D"/>
    <w:rsid w:val="009E1C9C"/>
    <w:rsid w:val="009E207D"/>
    <w:rsid w:val="009E212F"/>
    <w:rsid w:val="009E26C3"/>
    <w:rsid w:val="009E28BB"/>
    <w:rsid w:val="009E29A4"/>
    <w:rsid w:val="009E2CA9"/>
    <w:rsid w:val="009E3042"/>
    <w:rsid w:val="009E35A2"/>
    <w:rsid w:val="009E36E7"/>
    <w:rsid w:val="009E39C2"/>
    <w:rsid w:val="009E39F7"/>
    <w:rsid w:val="009E3BE2"/>
    <w:rsid w:val="009E4216"/>
    <w:rsid w:val="009E4221"/>
    <w:rsid w:val="009E4299"/>
    <w:rsid w:val="009E43D2"/>
    <w:rsid w:val="009E4A1F"/>
    <w:rsid w:val="009E4BD3"/>
    <w:rsid w:val="009E4E96"/>
    <w:rsid w:val="009E5538"/>
    <w:rsid w:val="009E56D1"/>
    <w:rsid w:val="009E5A04"/>
    <w:rsid w:val="009E5BD8"/>
    <w:rsid w:val="009E5ECC"/>
    <w:rsid w:val="009E5F09"/>
    <w:rsid w:val="009E61AB"/>
    <w:rsid w:val="009E62CF"/>
    <w:rsid w:val="009E638F"/>
    <w:rsid w:val="009E6636"/>
    <w:rsid w:val="009E664D"/>
    <w:rsid w:val="009E686F"/>
    <w:rsid w:val="009E6AED"/>
    <w:rsid w:val="009E6B4E"/>
    <w:rsid w:val="009E6E76"/>
    <w:rsid w:val="009E73A4"/>
    <w:rsid w:val="009E7B38"/>
    <w:rsid w:val="009E7B9F"/>
    <w:rsid w:val="009E7C45"/>
    <w:rsid w:val="009E7F66"/>
    <w:rsid w:val="009F0190"/>
    <w:rsid w:val="009F09E5"/>
    <w:rsid w:val="009F0E19"/>
    <w:rsid w:val="009F0EB6"/>
    <w:rsid w:val="009F0FB1"/>
    <w:rsid w:val="009F1006"/>
    <w:rsid w:val="009F12A9"/>
    <w:rsid w:val="009F13B7"/>
    <w:rsid w:val="009F1AF0"/>
    <w:rsid w:val="009F1B91"/>
    <w:rsid w:val="009F1DBE"/>
    <w:rsid w:val="009F2028"/>
    <w:rsid w:val="009F20B4"/>
    <w:rsid w:val="009F2101"/>
    <w:rsid w:val="009F231F"/>
    <w:rsid w:val="009F28B4"/>
    <w:rsid w:val="009F28BD"/>
    <w:rsid w:val="009F2A80"/>
    <w:rsid w:val="009F3168"/>
    <w:rsid w:val="009F32B8"/>
    <w:rsid w:val="009F32FB"/>
    <w:rsid w:val="009F3912"/>
    <w:rsid w:val="009F3B14"/>
    <w:rsid w:val="009F3BB6"/>
    <w:rsid w:val="009F3E4C"/>
    <w:rsid w:val="009F4158"/>
    <w:rsid w:val="009F4871"/>
    <w:rsid w:val="009F4886"/>
    <w:rsid w:val="009F4887"/>
    <w:rsid w:val="009F4BAF"/>
    <w:rsid w:val="009F4E87"/>
    <w:rsid w:val="009F5272"/>
    <w:rsid w:val="009F5709"/>
    <w:rsid w:val="009F5C4B"/>
    <w:rsid w:val="009F5DEB"/>
    <w:rsid w:val="009F5F65"/>
    <w:rsid w:val="009F68E3"/>
    <w:rsid w:val="009F6959"/>
    <w:rsid w:val="009F6D3D"/>
    <w:rsid w:val="009F708F"/>
    <w:rsid w:val="009F70B8"/>
    <w:rsid w:val="009F73EB"/>
    <w:rsid w:val="009F7C8D"/>
    <w:rsid w:val="009F7D16"/>
    <w:rsid w:val="00A00042"/>
    <w:rsid w:val="00A002E2"/>
    <w:rsid w:val="00A00887"/>
    <w:rsid w:val="00A016F7"/>
    <w:rsid w:val="00A019A7"/>
    <w:rsid w:val="00A01D85"/>
    <w:rsid w:val="00A02523"/>
    <w:rsid w:val="00A0271F"/>
    <w:rsid w:val="00A02D63"/>
    <w:rsid w:val="00A03377"/>
    <w:rsid w:val="00A0376A"/>
    <w:rsid w:val="00A04117"/>
    <w:rsid w:val="00A044AF"/>
    <w:rsid w:val="00A0450A"/>
    <w:rsid w:val="00A0486A"/>
    <w:rsid w:val="00A04D7B"/>
    <w:rsid w:val="00A04E1A"/>
    <w:rsid w:val="00A04F07"/>
    <w:rsid w:val="00A0547D"/>
    <w:rsid w:val="00A0567B"/>
    <w:rsid w:val="00A0584B"/>
    <w:rsid w:val="00A05E3E"/>
    <w:rsid w:val="00A05F81"/>
    <w:rsid w:val="00A063C9"/>
    <w:rsid w:val="00A06899"/>
    <w:rsid w:val="00A06C82"/>
    <w:rsid w:val="00A06EA3"/>
    <w:rsid w:val="00A07041"/>
    <w:rsid w:val="00A072BA"/>
    <w:rsid w:val="00A0734A"/>
    <w:rsid w:val="00A0745B"/>
    <w:rsid w:val="00A0756B"/>
    <w:rsid w:val="00A0781A"/>
    <w:rsid w:val="00A0783A"/>
    <w:rsid w:val="00A07ACD"/>
    <w:rsid w:val="00A07DBD"/>
    <w:rsid w:val="00A07F23"/>
    <w:rsid w:val="00A105BE"/>
    <w:rsid w:val="00A10968"/>
    <w:rsid w:val="00A10C59"/>
    <w:rsid w:val="00A10DCC"/>
    <w:rsid w:val="00A112FB"/>
    <w:rsid w:val="00A114DE"/>
    <w:rsid w:val="00A11EF7"/>
    <w:rsid w:val="00A11F90"/>
    <w:rsid w:val="00A11FF6"/>
    <w:rsid w:val="00A121AD"/>
    <w:rsid w:val="00A129F9"/>
    <w:rsid w:val="00A12D4C"/>
    <w:rsid w:val="00A1336A"/>
    <w:rsid w:val="00A13462"/>
    <w:rsid w:val="00A13498"/>
    <w:rsid w:val="00A135D6"/>
    <w:rsid w:val="00A139E0"/>
    <w:rsid w:val="00A142BB"/>
    <w:rsid w:val="00A14342"/>
    <w:rsid w:val="00A14704"/>
    <w:rsid w:val="00A147B3"/>
    <w:rsid w:val="00A14B47"/>
    <w:rsid w:val="00A14D32"/>
    <w:rsid w:val="00A14E1C"/>
    <w:rsid w:val="00A1558E"/>
    <w:rsid w:val="00A1573E"/>
    <w:rsid w:val="00A15773"/>
    <w:rsid w:val="00A15921"/>
    <w:rsid w:val="00A15D37"/>
    <w:rsid w:val="00A161ED"/>
    <w:rsid w:val="00A1620D"/>
    <w:rsid w:val="00A16B27"/>
    <w:rsid w:val="00A16E29"/>
    <w:rsid w:val="00A17044"/>
    <w:rsid w:val="00A17D93"/>
    <w:rsid w:val="00A17F23"/>
    <w:rsid w:val="00A17F8D"/>
    <w:rsid w:val="00A201D3"/>
    <w:rsid w:val="00A2071C"/>
    <w:rsid w:val="00A208C0"/>
    <w:rsid w:val="00A20991"/>
    <w:rsid w:val="00A20AD3"/>
    <w:rsid w:val="00A20B7A"/>
    <w:rsid w:val="00A215F2"/>
    <w:rsid w:val="00A2180E"/>
    <w:rsid w:val="00A21FF7"/>
    <w:rsid w:val="00A22004"/>
    <w:rsid w:val="00A22343"/>
    <w:rsid w:val="00A22374"/>
    <w:rsid w:val="00A223CD"/>
    <w:rsid w:val="00A22540"/>
    <w:rsid w:val="00A22554"/>
    <w:rsid w:val="00A228B5"/>
    <w:rsid w:val="00A22F91"/>
    <w:rsid w:val="00A22FB9"/>
    <w:rsid w:val="00A22FE0"/>
    <w:rsid w:val="00A23128"/>
    <w:rsid w:val="00A2339B"/>
    <w:rsid w:val="00A23EF8"/>
    <w:rsid w:val="00A246AB"/>
    <w:rsid w:val="00A2495C"/>
    <w:rsid w:val="00A24CDA"/>
    <w:rsid w:val="00A24EDD"/>
    <w:rsid w:val="00A24FC1"/>
    <w:rsid w:val="00A2546A"/>
    <w:rsid w:val="00A2559F"/>
    <w:rsid w:val="00A256FE"/>
    <w:rsid w:val="00A2599C"/>
    <w:rsid w:val="00A261FF"/>
    <w:rsid w:val="00A269D0"/>
    <w:rsid w:val="00A26BD8"/>
    <w:rsid w:val="00A26F27"/>
    <w:rsid w:val="00A272F6"/>
    <w:rsid w:val="00A2786F"/>
    <w:rsid w:val="00A27938"/>
    <w:rsid w:val="00A30032"/>
    <w:rsid w:val="00A300E0"/>
    <w:rsid w:val="00A304E9"/>
    <w:rsid w:val="00A30556"/>
    <w:rsid w:val="00A30688"/>
    <w:rsid w:val="00A306C1"/>
    <w:rsid w:val="00A30983"/>
    <w:rsid w:val="00A30F5D"/>
    <w:rsid w:val="00A31003"/>
    <w:rsid w:val="00A31122"/>
    <w:rsid w:val="00A3199D"/>
    <w:rsid w:val="00A31E2C"/>
    <w:rsid w:val="00A328DB"/>
    <w:rsid w:val="00A32A1F"/>
    <w:rsid w:val="00A32F8F"/>
    <w:rsid w:val="00A336C0"/>
    <w:rsid w:val="00A33D90"/>
    <w:rsid w:val="00A33EDE"/>
    <w:rsid w:val="00A33F28"/>
    <w:rsid w:val="00A341B5"/>
    <w:rsid w:val="00A342B5"/>
    <w:rsid w:val="00A3483B"/>
    <w:rsid w:val="00A34C42"/>
    <w:rsid w:val="00A354D8"/>
    <w:rsid w:val="00A357DE"/>
    <w:rsid w:val="00A35951"/>
    <w:rsid w:val="00A35B92"/>
    <w:rsid w:val="00A35FE3"/>
    <w:rsid w:val="00A366B4"/>
    <w:rsid w:val="00A36755"/>
    <w:rsid w:val="00A36932"/>
    <w:rsid w:val="00A36AF2"/>
    <w:rsid w:val="00A36E9D"/>
    <w:rsid w:val="00A36F9A"/>
    <w:rsid w:val="00A37082"/>
    <w:rsid w:val="00A37154"/>
    <w:rsid w:val="00A37390"/>
    <w:rsid w:val="00A37412"/>
    <w:rsid w:val="00A37673"/>
    <w:rsid w:val="00A37A9F"/>
    <w:rsid w:val="00A4013A"/>
    <w:rsid w:val="00A40629"/>
    <w:rsid w:val="00A407F8"/>
    <w:rsid w:val="00A408A2"/>
    <w:rsid w:val="00A40B1D"/>
    <w:rsid w:val="00A40BBF"/>
    <w:rsid w:val="00A40E61"/>
    <w:rsid w:val="00A40EDF"/>
    <w:rsid w:val="00A40EE0"/>
    <w:rsid w:val="00A40F99"/>
    <w:rsid w:val="00A41129"/>
    <w:rsid w:val="00A415F7"/>
    <w:rsid w:val="00A41AF3"/>
    <w:rsid w:val="00A41C5D"/>
    <w:rsid w:val="00A41F3E"/>
    <w:rsid w:val="00A425C0"/>
    <w:rsid w:val="00A4265C"/>
    <w:rsid w:val="00A42A10"/>
    <w:rsid w:val="00A42B9D"/>
    <w:rsid w:val="00A431C7"/>
    <w:rsid w:val="00A4381B"/>
    <w:rsid w:val="00A4386F"/>
    <w:rsid w:val="00A43E6C"/>
    <w:rsid w:val="00A43E77"/>
    <w:rsid w:val="00A44128"/>
    <w:rsid w:val="00A44C67"/>
    <w:rsid w:val="00A457C2"/>
    <w:rsid w:val="00A4617E"/>
    <w:rsid w:val="00A461E9"/>
    <w:rsid w:val="00A463EB"/>
    <w:rsid w:val="00A467E3"/>
    <w:rsid w:val="00A46D81"/>
    <w:rsid w:val="00A46F40"/>
    <w:rsid w:val="00A46FB8"/>
    <w:rsid w:val="00A47368"/>
    <w:rsid w:val="00A473D6"/>
    <w:rsid w:val="00A4782E"/>
    <w:rsid w:val="00A47889"/>
    <w:rsid w:val="00A47903"/>
    <w:rsid w:val="00A47944"/>
    <w:rsid w:val="00A4797D"/>
    <w:rsid w:val="00A47D86"/>
    <w:rsid w:val="00A47DDD"/>
    <w:rsid w:val="00A501EC"/>
    <w:rsid w:val="00A50740"/>
    <w:rsid w:val="00A50B91"/>
    <w:rsid w:val="00A51128"/>
    <w:rsid w:val="00A511D3"/>
    <w:rsid w:val="00A513EE"/>
    <w:rsid w:val="00A5158A"/>
    <w:rsid w:val="00A51C2F"/>
    <w:rsid w:val="00A51CB5"/>
    <w:rsid w:val="00A52326"/>
    <w:rsid w:val="00A5273B"/>
    <w:rsid w:val="00A52D59"/>
    <w:rsid w:val="00A52DEF"/>
    <w:rsid w:val="00A53637"/>
    <w:rsid w:val="00A537AE"/>
    <w:rsid w:val="00A53881"/>
    <w:rsid w:val="00A53C5A"/>
    <w:rsid w:val="00A53C75"/>
    <w:rsid w:val="00A54E1B"/>
    <w:rsid w:val="00A5545F"/>
    <w:rsid w:val="00A555EA"/>
    <w:rsid w:val="00A558F1"/>
    <w:rsid w:val="00A55BFA"/>
    <w:rsid w:val="00A55E38"/>
    <w:rsid w:val="00A56048"/>
    <w:rsid w:val="00A56B20"/>
    <w:rsid w:val="00A56DE5"/>
    <w:rsid w:val="00A576E4"/>
    <w:rsid w:val="00A57BD2"/>
    <w:rsid w:val="00A60192"/>
    <w:rsid w:val="00A605B8"/>
    <w:rsid w:val="00A607A4"/>
    <w:rsid w:val="00A607B9"/>
    <w:rsid w:val="00A60A96"/>
    <w:rsid w:val="00A60AA6"/>
    <w:rsid w:val="00A60C9E"/>
    <w:rsid w:val="00A60D37"/>
    <w:rsid w:val="00A60E6C"/>
    <w:rsid w:val="00A60E84"/>
    <w:rsid w:val="00A60FC1"/>
    <w:rsid w:val="00A6113F"/>
    <w:rsid w:val="00A6128A"/>
    <w:rsid w:val="00A61881"/>
    <w:rsid w:val="00A61EC7"/>
    <w:rsid w:val="00A62409"/>
    <w:rsid w:val="00A625EB"/>
    <w:rsid w:val="00A62853"/>
    <w:rsid w:val="00A62B22"/>
    <w:rsid w:val="00A62C79"/>
    <w:rsid w:val="00A630D1"/>
    <w:rsid w:val="00A63251"/>
    <w:rsid w:val="00A632A6"/>
    <w:rsid w:val="00A63330"/>
    <w:rsid w:val="00A634CB"/>
    <w:rsid w:val="00A63500"/>
    <w:rsid w:val="00A642F4"/>
    <w:rsid w:val="00A64338"/>
    <w:rsid w:val="00A6479A"/>
    <w:rsid w:val="00A64987"/>
    <w:rsid w:val="00A64A19"/>
    <w:rsid w:val="00A6532B"/>
    <w:rsid w:val="00A6537D"/>
    <w:rsid w:val="00A656D4"/>
    <w:rsid w:val="00A65BFC"/>
    <w:rsid w:val="00A65C09"/>
    <w:rsid w:val="00A65D8C"/>
    <w:rsid w:val="00A65F98"/>
    <w:rsid w:val="00A65FA8"/>
    <w:rsid w:val="00A6616F"/>
    <w:rsid w:val="00A66269"/>
    <w:rsid w:val="00A66B60"/>
    <w:rsid w:val="00A66DEB"/>
    <w:rsid w:val="00A6721E"/>
    <w:rsid w:val="00A679BE"/>
    <w:rsid w:val="00A67E36"/>
    <w:rsid w:val="00A709FF"/>
    <w:rsid w:val="00A70E20"/>
    <w:rsid w:val="00A710B8"/>
    <w:rsid w:val="00A71164"/>
    <w:rsid w:val="00A7140C"/>
    <w:rsid w:val="00A714ED"/>
    <w:rsid w:val="00A71A2E"/>
    <w:rsid w:val="00A72650"/>
    <w:rsid w:val="00A72B39"/>
    <w:rsid w:val="00A73381"/>
    <w:rsid w:val="00A733C2"/>
    <w:rsid w:val="00A733D5"/>
    <w:rsid w:val="00A7346C"/>
    <w:rsid w:val="00A7349C"/>
    <w:rsid w:val="00A739E2"/>
    <w:rsid w:val="00A73C71"/>
    <w:rsid w:val="00A73D3C"/>
    <w:rsid w:val="00A73F61"/>
    <w:rsid w:val="00A73FCF"/>
    <w:rsid w:val="00A73FDC"/>
    <w:rsid w:val="00A741C2"/>
    <w:rsid w:val="00A74224"/>
    <w:rsid w:val="00A7433A"/>
    <w:rsid w:val="00A743AF"/>
    <w:rsid w:val="00A74735"/>
    <w:rsid w:val="00A74979"/>
    <w:rsid w:val="00A74A7E"/>
    <w:rsid w:val="00A74A9D"/>
    <w:rsid w:val="00A74C4B"/>
    <w:rsid w:val="00A74DBD"/>
    <w:rsid w:val="00A75221"/>
    <w:rsid w:val="00A7524E"/>
    <w:rsid w:val="00A756D7"/>
    <w:rsid w:val="00A7577A"/>
    <w:rsid w:val="00A75A20"/>
    <w:rsid w:val="00A75A26"/>
    <w:rsid w:val="00A75C4F"/>
    <w:rsid w:val="00A75D66"/>
    <w:rsid w:val="00A75E58"/>
    <w:rsid w:val="00A75FB6"/>
    <w:rsid w:val="00A7600C"/>
    <w:rsid w:val="00A76047"/>
    <w:rsid w:val="00A76452"/>
    <w:rsid w:val="00A76A46"/>
    <w:rsid w:val="00A771D6"/>
    <w:rsid w:val="00A772EF"/>
    <w:rsid w:val="00A775D1"/>
    <w:rsid w:val="00A77D2D"/>
    <w:rsid w:val="00A77D5F"/>
    <w:rsid w:val="00A77D9B"/>
    <w:rsid w:val="00A80268"/>
    <w:rsid w:val="00A8048A"/>
    <w:rsid w:val="00A80719"/>
    <w:rsid w:val="00A80972"/>
    <w:rsid w:val="00A80A5C"/>
    <w:rsid w:val="00A80AEC"/>
    <w:rsid w:val="00A80B52"/>
    <w:rsid w:val="00A81300"/>
    <w:rsid w:val="00A817F2"/>
    <w:rsid w:val="00A8185A"/>
    <w:rsid w:val="00A8186B"/>
    <w:rsid w:val="00A81984"/>
    <w:rsid w:val="00A81A58"/>
    <w:rsid w:val="00A81CDB"/>
    <w:rsid w:val="00A82213"/>
    <w:rsid w:val="00A82263"/>
    <w:rsid w:val="00A82301"/>
    <w:rsid w:val="00A82AE1"/>
    <w:rsid w:val="00A82B0E"/>
    <w:rsid w:val="00A82BFF"/>
    <w:rsid w:val="00A82E09"/>
    <w:rsid w:val="00A82E23"/>
    <w:rsid w:val="00A8353A"/>
    <w:rsid w:val="00A836D8"/>
    <w:rsid w:val="00A83B71"/>
    <w:rsid w:val="00A83C30"/>
    <w:rsid w:val="00A83FD2"/>
    <w:rsid w:val="00A8418C"/>
    <w:rsid w:val="00A84574"/>
    <w:rsid w:val="00A845E8"/>
    <w:rsid w:val="00A846CB"/>
    <w:rsid w:val="00A84754"/>
    <w:rsid w:val="00A849D0"/>
    <w:rsid w:val="00A84B5A"/>
    <w:rsid w:val="00A84D18"/>
    <w:rsid w:val="00A84EF2"/>
    <w:rsid w:val="00A852EC"/>
    <w:rsid w:val="00A85949"/>
    <w:rsid w:val="00A85DE2"/>
    <w:rsid w:val="00A8603F"/>
    <w:rsid w:val="00A869CD"/>
    <w:rsid w:val="00A86B40"/>
    <w:rsid w:val="00A86DCF"/>
    <w:rsid w:val="00A872D8"/>
    <w:rsid w:val="00A87BCD"/>
    <w:rsid w:val="00A87E03"/>
    <w:rsid w:val="00A87FA6"/>
    <w:rsid w:val="00A902EF"/>
    <w:rsid w:val="00A90808"/>
    <w:rsid w:val="00A908B0"/>
    <w:rsid w:val="00A9155C"/>
    <w:rsid w:val="00A923C4"/>
    <w:rsid w:val="00A926AA"/>
    <w:rsid w:val="00A93015"/>
    <w:rsid w:val="00A9325D"/>
    <w:rsid w:val="00A93506"/>
    <w:rsid w:val="00A9368B"/>
    <w:rsid w:val="00A93968"/>
    <w:rsid w:val="00A94379"/>
    <w:rsid w:val="00A943B7"/>
    <w:rsid w:val="00A943EE"/>
    <w:rsid w:val="00A945D7"/>
    <w:rsid w:val="00A9483A"/>
    <w:rsid w:val="00A94852"/>
    <w:rsid w:val="00A94B01"/>
    <w:rsid w:val="00A950C4"/>
    <w:rsid w:val="00A95AD4"/>
    <w:rsid w:val="00A95B5C"/>
    <w:rsid w:val="00A95C3A"/>
    <w:rsid w:val="00A960C3"/>
    <w:rsid w:val="00A9611D"/>
    <w:rsid w:val="00A96282"/>
    <w:rsid w:val="00A9656D"/>
    <w:rsid w:val="00A9659B"/>
    <w:rsid w:val="00A965A0"/>
    <w:rsid w:val="00A96A2C"/>
    <w:rsid w:val="00A96FA8"/>
    <w:rsid w:val="00A970E0"/>
    <w:rsid w:val="00A97321"/>
    <w:rsid w:val="00A975E6"/>
    <w:rsid w:val="00A9774A"/>
    <w:rsid w:val="00A97AC9"/>
    <w:rsid w:val="00AA00EC"/>
    <w:rsid w:val="00AA00FC"/>
    <w:rsid w:val="00AA03C6"/>
    <w:rsid w:val="00AA0785"/>
    <w:rsid w:val="00AA08BE"/>
    <w:rsid w:val="00AA0B3B"/>
    <w:rsid w:val="00AA1432"/>
    <w:rsid w:val="00AA15B8"/>
    <w:rsid w:val="00AA18FD"/>
    <w:rsid w:val="00AA1D1D"/>
    <w:rsid w:val="00AA1FFD"/>
    <w:rsid w:val="00AA20A0"/>
    <w:rsid w:val="00AA2105"/>
    <w:rsid w:val="00AA2355"/>
    <w:rsid w:val="00AA23A9"/>
    <w:rsid w:val="00AA28BE"/>
    <w:rsid w:val="00AA2C39"/>
    <w:rsid w:val="00AA3054"/>
    <w:rsid w:val="00AA31A7"/>
    <w:rsid w:val="00AA3B73"/>
    <w:rsid w:val="00AA3BAB"/>
    <w:rsid w:val="00AA3EF9"/>
    <w:rsid w:val="00AA3FE9"/>
    <w:rsid w:val="00AA4174"/>
    <w:rsid w:val="00AA41FB"/>
    <w:rsid w:val="00AA4505"/>
    <w:rsid w:val="00AA459E"/>
    <w:rsid w:val="00AA5056"/>
    <w:rsid w:val="00AA58E2"/>
    <w:rsid w:val="00AA59A7"/>
    <w:rsid w:val="00AA5ABD"/>
    <w:rsid w:val="00AA5B2A"/>
    <w:rsid w:val="00AA5BFC"/>
    <w:rsid w:val="00AA5E03"/>
    <w:rsid w:val="00AA6256"/>
    <w:rsid w:val="00AA6563"/>
    <w:rsid w:val="00AA6648"/>
    <w:rsid w:val="00AA66F2"/>
    <w:rsid w:val="00AA6C07"/>
    <w:rsid w:val="00AA6F59"/>
    <w:rsid w:val="00AA74F2"/>
    <w:rsid w:val="00AA784D"/>
    <w:rsid w:val="00AA7913"/>
    <w:rsid w:val="00AA7BA3"/>
    <w:rsid w:val="00AA7DDA"/>
    <w:rsid w:val="00AB0294"/>
    <w:rsid w:val="00AB0330"/>
    <w:rsid w:val="00AB03EA"/>
    <w:rsid w:val="00AB0410"/>
    <w:rsid w:val="00AB043C"/>
    <w:rsid w:val="00AB0D08"/>
    <w:rsid w:val="00AB0E31"/>
    <w:rsid w:val="00AB0E6A"/>
    <w:rsid w:val="00AB119C"/>
    <w:rsid w:val="00AB1215"/>
    <w:rsid w:val="00AB162F"/>
    <w:rsid w:val="00AB1DC3"/>
    <w:rsid w:val="00AB20DB"/>
    <w:rsid w:val="00AB2778"/>
    <w:rsid w:val="00AB27E6"/>
    <w:rsid w:val="00AB2811"/>
    <w:rsid w:val="00AB29DC"/>
    <w:rsid w:val="00AB2BE7"/>
    <w:rsid w:val="00AB2C96"/>
    <w:rsid w:val="00AB2E57"/>
    <w:rsid w:val="00AB2E81"/>
    <w:rsid w:val="00AB2F62"/>
    <w:rsid w:val="00AB3192"/>
    <w:rsid w:val="00AB3705"/>
    <w:rsid w:val="00AB3A5D"/>
    <w:rsid w:val="00AB3D55"/>
    <w:rsid w:val="00AB444C"/>
    <w:rsid w:val="00AB4653"/>
    <w:rsid w:val="00AB496B"/>
    <w:rsid w:val="00AB4A7E"/>
    <w:rsid w:val="00AB4B09"/>
    <w:rsid w:val="00AB4D54"/>
    <w:rsid w:val="00AB521C"/>
    <w:rsid w:val="00AB5916"/>
    <w:rsid w:val="00AB5B6C"/>
    <w:rsid w:val="00AB5F18"/>
    <w:rsid w:val="00AB66E8"/>
    <w:rsid w:val="00AB67BD"/>
    <w:rsid w:val="00AB6E99"/>
    <w:rsid w:val="00AB6FA7"/>
    <w:rsid w:val="00AB7202"/>
    <w:rsid w:val="00AB75E0"/>
    <w:rsid w:val="00AB75EA"/>
    <w:rsid w:val="00AB762F"/>
    <w:rsid w:val="00AC00D2"/>
    <w:rsid w:val="00AC0207"/>
    <w:rsid w:val="00AC0490"/>
    <w:rsid w:val="00AC07F7"/>
    <w:rsid w:val="00AC0BBE"/>
    <w:rsid w:val="00AC0BD8"/>
    <w:rsid w:val="00AC0F35"/>
    <w:rsid w:val="00AC10E2"/>
    <w:rsid w:val="00AC119F"/>
    <w:rsid w:val="00AC133C"/>
    <w:rsid w:val="00AC13BB"/>
    <w:rsid w:val="00AC1826"/>
    <w:rsid w:val="00AC1AB8"/>
    <w:rsid w:val="00AC1C15"/>
    <w:rsid w:val="00AC1CF3"/>
    <w:rsid w:val="00AC1EE3"/>
    <w:rsid w:val="00AC21A4"/>
    <w:rsid w:val="00AC2323"/>
    <w:rsid w:val="00AC236E"/>
    <w:rsid w:val="00AC2702"/>
    <w:rsid w:val="00AC2884"/>
    <w:rsid w:val="00AC2935"/>
    <w:rsid w:val="00AC2A64"/>
    <w:rsid w:val="00AC3153"/>
    <w:rsid w:val="00AC3863"/>
    <w:rsid w:val="00AC3AF8"/>
    <w:rsid w:val="00AC3C5E"/>
    <w:rsid w:val="00AC3C74"/>
    <w:rsid w:val="00AC3D15"/>
    <w:rsid w:val="00AC3D9B"/>
    <w:rsid w:val="00AC3D9C"/>
    <w:rsid w:val="00AC3F51"/>
    <w:rsid w:val="00AC3F90"/>
    <w:rsid w:val="00AC4180"/>
    <w:rsid w:val="00AC4978"/>
    <w:rsid w:val="00AC4B8A"/>
    <w:rsid w:val="00AC5051"/>
    <w:rsid w:val="00AC5054"/>
    <w:rsid w:val="00AC52B8"/>
    <w:rsid w:val="00AC53E4"/>
    <w:rsid w:val="00AC5455"/>
    <w:rsid w:val="00AC55B9"/>
    <w:rsid w:val="00AC56D6"/>
    <w:rsid w:val="00AC5873"/>
    <w:rsid w:val="00AC58DB"/>
    <w:rsid w:val="00AC5DA3"/>
    <w:rsid w:val="00AC60C9"/>
    <w:rsid w:val="00AC6139"/>
    <w:rsid w:val="00AC633F"/>
    <w:rsid w:val="00AC6672"/>
    <w:rsid w:val="00AC66B7"/>
    <w:rsid w:val="00AC685B"/>
    <w:rsid w:val="00AC69FD"/>
    <w:rsid w:val="00AC6B34"/>
    <w:rsid w:val="00AC6C1A"/>
    <w:rsid w:val="00AC71A7"/>
    <w:rsid w:val="00AC72F2"/>
    <w:rsid w:val="00AC7B98"/>
    <w:rsid w:val="00AD0033"/>
    <w:rsid w:val="00AD011D"/>
    <w:rsid w:val="00AD0200"/>
    <w:rsid w:val="00AD0793"/>
    <w:rsid w:val="00AD0BCD"/>
    <w:rsid w:val="00AD0DF3"/>
    <w:rsid w:val="00AD0F4C"/>
    <w:rsid w:val="00AD1148"/>
    <w:rsid w:val="00AD18C8"/>
    <w:rsid w:val="00AD1919"/>
    <w:rsid w:val="00AD1A5D"/>
    <w:rsid w:val="00AD1F6C"/>
    <w:rsid w:val="00AD21B6"/>
    <w:rsid w:val="00AD228E"/>
    <w:rsid w:val="00AD23BE"/>
    <w:rsid w:val="00AD23F7"/>
    <w:rsid w:val="00AD267B"/>
    <w:rsid w:val="00AD275E"/>
    <w:rsid w:val="00AD2761"/>
    <w:rsid w:val="00AD2794"/>
    <w:rsid w:val="00AD2D36"/>
    <w:rsid w:val="00AD2DF7"/>
    <w:rsid w:val="00AD3115"/>
    <w:rsid w:val="00AD32A3"/>
    <w:rsid w:val="00AD32A7"/>
    <w:rsid w:val="00AD3382"/>
    <w:rsid w:val="00AD33BF"/>
    <w:rsid w:val="00AD3813"/>
    <w:rsid w:val="00AD39CC"/>
    <w:rsid w:val="00AD3CC0"/>
    <w:rsid w:val="00AD3DD8"/>
    <w:rsid w:val="00AD404F"/>
    <w:rsid w:val="00AD4915"/>
    <w:rsid w:val="00AD4A1E"/>
    <w:rsid w:val="00AD4CA7"/>
    <w:rsid w:val="00AD4EF9"/>
    <w:rsid w:val="00AD51D5"/>
    <w:rsid w:val="00AD5482"/>
    <w:rsid w:val="00AD58C7"/>
    <w:rsid w:val="00AD6383"/>
    <w:rsid w:val="00AD649E"/>
    <w:rsid w:val="00AD6576"/>
    <w:rsid w:val="00AD6B5D"/>
    <w:rsid w:val="00AD6BCD"/>
    <w:rsid w:val="00AD6D8B"/>
    <w:rsid w:val="00AD6DB4"/>
    <w:rsid w:val="00AD707C"/>
    <w:rsid w:val="00AD71EF"/>
    <w:rsid w:val="00AD75C7"/>
    <w:rsid w:val="00AD783B"/>
    <w:rsid w:val="00AD7A4E"/>
    <w:rsid w:val="00AD7BA8"/>
    <w:rsid w:val="00AE01DE"/>
    <w:rsid w:val="00AE04C6"/>
    <w:rsid w:val="00AE0696"/>
    <w:rsid w:val="00AE07B0"/>
    <w:rsid w:val="00AE09FE"/>
    <w:rsid w:val="00AE109D"/>
    <w:rsid w:val="00AE1261"/>
    <w:rsid w:val="00AE1E1A"/>
    <w:rsid w:val="00AE1ECD"/>
    <w:rsid w:val="00AE2027"/>
    <w:rsid w:val="00AE256A"/>
    <w:rsid w:val="00AE25D7"/>
    <w:rsid w:val="00AE2E38"/>
    <w:rsid w:val="00AE2EF6"/>
    <w:rsid w:val="00AE3311"/>
    <w:rsid w:val="00AE3437"/>
    <w:rsid w:val="00AE38F2"/>
    <w:rsid w:val="00AE3B2F"/>
    <w:rsid w:val="00AE3FEC"/>
    <w:rsid w:val="00AE40ED"/>
    <w:rsid w:val="00AE42F1"/>
    <w:rsid w:val="00AE4B67"/>
    <w:rsid w:val="00AE4C04"/>
    <w:rsid w:val="00AE4F03"/>
    <w:rsid w:val="00AE5353"/>
    <w:rsid w:val="00AE5D63"/>
    <w:rsid w:val="00AE612A"/>
    <w:rsid w:val="00AE6240"/>
    <w:rsid w:val="00AE686B"/>
    <w:rsid w:val="00AE6D0D"/>
    <w:rsid w:val="00AE6F00"/>
    <w:rsid w:val="00AE6F71"/>
    <w:rsid w:val="00AE724B"/>
    <w:rsid w:val="00AE72A6"/>
    <w:rsid w:val="00AE79BF"/>
    <w:rsid w:val="00AE7A65"/>
    <w:rsid w:val="00AE7D00"/>
    <w:rsid w:val="00AE7E10"/>
    <w:rsid w:val="00AE7FD8"/>
    <w:rsid w:val="00AF016E"/>
    <w:rsid w:val="00AF019F"/>
    <w:rsid w:val="00AF0419"/>
    <w:rsid w:val="00AF0E73"/>
    <w:rsid w:val="00AF100D"/>
    <w:rsid w:val="00AF11E1"/>
    <w:rsid w:val="00AF165F"/>
    <w:rsid w:val="00AF19F6"/>
    <w:rsid w:val="00AF1B52"/>
    <w:rsid w:val="00AF21B8"/>
    <w:rsid w:val="00AF2432"/>
    <w:rsid w:val="00AF2621"/>
    <w:rsid w:val="00AF2E5F"/>
    <w:rsid w:val="00AF325C"/>
    <w:rsid w:val="00AF36DC"/>
    <w:rsid w:val="00AF38A3"/>
    <w:rsid w:val="00AF4106"/>
    <w:rsid w:val="00AF42A4"/>
    <w:rsid w:val="00AF44AB"/>
    <w:rsid w:val="00AF44DD"/>
    <w:rsid w:val="00AF4B3C"/>
    <w:rsid w:val="00AF4EA6"/>
    <w:rsid w:val="00AF500F"/>
    <w:rsid w:val="00AF501A"/>
    <w:rsid w:val="00AF5A35"/>
    <w:rsid w:val="00AF5CCE"/>
    <w:rsid w:val="00AF5E18"/>
    <w:rsid w:val="00AF5E6F"/>
    <w:rsid w:val="00AF6235"/>
    <w:rsid w:val="00AF648F"/>
    <w:rsid w:val="00AF66AC"/>
    <w:rsid w:val="00AF68D6"/>
    <w:rsid w:val="00AF6C40"/>
    <w:rsid w:val="00AF6C5F"/>
    <w:rsid w:val="00AF6E63"/>
    <w:rsid w:val="00AF7031"/>
    <w:rsid w:val="00AF7250"/>
    <w:rsid w:val="00AF76E3"/>
    <w:rsid w:val="00AF782F"/>
    <w:rsid w:val="00AF7BEB"/>
    <w:rsid w:val="00AF7D1A"/>
    <w:rsid w:val="00B000BA"/>
    <w:rsid w:val="00B0024D"/>
    <w:rsid w:val="00B004DB"/>
    <w:rsid w:val="00B0074E"/>
    <w:rsid w:val="00B0086A"/>
    <w:rsid w:val="00B009A0"/>
    <w:rsid w:val="00B00A38"/>
    <w:rsid w:val="00B00C57"/>
    <w:rsid w:val="00B00D33"/>
    <w:rsid w:val="00B00D3E"/>
    <w:rsid w:val="00B00FBC"/>
    <w:rsid w:val="00B01218"/>
    <w:rsid w:val="00B0178D"/>
    <w:rsid w:val="00B019E6"/>
    <w:rsid w:val="00B01A47"/>
    <w:rsid w:val="00B01CCE"/>
    <w:rsid w:val="00B021C2"/>
    <w:rsid w:val="00B0245D"/>
    <w:rsid w:val="00B024D4"/>
    <w:rsid w:val="00B02C03"/>
    <w:rsid w:val="00B02D1F"/>
    <w:rsid w:val="00B02DC2"/>
    <w:rsid w:val="00B02F0A"/>
    <w:rsid w:val="00B02F92"/>
    <w:rsid w:val="00B031D7"/>
    <w:rsid w:val="00B0337D"/>
    <w:rsid w:val="00B0347D"/>
    <w:rsid w:val="00B039A2"/>
    <w:rsid w:val="00B03A04"/>
    <w:rsid w:val="00B03A38"/>
    <w:rsid w:val="00B03E34"/>
    <w:rsid w:val="00B046AA"/>
    <w:rsid w:val="00B0494C"/>
    <w:rsid w:val="00B04F57"/>
    <w:rsid w:val="00B051D4"/>
    <w:rsid w:val="00B052CB"/>
    <w:rsid w:val="00B0569C"/>
    <w:rsid w:val="00B05968"/>
    <w:rsid w:val="00B05B1C"/>
    <w:rsid w:val="00B05F5A"/>
    <w:rsid w:val="00B05F73"/>
    <w:rsid w:val="00B06038"/>
    <w:rsid w:val="00B062AF"/>
    <w:rsid w:val="00B065A0"/>
    <w:rsid w:val="00B06A7F"/>
    <w:rsid w:val="00B07164"/>
    <w:rsid w:val="00B075D6"/>
    <w:rsid w:val="00B078E6"/>
    <w:rsid w:val="00B07ACA"/>
    <w:rsid w:val="00B10692"/>
    <w:rsid w:val="00B1089C"/>
    <w:rsid w:val="00B10923"/>
    <w:rsid w:val="00B10EEB"/>
    <w:rsid w:val="00B10F81"/>
    <w:rsid w:val="00B110FD"/>
    <w:rsid w:val="00B11668"/>
    <w:rsid w:val="00B116D6"/>
    <w:rsid w:val="00B116FC"/>
    <w:rsid w:val="00B12579"/>
    <w:rsid w:val="00B12E17"/>
    <w:rsid w:val="00B1310D"/>
    <w:rsid w:val="00B13112"/>
    <w:rsid w:val="00B13A56"/>
    <w:rsid w:val="00B13B75"/>
    <w:rsid w:val="00B13B84"/>
    <w:rsid w:val="00B1421A"/>
    <w:rsid w:val="00B142A2"/>
    <w:rsid w:val="00B142B2"/>
    <w:rsid w:val="00B14452"/>
    <w:rsid w:val="00B14EE4"/>
    <w:rsid w:val="00B14FD6"/>
    <w:rsid w:val="00B150D6"/>
    <w:rsid w:val="00B1536D"/>
    <w:rsid w:val="00B15613"/>
    <w:rsid w:val="00B15730"/>
    <w:rsid w:val="00B15843"/>
    <w:rsid w:val="00B15AE3"/>
    <w:rsid w:val="00B15D60"/>
    <w:rsid w:val="00B16055"/>
    <w:rsid w:val="00B1638E"/>
    <w:rsid w:val="00B16621"/>
    <w:rsid w:val="00B1693B"/>
    <w:rsid w:val="00B16F3C"/>
    <w:rsid w:val="00B16FAA"/>
    <w:rsid w:val="00B170AE"/>
    <w:rsid w:val="00B171F5"/>
    <w:rsid w:val="00B173A1"/>
    <w:rsid w:val="00B1771C"/>
    <w:rsid w:val="00B17811"/>
    <w:rsid w:val="00B17C71"/>
    <w:rsid w:val="00B17ED1"/>
    <w:rsid w:val="00B208E2"/>
    <w:rsid w:val="00B20FC3"/>
    <w:rsid w:val="00B210EE"/>
    <w:rsid w:val="00B21610"/>
    <w:rsid w:val="00B21974"/>
    <w:rsid w:val="00B21B54"/>
    <w:rsid w:val="00B21B74"/>
    <w:rsid w:val="00B21C8A"/>
    <w:rsid w:val="00B21D16"/>
    <w:rsid w:val="00B21D8F"/>
    <w:rsid w:val="00B22054"/>
    <w:rsid w:val="00B223BE"/>
    <w:rsid w:val="00B22491"/>
    <w:rsid w:val="00B2251C"/>
    <w:rsid w:val="00B22B4B"/>
    <w:rsid w:val="00B22EC1"/>
    <w:rsid w:val="00B2309A"/>
    <w:rsid w:val="00B231FE"/>
    <w:rsid w:val="00B232EF"/>
    <w:rsid w:val="00B23315"/>
    <w:rsid w:val="00B2367E"/>
    <w:rsid w:val="00B236BF"/>
    <w:rsid w:val="00B2374C"/>
    <w:rsid w:val="00B23C84"/>
    <w:rsid w:val="00B24160"/>
    <w:rsid w:val="00B24498"/>
    <w:rsid w:val="00B246DA"/>
    <w:rsid w:val="00B24B45"/>
    <w:rsid w:val="00B24B82"/>
    <w:rsid w:val="00B24BD9"/>
    <w:rsid w:val="00B24F15"/>
    <w:rsid w:val="00B24F3C"/>
    <w:rsid w:val="00B2510D"/>
    <w:rsid w:val="00B25209"/>
    <w:rsid w:val="00B2521F"/>
    <w:rsid w:val="00B2536F"/>
    <w:rsid w:val="00B25D12"/>
    <w:rsid w:val="00B25E64"/>
    <w:rsid w:val="00B25FAE"/>
    <w:rsid w:val="00B2642A"/>
    <w:rsid w:val="00B264A5"/>
    <w:rsid w:val="00B26E5A"/>
    <w:rsid w:val="00B26ECA"/>
    <w:rsid w:val="00B2709C"/>
    <w:rsid w:val="00B27475"/>
    <w:rsid w:val="00B2750A"/>
    <w:rsid w:val="00B275DD"/>
    <w:rsid w:val="00B27BD9"/>
    <w:rsid w:val="00B27ED0"/>
    <w:rsid w:val="00B3025B"/>
    <w:rsid w:val="00B302C7"/>
    <w:rsid w:val="00B30937"/>
    <w:rsid w:val="00B3097A"/>
    <w:rsid w:val="00B30C59"/>
    <w:rsid w:val="00B30F62"/>
    <w:rsid w:val="00B31389"/>
    <w:rsid w:val="00B315BD"/>
    <w:rsid w:val="00B31E9A"/>
    <w:rsid w:val="00B3303B"/>
    <w:rsid w:val="00B33668"/>
    <w:rsid w:val="00B33EBC"/>
    <w:rsid w:val="00B3404C"/>
    <w:rsid w:val="00B34427"/>
    <w:rsid w:val="00B355E6"/>
    <w:rsid w:val="00B3578E"/>
    <w:rsid w:val="00B370F9"/>
    <w:rsid w:val="00B37189"/>
    <w:rsid w:val="00B37240"/>
    <w:rsid w:val="00B372AC"/>
    <w:rsid w:val="00B377A6"/>
    <w:rsid w:val="00B378B3"/>
    <w:rsid w:val="00B37994"/>
    <w:rsid w:val="00B37BB4"/>
    <w:rsid w:val="00B37CC8"/>
    <w:rsid w:val="00B401BA"/>
    <w:rsid w:val="00B40701"/>
    <w:rsid w:val="00B40704"/>
    <w:rsid w:val="00B40A12"/>
    <w:rsid w:val="00B40CC2"/>
    <w:rsid w:val="00B41301"/>
    <w:rsid w:val="00B41334"/>
    <w:rsid w:val="00B41422"/>
    <w:rsid w:val="00B41559"/>
    <w:rsid w:val="00B418F0"/>
    <w:rsid w:val="00B4215C"/>
    <w:rsid w:val="00B4218A"/>
    <w:rsid w:val="00B423D7"/>
    <w:rsid w:val="00B42BA2"/>
    <w:rsid w:val="00B4322C"/>
    <w:rsid w:val="00B432ED"/>
    <w:rsid w:val="00B4341D"/>
    <w:rsid w:val="00B436A9"/>
    <w:rsid w:val="00B43F19"/>
    <w:rsid w:val="00B446C2"/>
    <w:rsid w:val="00B44B4D"/>
    <w:rsid w:val="00B44E26"/>
    <w:rsid w:val="00B44EE5"/>
    <w:rsid w:val="00B4519B"/>
    <w:rsid w:val="00B451DF"/>
    <w:rsid w:val="00B453C0"/>
    <w:rsid w:val="00B45513"/>
    <w:rsid w:val="00B455E3"/>
    <w:rsid w:val="00B4570A"/>
    <w:rsid w:val="00B4586B"/>
    <w:rsid w:val="00B45AEE"/>
    <w:rsid w:val="00B45D9F"/>
    <w:rsid w:val="00B45E12"/>
    <w:rsid w:val="00B45E50"/>
    <w:rsid w:val="00B45FC0"/>
    <w:rsid w:val="00B462ED"/>
    <w:rsid w:val="00B46397"/>
    <w:rsid w:val="00B46A72"/>
    <w:rsid w:val="00B46AC8"/>
    <w:rsid w:val="00B46C67"/>
    <w:rsid w:val="00B471EC"/>
    <w:rsid w:val="00B4776D"/>
    <w:rsid w:val="00B478C5"/>
    <w:rsid w:val="00B4793E"/>
    <w:rsid w:val="00B47990"/>
    <w:rsid w:val="00B47C17"/>
    <w:rsid w:val="00B47E17"/>
    <w:rsid w:val="00B47E91"/>
    <w:rsid w:val="00B5051F"/>
    <w:rsid w:val="00B505CF"/>
    <w:rsid w:val="00B50788"/>
    <w:rsid w:val="00B50843"/>
    <w:rsid w:val="00B5092B"/>
    <w:rsid w:val="00B50BF8"/>
    <w:rsid w:val="00B50D4F"/>
    <w:rsid w:val="00B514D7"/>
    <w:rsid w:val="00B518F0"/>
    <w:rsid w:val="00B519F0"/>
    <w:rsid w:val="00B51C04"/>
    <w:rsid w:val="00B51C74"/>
    <w:rsid w:val="00B51DEA"/>
    <w:rsid w:val="00B5224F"/>
    <w:rsid w:val="00B5231B"/>
    <w:rsid w:val="00B528D2"/>
    <w:rsid w:val="00B52BB2"/>
    <w:rsid w:val="00B52D12"/>
    <w:rsid w:val="00B52EA9"/>
    <w:rsid w:val="00B52FCA"/>
    <w:rsid w:val="00B534E9"/>
    <w:rsid w:val="00B5357C"/>
    <w:rsid w:val="00B539F9"/>
    <w:rsid w:val="00B53B53"/>
    <w:rsid w:val="00B53BB4"/>
    <w:rsid w:val="00B53D55"/>
    <w:rsid w:val="00B5409C"/>
    <w:rsid w:val="00B5465C"/>
    <w:rsid w:val="00B5491A"/>
    <w:rsid w:val="00B54AD8"/>
    <w:rsid w:val="00B54E89"/>
    <w:rsid w:val="00B555ED"/>
    <w:rsid w:val="00B55821"/>
    <w:rsid w:val="00B55AFD"/>
    <w:rsid w:val="00B55F21"/>
    <w:rsid w:val="00B56163"/>
    <w:rsid w:val="00B568BD"/>
    <w:rsid w:val="00B568C2"/>
    <w:rsid w:val="00B56C2D"/>
    <w:rsid w:val="00B56C54"/>
    <w:rsid w:val="00B576CF"/>
    <w:rsid w:val="00B57DF5"/>
    <w:rsid w:val="00B57E33"/>
    <w:rsid w:val="00B601F1"/>
    <w:rsid w:val="00B60879"/>
    <w:rsid w:val="00B60A30"/>
    <w:rsid w:val="00B60EA3"/>
    <w:rsid w:val="00B614A3"/>
    <w:rsid w:val="00B61CB6"/>
    <w:rsid w:val="00B61FD4"/>
    <w:rsid w:val="00B62191"/>
    <w:rsid w:val="00B624D4"/>
    <w:rsid w:val="00B62DC8"/>
    <w:rsid w:val="00B6347D"/>
    <w:rsid w:val="00B63D15"/>
    <w:rsid w:val="00B63E69"/>
    <w:rsid w:val="00B63F10"/>
    <w:rsid w:val="00B64053"/>
    <w:rsid w:val="00B6438D"/>
    <w:rsid w:val="00B646EE"/>
    <w:rsid w:val="00B649F6"/>
    <w:rsid w:val="00B64B75"/>
    <w:rsid w:val="00B651E1"/>
    <w:rsid w:val="00B65A17"/>
    <w:rsid w:val="00B65C31"/>
    <w:rsid w:val="00B65DCF"/>
    <w:rsid w:val="00B65E38"/>
    <w:rsid w:val="00B66089"/>
    <w:rsid w:val="00B6609B"/>
    <w:rsid w:val="00B6652E"/>
    <w:rsid w:val="00B66924"/>
    <w:rsid w:val="00B66B59"/>
    <w:rsid w:val="00B66EC9"/>
    <w:rsid w:val="00B679F8"/>
    <w:rsid w:val="00B67BCF"/>
    <w:rsid w:val="00B67C60"/>
    <w:rsid w:val="00B7011F"/>
    <w:rsid w:val="00B702B7"/>
    <w:rsid w:val="00B710D1"/>
    <w:rsid w:val="00B71562"/>
    <w:rsid w:val="00B715C7"/>
    <w:rsid w:val="00B718D9"/>
    <w:rsid w:val="00B71928"/>
    <w:rsid w:val="00B71E5C"/>
    <w:rsid w:val="00B71EB1"/>
    <w:rsid w:val="00B71F1F"/>
    <w:rsid w:val="00B720BC"/>
    <w:rsid w:val="00B720DD"/>
    <w:rsid w:val="00B72247"/>
    <w:rsid w:val="00B725AE"/>
    <w:rsid w:val="00B73139"/>
    <w:rsid w:val="00B73738"/>
    <w:rsid w:val="00B73A77"/>
    <w:rsid w:val="00B73DDB"/>
    <w:rsid w:val="00B740E7"/>
    <w:rsid w:val="00B74477"/>
    <w:rsid w:val="00B7453A"/>
    <w:rsid w:val="00B74B36"/>
    <w:rsid w:val="00B74DA3"/>
    <w:rsid w:val="00B74FC8"/>
    <w:rsid w:val="00B75502"/>
    <w:rsid w:val="00B75D88"/>
    <w:rsid w:val="00B75FE3"/>
    <w:rsid w:val="00B765C6"/>
    <w:rsid w:val="00B767C4"/>
    <w:rsid w:val="00B76C09"/>
    <w:rsid w:val="00B76D91"/>
    <w:rsid w:val="00B772C5"/>
    <w:rsid w:val="00B77449"/>
    <w:rsid w:val="00B77501"/>
    <w:rsid w:val="00B77626"/>
    <w:rsid w:val="00B776DA"/>
    <w:rsid w:val="00B8024B"/>
    <w:rsid w:val="00B803C1"/>
    <w:rsid w:val="00B8046E"/>
    <w:rsid w:val="00B80702"/>
    <w:rsid w:val="00B809D8"/>
    <w:rsid w:val="00B80A4C"/>
    <w:rsid w:val="00B80BE0"/>
    <w:rsid w:val="00B81A21"/>
    <w:rsid w:val="00B81BD3"/>
    <w:rsid w:val="00B81D67"/>
    <w:rsid w:val="00B81DB3"/>
    <w:rsid w:val="00B82084"/>
    <w:rsid w:val="00B823F6"/>
    <w:rsid w:val="00B82458"/>
    <w:rsid w:val="00B83219"/>
    <w:rsid w:val="00B83378"/>
    <w:rsid w:val="00B836C0"/>
    <w:rsid w:val="00B837AE"/>
    <w:rsid w:val="00B8384A"/>
    <w:rsid w:val="00B838E5"/>
    <w:rsid w:val="00B8396B"/>
    <w:rsid w:val="00B8396C"/>
    <w:rsid w:val="00B83BFD"/>
    <w:rsid w:val="00B83CC2"/>
    <w:rsid w:val="00B8424F"/>
    <w:rsid w:val="00B843C0"/>
    <w:rsid w:val="00B84473"/>
    <w:rsid w:val="00B84742"/>
    <w:rsid w:val="00B84771"/>
    <w:rsid w:val="00B84B60"/>
    <w:rsid w:val="00B84E28"/>
    <w:rsid w:val="00B84FCA"/>
    <w:rsid w:val="00B85145"/>
    <w:rsid w:val="00B85358"/>
    <w:rsid w:val="00B85635"/>
    <w:rsid w:val="00B857BF"/>
    <w:rsid w:val="00B85BAA"/>
    <w:rsid w:val="00B85CB7"/>
    <w:rsid w:val="00B86350"/>
    <w:rsid w:val="00B86576"/>
    <w:rsid w:val="00B86BB5"/>
    <w:rsid w:val="00B86D3A"/>
    <w:rsid w:val="00B86E8C"/>
    <w:rsid w:val="00B86FE7"/>
    <w:rsid w:val="00B8704B"/>
    <w:rsid w:val="00B870B3"/>
    <w:rsid w:val="00B871CA"/>
    <w:rsid w:val="00B872D0"/>
    <w:rsid w:val="00B8767C"/>
    <w:rsid w:val="00B878C0"/>
    <w:rsid w:val="00B87D45"/>
    <w:rsid w:val="00B87F12"/>
    <w:rsid w:val="00B90108"/>
    <w:rsid w:val="00B90489"/>
    <w:rsid w:val="00B9063B"/>
    <w:rsid w:val="00B90743"/>
    <w:rsid w:val="00B90790"/>
    <w:rsid w:val="00B90C11"/>
    <w:rsid w:val="00B90FB4"/>
    <w:rsid w:val="00B910CE"/>
    <w:rsid w:val="00B912B1"/>
    <w:rsid w:val="00B91838"/>
    <w:rsid w:val="00B919AE"/>
    <w:rsid w:val="00B91B6F"/>
    <w:rsid w:val="00B92131"/>
    <w:rsid w:val="00B92821"/>
    <w:rsid w:val="00B9290C"/>
    <w:rsid w:val="00B92E0E"/>
    <w:rsid w:val="00B92ECA"/>
    <w:rsid w:val="00B932F8"/>
    <w:rsid w:val="00B93358"/>
    <w:rsid w:val="00B934EA"/>
    <w:rsid w:val="00B93694"/>
    <w:rsid w:val="00B9428D"/>
    <w:rsid w:val="00B94402"/>
    <w:rsid w:val="00B94D1A"/>
    <w:rsid w:val="00B94D7C"/>
    <w:rsid w:val="00B95382"/>
    <w:rsid w:val="00B95861"/>
    <w:rsid w:val="00B961DA"/>
    <w:rsid w:val="00B96AB1"/>
    <w:rsid w:val="00B96E25"/>
    <w:rsid w:val="00B96F59"/>
    <w:rsid w:val="00B9700A"/>
    <w:rsid w:val="00B97049"/>
    <w:rsid w:val="00B9705B"/>
    <w:rsid w:val="00B971C7"/>
    <w:rsid w:val="00B97485"/>
    <w:rsid w:val="00BA0078"/>
    <w:rsid w:val="00BA0587"/>
    <w:rsid w:val="00BA05C2"/>
    <w:rsid w:val="00BA09BB"/>
    <w:rsid w:val="00BA0A3A"/>
    <w:rsid w:val="00BA10DC"/>
    <w:rsid w:val="00BA12DF"/>
    <w:rsid w:val="00BA12F1"/>
    <w:rsid w:val="00BA1632"/>
    <w:rsid w:val="00BA1AFB"/>
    <w:rsid w:val="00BA1BBA"/>
    <w:rsid w:val="00BA1E49"/>
    <w:rsid w:val="00BA20E9"/>
    <w:rsid w:val="00BA2181"/>
    <w:rsid w:val="00BA21B8"/>
    <w:rsid w:val="00BA23C3"/>
    <w:rsid w:val="00BA2423"/>
    <w:rsid w:val="00BA27A4"/>
    <w:rsid w:val="00BA28B3"/>
    <w:rsid w:val="00BA2BEF"/>
    <w:rsid w:val="00BA3290"/>
    <w:rsid w:val="00BA3409"/>
    <w:rsid w:val="00BA345F"/>
    <w:rsid w:val="00BA35E8"/>
    <w:rsid w:val="00BA383C"/>
    <w:rsid w:val="00BA3BEF"/>
    <w:rsid w:val="00BA4905"/>
    <w:rsid w:val="00BA4BB3"/>
    <w:rsid w:val="00BA4BE5"/>
    <w:rsid w:val="00BA5501"/>
    <w:rsid w:val="00BA558F"/>
    <w:rsid w:val="00BA5DBC"/>
    <w:rsid w:val="00BA62D0"/>
    <w:rsid w:val="00BA64E7"/>
    <w:rsid w:val="00BA702B"/>
    <w:rsid w:val="00BA75BB"/>
    <w:rsid w:val="00BA7AF6"/>
    <w:rsid w:val="00BB0560"/>
    <w:rsid w:val="00BB066D"/>
    <w:rsid w:val="00BB0BC8"/>
    <w:rsid w:val="00BB0F56"/>
    <w:rsid w:val="00BB145B"/>
    <w:rsid w:val="00BB17EA"/>
    <w:rsid w:val="00BB1A1B"/>
    <w:rsid w:val="00BB1D52"/>
    <w:rsid w:val="00BB220D"/>
    <w:rsid w:val="00BB2297"/>
    <w:rsid w:val="00BB2962"/>
    <w:rsid w:val="00BB2C60"/>
    <w:rsid w:val="00BB3007"/>
    <w:rsid w:val="00BB3D24"/>
    <w:rsid w:val="00BB3DB2"/>
    <w:rsid w:val="00BB3FFB"/>
    <w:rsid w:val="00BB40EC"/>
    <w:rsid w:val="00BB4265"/>
    <w:rsid w:val="00BB4407"/>
    <w:rsid w:val="00BB4D6A"/>
    <w:rsid w:val="00BB4D83"/>
    <w:rsid w:val="00BB5170"/>
    <w:rsid w:val="00BB52E1"/>
    <w:rsid w:val="00BB5D23"/>
    <w:rsid w:val="00BB5EB6"/>
    <w:rsid w:val="00BB607C"/>
    <w:rsid w:val="00BB61EC"/>
    <w:rsid w:val="00BB6679"/>
    <w:rsid w:val="00BB6822"/>
    <w:rsid w:val="00BB69AF"/>
    <w:rsid w:val="00BB6D3D"/>
    <w:rsid w:val="00BB6DBD"/>
    <w:rsid w:val="00BB7F00"/>
    <w:rsid w:val="00BB7FC3"/>
    <w:rsid w:val="00BC0202"/>
    <w:rsid w:val="00BC030A"/>
    <w:rsid w:val="00BC0427"/>
    <w:rsid w:val="00BC0746"/>
    <w:rsid w:val="00BC1041"/>
    <w:rsid w:val="00BC104D"/>
    <w:rsid w:val="00BC120B"/>
    <w:rsid w:val="00BC151C"/>
    <w:rsid w:val="00BC186E"/>
    <w:rsid w:val="00BC1CBB"/>
    <w:rsid w:val="00BC1E31"/>
    <w:rsid w:val="00BC2268"/>
    <w:rsid w:val="00BC2287"/>
    <w:rsid w:val="00BC27A8"/>
    <w:rsid w:val="00BC28B8"/>
    <w:rsid w:val="00BC28DA"/>
    <w:rsid w:val="00BC2AE3"/>
    <w:rsid w:val="00BC2CD3"/>
    <w:rsid w:val="00BC2E5C"/>
    <w:rsid w:val="00BC3B48"/>
    <w:rsid w:val="00BC3E00"/>
    <w:rsid w:val="00BC3E5C"/>
    <w:rsid w:val="00BC404D"/>
    <w:rsid w:val="00BC443A"/>
    <w:rsid w:val="00BC4625"/>
    <w:rsid w:val="00BC477A"/>
    <w:rsid w:val="00BC4ADF"/>
    <w:rsid w:val="00BC4CB7"/>
    <w:rsid w:val="00BC4D28"/>
    <w:rsid w:val="00BC53A8"/>
    <w:rsid w:val="00BC54E1"/>
    <w:rsid w:val="00BC589A"/>
    <w:rsid w:val="00BC5997"/>
    <w:rsid w:val="00BC5C88"/>
    <w:rsid w:val="00BC5D60"/>
    <w:rsid w:val="00BC6037"/>
    <w:rsid w:val="00BC63AA"/>
    <w:rsid w:val="00BC67EC"/>
    <w:rsid w:val="00BC6A75"/>
    <w:rsid w:val="00BC70E1"/>
    <w:rsid w:val="00BC7233"/>
    <w:rsid w:val="00BC7337"/>
    <w:rsid w:val="00BC7551"/>
    <w:rsid w:val="00BC75C4"/>
    <w:rsid w:val="00BC77A3"/>
    <w:rsid w:val="00BC7B29"/>
    <w:rsid w:val="00BC7B35"/>
    <w:rsid w:val="00BC7BE6"/>
    <w:rsid w:val="00BC7E89"/>
    <w:rsid w:val="00BD002E"/>
    <w:rsid w:val="00BD0504"/>
    <w:rsid w:val="00BD0674"/>
    <w:rsid w:val="00BD0678"/>
    <w:rsid w:val="00BD0F3D"/>
    <w:rsid w:val="00BD1051"/>
    <w:rsid w:val="00BD1603"/>
    <w:rsid w:val="00BD17A1"/>
    <w:rsid w:val="00BD19E7"/>
    <w:rsid w:val="00BD19EB"/>
    <w:rsid w:val="00BD2570"/>
    <w:rsid w:val="00BD29E1"/>
    <w:rsid w:val="00BD2CD1"/>
    <w:rsid w:val="00BD2D8B"/>
    <w:rsid w:val="00BD314C"/>
    <w:rsid w:val="00BD3237"/>
    <w:rsid w:val="00BD3656"/>
    <w:rsid w:val="00BD3743"/>
    <w:rsid w:val="00BD3D62"/>
    <w:rsid w:val="00BD3F11"/>
    <w:rsid w:val="00BD401F"/>
    <w:rsid w:val="00BD40A0"/>
    <w:rsid w:val="00BD4319"/>
    <w:rsid w:val="00BD4BD0"/>
    <w:rsid w:val="00BD5859"/>
    <w:rsid w:val="00BD5BA8"/>
    <w:rsid w:val="00BD5D57"/>
    <w:rsid w:val="00BD5FB8"/>
    <w:rsid w:val="00BD648C"/>
    <w:rsid w:val="00BD654D"/>
    <w:rsid w:val="00BD65CF"/>
    <w:rsid w:val="00BD66E3"/>
    <w:rsid w:val="00BD6A88"/>
    <w:rsid w:val="00BD6EF9"/>
    <w:rsid w:val="00BD6F03"/>
    <w:rsid w:val="00BD6F75"/>
    <w:rsid w:val="00BD6FDC"/>
    <w:rsid w:val="00BD719A"/>
    <w:rsid w:val="00BD72ED"/>
    <w:rsid w:val="00BD73F0"/>
    <w:rsid w:val="00BD74A6"/>
    <w:rsid w:val="00BD7588"/>
    <w:rsid w:val="00BD7ECB"/>
    <w:rsid w:val="00BE0458"/>
    <w:rsid w:val="00BE0691"/>
    <w:rsid w:val="00BE071D"/>
    <w:rsid w:val="00BE0A5C"/>
    <w:rsid w:val="00BE0E5B"/>
    <w:rsid w:val="00BE0EF5"/>
    <w:rsid w:val="00BE1E0A"/>
    <w:rsid w:val="00BE231F"/>
    <w:rsid w:val="00BE293C"/>
    <w:rsid w:val="00BE2A3C"/>
    <w:rsid w:val="00BE2EE3"/>
    <w:rsid w:val="00BE32BE"/>
    <w:rsid w:val="00BE3846"/>
    <w:rsid w:val="00BE3B8F"/>
    <w:rsid w:val="00BE3BE6"/>
    <w:rsid w:val="00BE42F3"/>
    <w:rsid w:val="00BE4537"/>
    <w:rsid w:val="00BE4B24"/>
    <w:rsid w:val="00BE4B38"/>
    <w:rsid w:val="00BE4B95"/>
    <w:rsid w:val="00BE4FC7"/>
    <w:rsid w:val="00BE5093"/>
    <w:rsid w:val="00BE514E"/>
    <w:rsid w:val="00BE588E"/>
    <w:rsid w:val="00BE5AA3"/>
    <w:rsid w:val="00BE5D05"/>
    <w:rsid w:val="00BE5FD6"/>
    <w:rsid w:val="00BE6038"/>
    <w:rsid w:val="00BE63FF"/>
    <w:rsid w:val="00BE6663"/>
    <w:rsid w:val="00BE69BA"/>
    <w:rsid w:val="00BE6AC0"/>
    <w:rsid w:val="00BE6C42"/>
    <w:rsid w:val="00BE6F67"/>
    <w:rsid w:val="00BE71E9"/>
    <w:rsid w:val="00BE749E"/>
    <w:rsid w:val="00BE75E6"/>
    <w:rsid w:val="00BE76B9"/>
    <w:rsid w:val="00BE776E"/>
    <w:rsid w:val="00BE78B7"/>
    <w:rsid w:val="00BE7ADC"/>
    <w:rsid w:val="00BE7B59"/>
    <w:rsid w:val="00BE7F4A"/>
    <w:rsid w:val="00BF012A"/>
    <w:rsid w:val="00BF0277"/>
    <w:rsid w:val="00BF06B1"/>
    <w:rsid w:val="00BF0C26"/>
    <w:rsid w:val="00BF0D62"/>
    <w:rsid w:val="00BF1315"/>
    <w:rsid w:val="00BF20D5"/>
    <w:rsid w:val="00BF24D2"/>
    <w:rsid w:val="00BF3451"/>
    <w:rsid w:val="00BF3B4D"/>
    <w:rsid w:val="00BF41B0"/>
    <w:rsid w:val="00BF4482"/>
    <w:rsid w:val="00BF4B0C"/>
    <w:rsid w:val="00BF4C24"/>
    <w:rsid w:val="00BF4EA3"/>
    <w:rsid w:val="00BF55DB"/>
    <w:rsid w:val="00BF5B87"/>
    <w:rsid w:val="00BF62DD"/>
    <w:rsid w:val="00BF6B36"/>
    <w:rsid w:val="00BF6BE0"/>
    <w:rsid w:val="00BF6ED0"/>
    <w:rsid w:val="00BF722D"/>
    <w:rsid w:val="00BF786A"/>
    <w:rsid w:val="00BF7A02"/>
    <w:rsid w:val="00BF7B00"/>
    <w:rsid w:val="00BF7D32"/>
    <w:rsid w:val="00BF7D82"/>
    <w:rsid w:val="00BF7E0F"/>
    <w:rsid w:val="00C00089"/>
    <w:rsid w:val="00C00598"/>
    <w:rsid w:val="00C005BB"/>
    <w:rsid w:val="00C00676"/>
    <w:rsid w:val="00C0090C"/>
    <w:rsid w:val="00C01246"/>
    <w:rsid w:val="00C01855"/>
    <w:rsid w:val="00C0195E"/>
    <w:rsid w:val="00C01C90"/>
    <w:rsid w:val="00C01CA4"/>
    <w:rsid w:val="00C01E3B"/>
    <w:rsid w:val="00C01EB5"/>
    <w:rsid w:val="00C02117"/>
    <w:rsid w:val="00C029F0"/>
    <w:rsid w:val="00C02CD7"/>
    <w:rsid w:val="00C02D70"/>
    <w:rsid w:val="00C0339A"/>
    <w:rsid w:val="00C03960"/>
    <w:rsid w:val="00C039E7"/>
    <w:rsid w:val="00C03E47"/>
    <w:rsid w:val="00C04437"/>
    <w:rsid w:val="00C0455D"/>
    <w:rsid w:val="00C04601"/>
    <w:rsid w:val="00C04979"/>
    <w:rsid w:val="00C049D7"/>
    <w:rsid w:val="00C04A0D"/>
    <w:rsid w:val="00C052F1"/>
    <w:rsid w:val="00C053D6"/>
    <w:rsid w:val="00C054DE"/>
    <w:rsid w:val="00C05829"/>
    <w:rsid w:val="00C059A2"/>
    <w:rsid w:val="00C05A01"/>
    <w:rsid w:val="00C05B87"/>
    <w:rsid w:val="00C05E8D"/>
    <w:rsid w:val="00C06183"/>
    <w:rsid w:val="00C06392"/>
    <w:rsid w:val="00C06422"/>
    <w:rsid w:val="00C06509"/>
    <w:rsid w:val="00C0652C"/>
    <w:rsid w:val="00C066D4"/>
    <w:rsid w:val="00C068EB"/>
    <w:rsid w:val="00C06A7D"/>
    <w:rsid w:val="00C07A2D"/>
    <w:rsid w:val="00C07B88"/>
    <w:rsid w:val="00C101E3"/>
    <w:rsid w:val="00C10FBE"/>
    <w:rsid w:val="00C111B7"/>
    <w:rsid w:val="00C11230"/>
    <w:rsid w:val="00C113A9"/>
    <w:rsid w:val="00C11F90"/>
    <w:rsid w:val="00C12037"/>
    <w:rsid w:val="00C1206C"/>
    <w:rsid w:val="00C12191"/>
    <w:rsid w:val="00C1232B"/>
    <w:rsid w:val="00C12666"/>
    <w:rsid w:val="00C1268C"/>
    <w:rsid w:val="00C128F2"/>
    <w:rsid w:val="00C129B7"/>
    <w:rsid w:val="00C12BC4"/>
    <w:rsid w:val="00C12BC8"/>
    <w:rsid w:val="00C12EA0"/>
    <w:rsid w:val="00C135AA"/>
    <w:rsid w:val="00C13EF7"/>
    <w:rsid w:val="00C13FBE"/>
    <w:rsid w:val="00C13FFC"/>
    <w:rsid w:val="00C14306"/>
    <w:rsid w:val="00C14462"/>
    <w:rsid w:val="00C14B8A"/>
    <w:rsid w:val="00C14D75"/>
    <w:rsid w:val="00C14DAA"/>
    <w:rsid w:val="00C15033"/>
    <w:rsid w:val="00C15367"/>
    <w:rsid w:val="00C15546"/>
    <w:rsid w:val="00C15D2D"/>
    <w:rsid w:val="00C1621C"/>
    <w:rsid w:val="00C16359"/>
    <w:rsid w:val="00C165BD"/>
    <w:rsid w:val="00C166FE"/>
    <w:rsid w:val="00C16EB7"/>
    <w:rsid w:val="00C1753B"/>
    <w:rsid w:val="00C17708"/>
    <w:rsid w:val="00C177DB"/>
    <w:rsid w:val="00C1795B"/>
    <w:rsid w:val="00C17E09"/>
    <w:rsid w:val="00C17F0B"/>
    <w:rsid w:val="00C20014"/>
    <w:rsid w:val="00C20663"/>
    <w:rsid w:val="00C206A7"/>
    <w:rsid w:val="00C20C1B"/>
    <w:rsid w:val="00C20EA6"/>
    <w:rsid w:val="00C2172D"/>
    <w:rsid w:val="00C21956"/>
    <w:rsid w:val="00C21E51"/>
    <w:rsid w:val="00C21FE8"/>
    <w:rsid w:val="00C2230F"/>
    <w:rsid w:val="00C226EA"/>
    <w:rsid w:val="00C22A92"/>
    <w:rsid w:val="00C22B21"/>
    <w:rsid w:val="00C22C5A"/>
    <w:rsid w:val="00C22EBB"/>
    <w:rsid w:val="00C22F1F"/>
    <w:rsid w:val="00C2309F"/>
    <w:rsid w:val="00C23127"/>
    <w:rsid w:val="00C23599"/>
    <w:rsid w:val="00C23631"/>
    <w:rsid w:val="00C2392B"/>
    <w:rsid w:val="00C23CF3"/>
    <w:rsid w:val="00C23E59"/>
    <w:rsid w:val="00C24006"/>
    <w:rsid w:val="00C24059"/>
    <w:rsid w:val="00C241E3"/>
    <w:rsid w:val="00C24247"/>
    <w:rsid w:val="00C244B0"/>
    <w:rsid w:val="00C2452D"/>
    <w:rsid w:val="00C2458F"/>
    <w:rsid w:val="00C2469B"/>
    <w:rsid w:val="00C24777"/>
    <w:rsid w:val="00C249C0"/>
    <w:rsid w:val="00C24BCC"/>
    <w:rsid w:val="00C25232"/>
    <w:rsid w:val="00C254F2"/>
    <w:rsid w:val="00C254FE"/>
    <w:rsid w:val="00C25915"/>
    <w:rsid w:val="00C25D31"/>
    <w:rsid w:val="00C25DBB"/>
    <w:rsid w:val="00C25DD5"/>
    <w:rsid w:val="00C26055"/>
    <w:rsid w:val="00C26D45"/>
    <w:rsid w:val="00C26D80"/>
    <w:rsid w:val="00C275B9"/>
    <w:rsid w:val="00C30237"/>
    <w:rsid w:val="00C302C8"/>
    <w:rsid w:val="00C30BE2"/>
    <w:rsid w:val="00C30D44"/>
    <w:rsid w:val="00C30DA1"/>
    <w:rsid w:val="00C31362"/>
    <w:rsid w:val="00C31412"/>
    <w:rsid w:val="00C3189D"/>
    <w:rsid w:val="00C31D59"/>
    <w:rsid w:val="00C31E78"/>
    <w:rsid w:val="00C3235E"/>
    <w:rsid w:val="00C3269E"/>
    <w:rsid w:val="00C326B9"/>
    <w:rsid w:val="00C3282E"/>
    <w:rsid w:val="00C32925"/>
    <w:rsid w:val="00C329E9"/>
    <w:rsid w:val="00C32B93"/>
    <w:rsid w:val="00C32E53"/>
    <w:rsid w:val="00C32F1A"/>
    <w:rsid w:val="00C331AA"/>
    <w:rsid w:val="00C33A6D"/>
    <w:rsid w:val="00C33D56"/>
    <w:rsid w:val="00C33E09"/>
    <w:rsid w:val="00C3402C"/>
    <w:rsid w:val="00C345B2"/>
    <w:rsid w:val="00C34F0D"/>
    <w:rsid w:val="00C351CC"/>
    <w:rsid w:val="00C35245"/>
    <w:rsid w:val="00C35430"/>
    <w:rsid w:val="00C35B1F"/>
    <w:rsid w:val="00C35D3F"/>
    <w:rsid w:val="00C35D79"/>
    <w:rsid w:val="00C35E04"/>
    <w:rsid w:val="00C35E56"/>
    <w:rsid w:val="00C35FAE"/>
    <w:rsid w:val="00C36D23"/>
    <w:rsid w:val="00C37543"/>
    <w:rsid w:val="00C37A50"/>
    <w:rsid w:val="00C37CAF"/>
    <w:rsid w:val="00C37E70"/>
    <w:rsid w:val="00C37EFF"/>
    <w:rsid w:val="00C4029C"/>
    <w:rsid w:val="00C402D2"/>
    <w:rsid w:val="00C4042F"/>
    <w:rsid w:val="00C404F2"/>
    <w:rsid w:val="00C405EF"/>
    <w:rsid w:val="00C40AB0"/>
    <w:rsid w:val="00C40E01"/>
    <w:rsid w:val="00C40E20"/>
    <w:rsid w:val="00C4148A"/>
    <w:rsid w:val="00C41735"/>
    <w:rsid w:val="00C41EBD"/>
    <w:rsid w:val="00C42036"/>
    <w:rsid w:val="00C42187"/>
    <w:rsid w:val="00C423D7"/>
    <w:rsid w:val="00C4240E"/>
    <w:rsid w:val="00C42507"/>
    <w:rsid w:val="00C4266E"/>
    <w:rsid w:val="00C431A0"/>
    <w:rsid w:val="00C432C4"/>
    <w:rsid w:val="00C43378"/>
    <w:rsid w:val="00C433DD"/>
    <w:rsid w:val="00C43525"/>
    <w:rsid w:val="00C4370F"/>
    <w:rsid w:val="00C43D84"/>
    <w:rsid w:val="00C43FCB"/>
    <w:rsid w:val="00C44170"/>
    <w:rsid w:val="00C44323"/>
    <w:rsid w:val="00C445ED"/>
    <w:rsid w:val="00C44657"/>
    <w:rsid w:val="00C44CCA"/>
    <w:rsid w:val="00C44CCB"/>
    <w:rsid w:val="00C453B2"/>
    <w:rsid w:val="00C455ED"/>
    <w:rsid w:val="00C45661"/>
    <w:rsid w:val="00C456E7"/>
    <w:rsid w:val="00C456FF"/>
    <w:rsid w:val="00C458E0"/>
    <w:rsid w:val="00C459DF"/>
    <w:rsid w:val="00C460DE"/>
    <w:rsid w:val="00C469D5"/>
    <w:rsid w:val="00C46C4F"/>
    <w:rsid w:val="00C470EE"/>
    <w:rsid w:val="00C47127"/>
    <w:rsid w:val="00C47720"/>
    <w:rsid w:val="00C4794C"/>
    <w:rsid w:val="00C5013B"/>
    <w:rsid w:val="00C50904"/>
    <w:rsid w:val="00C50976"/>
    <w:rsid w:val="00C50F80"/>
    <w:rsid w:val="00C512A4"/>
    <w:rsid w:val="00C512BA"/>
    <w:rsid w:val="00C5173D"/>
    <w:rsid w:val="00C518B2"/>
    <w:rsid w:val="00C519E0"/>
    <w:rsid w:val="00C51C69"/>
    <w:rsid w:val="00C52253"/>
    <w:rsid w:val="00C522DB"/>
    <w:rsid w:val="00C52B67"/>
    <w:rsid w:val="00C52F54"/>
    <w:rsid w:val="00C53067"/>
    <w:rsid w:val="00C537E1"/>
    <w:rsid w:val="00C53935"/>
    <w:rsid w:val="00C53A32"/>
    <w:rsid w:val="00C53E43"/>
    <w:rsid w:val="00C53FCC"/>
    <w:rsid w:val="00C54135"/>
    <w:rsid w:val="00C541C8"/>
    <w:rsid w:val="00C54441"/>
    <w:rsid w:val="00C546B1"/>
    <w:rsid w:val="00C54739"/>
    <w:rsid w:val="00C54F15"/>
    <w:rsid w:val="00C54FA4"/>
    <w:rsid w:val="00C5514B"/>
    <w:rsid w:val="00C5517C"/>
    <w:rsid w:val="00C554B4"/>
    <w:rsid w:val="00C55512"/>
    <w:rsid w:val="00C55A36"/>
    <w:rsid w:val="00C55C93"/>
    <w:rsid w:val="00C55F26"/>
    <w:rsid w:val="00C56016"/>
    <w:rsid w:val="00C560D8"/>
    <w:rsid w:val="00C56366"/>
    <w:rsid w:val="00C569DD"/>
    <w:rsid w:val="00C56A39"/>
    <w:rsid w:val="00C56AA2"/>
    <w:rsid w:val="00C57B20"/>
    <w:rsid w:val="00C57B72"/>
    <w:rsid w:val="00C57BC2"/>
    <w:rsid w:val="00C57BD0"/>
    <w:rsid w:val="00C57F2B"/>
    <w:rsid w:val="00C60053"/>
    <w:rsid w:val="00C602B4"/>
    <w:rsid w:val="00C617AD"/>
    <w:rsid w:val="00C6190B"/>
    <w:rsid w:val="00C61CD7"/>
    <w:rsid w:val="00C61DF8"/>
    <w:rsid w:val="00C620FB"/>
    <w:rsid w:val="00C6213D"/>
    <w:rsid w:val="00C62514"/>
    <w:rsid w:val="00C62540"/>
    <w:rsid w:val="00C6271C"/>
    <w:rsid w:val="00C62909"/>
    <w:rsid w:val="00C62B69"/>
    <w:rsid w:val="00C62BE9"/>
    <w:rsid w:val="00C62C13"/>
    <w:rsid w:val="00C62CC6"/>
    <w:rsid w:val="00C6329C"/>
    <w:rsid w:val="00C633D0"/>
    <w:rsid w:val="00C63693"/>
    <w:rsid w:val="00C63E18"/>
    <w:rsid w:val="00C63F38"/>
    <w:rsid w:val="00C642AB"/>
    <w:rsid w:val="00C6452A"/>
    <w:rsid w:val="00C64A5F"/>
    <w:rsid w:val="00C64C24"/>
    <w:rsid w:val="00C64DC4"/>
    <w:rsid w:val="00C64FB2"/>
    <w:rsid w:val="00C652D3"/>
    <w:rsid w:val="00C655D5"/>
    <w:rsid w:val="00C65875"/>
    <w:rsid w:val="00C65BA4"/>
    <w:rsid w:val="00C65F23"/>
    <w:rsid w:val="00C65F6F"/>
    <w:rsid w:val="00C65FE9"/>
    <w:rsid w:val="00C66122"/>
    <w:rsid w:val="00C6665F"/>
    <w:rsid w:val="00C66948"/>
    <w:rsid w:val="00C66B49"/>
    <w:rsid w:val="00C66D1A"/>
    <w:rsid w:val="00C67364"/>
    <w:rsid w:val="00C67791"/>
    <w:rsid w:val="00C67A19"/>
    <w:rsid w:val="00C67A33"/>
    <w:rsid w:val="00C67EAF"/>
    <w:rsid w:val="00C70012"/>
    <w:rsid w:val="00C7016F"/>
    <w:rsid w:val="00C70247"/>
    <w:rsid w:val="00C704CB"/>
    <w:rsid w:val="00C70A80"/>
    <w:rsid w:val="00C70D89"/>
    <w:rsid w:val="00C7102D"/>
    <w:rsid w:val="00C71160"/>
    <w:rsid w:val="00C71525"/>
    <w:rsid w:val="00C71BAA"/>
    <w:rsid w:val="00C71BCE"/>
    <w:rsid w:val="00C71CB4"/>
    <w:rsid w:val="00C71E0F"/>
    <w:rsid w:val="00C7212E"/>
    <w:rsid w:val="00C72403"/>
    <w:rsid w:val="00C724B6"/>
    <w:rsid w:val="00C724F9"/>
    <w:rsid w:val="00C72851"/>
    <w:rsid w:val="00C72E6F"/>
    <w:rsid w:val="00C73283"/>
    <w:rsid w:val="00C7385A"/>
    <w:rsid w:val="00C739AE"/>
    <w:rsid w:val="00C73DC2"/>
    <w:rsid w:val="00C73EE8"/>
    <w:rsid w:val="00C73F15"/>
    <w:rsid w:val="00C740AF"/>
    <w:rsid w:val="00C74697"/>
    <w:rsid w:val="00C748F6"/>
    <w:rsid w:val="00C74A99"/>
    <w:rsid w:val="00C7525B"/>
    <w:rsid w:val="00C753AF"/>
    <w:rsid w:val="00C75430"/>
    <w:rsid w:val="00C75517"/>
    <w:rsid w:val="00C75553"/>
    <w:rsid w:val="00C759EC"/>
    <w:rsid w:val="00C75B1F"/>
    <w:rsid w:val="00C7600A"/>
    <w:rsid w:val="00C763AA"/>
    <w:rsid w:val="00C76C2D"/>
    <w:rsid w:val="00C76DDC"/>
    <w:rsid w:val="00C77062"/>
    <w:rsid w:val="00C7729E"/>
    <w:rsid w:val="00C77ED5"/>
    <w:rsid w:val="00C8029C"/>
    <w:rsid w:val="00C80455"/>
    <w:rsid w:val="00C80C9F"/>
    <w:rsid w:val="00C80CC1"/>
    <w:rsid w:val="00C80E91"/>
    <w:rsid w:val="00C81266"/>
    <w:rsid w:val="00C81577"/>
    <w:rsid w:val="00C817DD"/>
    <w:rsid w:val="00C81994"/>
    <w:rsid w:val="00C82021"/>
    <w:rsid w:val="00C828C8"/>
    <w:rsid w:val="00C82CD6"/>
    <w:rsid w:val="00C82D89"/>
    <w:rsid w:val="00C82ED5"/>
    <w:rsid w:val="00C82EEA"/>
    <w:rsid w:val="00C8303C"/>
    <w:rsid w:val="00C83575"/>
    <w:rsid w:val="00C8375F"/>
    <w:rsid w:val="00C839EF"/>
    <w:rsid w:val="00C83B57"/>
    <w:rsid w:val="00C83D79"/>
    <w:rsid w:val="00C83DC3"/>
    <w:rsid w:val="00C84331"/>
    <w:rsid w:val="00C845BD"/>
    <w:rsid w:val="00C84729"/>
    <w:rsid w:val="00C8485A"/>
    <w:rsid w:val="00C84F2B"/>
    <w:rsid w:val="00C850A3"/>
    <w:rsid w:val="00C857CD"/>
    <w:rsid w:val="00C859BF"/>
    <w:rsid w:val="00C85AB5"/>
    <w:rsid w:val="00C8603D"/>
    <w:rsid w:val="00C86442"/>
    <w:rsid w:val="00C867FC"/>
    <w:rsid w:val="00C87156"/>
    <w:rsid w:val="00C87357"/>
    <w:rsid w:val="00C873A5"/>
    <w:rsid w:val="00C8746E"/>
    <w:rsid w:val="00C87736"/>
    <w:rsid w:val="00C87ACB"/>
    <w:rsid w:val="00C87ADA"/>
    <w:rsid w:val="00C87F06"/>
    <w:rsid w:val="00C90001"/>
    <w:rsid w:val="00C90816"/>
    <w:rsid w:val="00C90CE4"/>
    <w:rsid w:val="00C90EEC"/>
    <w:rsid w:val="00C90EF1"/>
    <w:rsid w:val="00C91AD9"/>
    <w:rsid w:val="00C91CA2"/>
    <w:rsid w:val="00C91E19"/>
    <w:rsid w:val="00C91E84"/>
    <w:rsid w:val="00C92457"/>
    <w:rsid w:val="00C924F8"/>
    <w:rsid w:val="00C9266C"/>
    <w:rsid w:val="00C92828"/>
    <w:rsid w:val="00C92D94"/>
    <w:rsid w:val="00C93120"/>
    <w:rsid w:val="00C9321C"/>
    <w:rsid w:val="00C9349F"/>
    <w:rsid w:val="00C93778"/>
    <w:rsid w:val="00C93BED"/>
    <w:rsid w:val="00C93EBE"/>
    <w:rsid w:val="00C941AB"/>
    <w:rsid w:val="00C942E1"/>
    <w:rsid w:val="00C943DE"/>
    <w:rsid w:val="00C94531"/>
    <w:rsid w:val="00C94591"/>
    <w:rsid w:val="00C945E5"/>
    <w:rsid w:val="00C94711"/>
    <w:rsid w:val="00C948D8"/>
    <w:rsid w:val="00C94922"/>
    <w:rsid w:val="00C94A91"/>
    <w:rsid w:val="00C95718"/>
    <w:rsid w:val="00C95DA4"/>
    <w:rsid w:val="00C965F8"/>
    <w:rsid w:val="00C967F4"/>
    <w:rsid w:val="00C96919"/>
    <w:rsid w:val="00C96F8D"/>
    <w:rsid w:val="00C972EF"/>
    <w:rsid w:val="00C97D98"/>
    <w:rsid w:val="00C97D99"/>
    <w:rsid w:val="00C97E1E"/>
    <w:rsid w:val="00C97E87"/>
    <w:rsid w:val="00C97EDD"/>
    <w:rsid w:val="00C97F2D"/>
    <w:rsid w:val="00CA013E"/>
    <w:rsid w:val="00CA06A1"/>
    <w:rsid w:val="00CA0D2E"/>
    <w:rsid w:val="00CA0D53"/>
    <w:rsid w:val="00CA102E"/>
    <w:rsid w:val="00CA10AC"/>
    <w:rsid w:val="00CA1366"/>
    <w:rsid w:val="00CA13A6"/>
    <w:rsid w:val="00CA13F7"/>
    <w:rsid w:val="00CA1444"/>
    <w:rsid w:val="00CA1901"/>
    <w:rsid w:val="00CA1AF0"/>
    <w:rsid w:val="00CA2022"/>
    <w:rsid w:val="00CA20F9"/>
    <w:rsid w:val="00CA223A"/>
    <w:rsid w:val="00CA240E"/>
    <w:rsid w:val="00CA2976"/>
    <w:rsid w:val="00CA4150"/>
    <w:rsid w:val="00CA43A0"/>
    <w:rsid w:val="00CA4464"/>
    <w:rsid w:val="00CA46AB"/>
    <w:rsid w:val="00CA4878"/>
    <w:rsid w:val="00CA48C8"/>
    <w:rsid w:val="00CA49CB"/>
    <w:rsid w:val="00CA4E19"/>
    <w:rsid w:val="00CA5013"/>
    <w:rsid w:val="00CA5301"/>
    <w:rsid w:val="00CA581D"/>
    <w:rsid w:val="00CA5AEA"/>
    <w:rsid w:val="00CA5B6B"/>
    <w:rsid w:val="00CA5F51"/>
    <w:rsid w:val="00CA5F9D"/>
    <w:rsid w:val="00CA60B5"/>
    <w:rsid w:val="00CA61C3"/>
    <w:rsid w:val="00CA63D6"/>
    <w:rsid w:val="00CA6891"/>
    <w:rsid w:val="00CA68AE"/>
    <w:rsid w:val="00CA68FD"/>
    <w:rsid w:val="00CA6FC8"/>
    <w:rsid w:val="00CA703B"/>
    <w:rsid w:val="00CA732D"/>
    <w:rsid w:val="00CA734A"/>
    <w:rsid w:val="00CA75C5"/>
    <w:rsid w:val="00CA7F98"/>
    <w:rsid w:val="00CB0005"/>
    <w:rsid w:val="00CB0120"/>
    <w:rsid w:val="00CB05E8"/>
    <w:rsid w:val="00CB0E2E"/>
    <w:rsid w:val="00CB0F2D"/>
    <w:rsid w:val="00CB128E"/>
    <w:rsid w:val="00CB130F"/>
    <w:rsid w:val="00CB1654"/>
    <w:rsid w:val="00CB17C7"/>
    <w:rsid w:val="00CB18B4"/>
    <w:rsid w:val="00CB18B6"/>
    <w:rsid w:val="00CB1F96"/>
    <w:rsid w:val="00CB2008"/>
    <w:rsid w:val="00CB2112"/>
    <w:rsid w:val="00CB21DF"/>
    <w:rsid w:val="00CB23D8"/>
    <w:rsid w:val="00CB2549"/>
    <w:rsid w:val="00CB26D0"/>
    <w:rsid w:val="00CB2803"/>
    <w:rsid w:val="00CB280A"/>
    <w:rsid w:val="00CB2F99"/>
    <w:rsid w:val="00CB303A"/>
    <w:rsid w:val="00CB307E"/>
    <w:rsid w:val="00CB3594"/>
    <w:rsid w:val="00CB3854"/>
    <w:rsid w:val="00CB38B7"/>
    <w:rsid w:val="00CB39FB"/>
    <w:rsid w:val="00CB3D5E"/>
    <w:rsid w:val="00CB4054"/>
    <w:rsid w:val="00CB4405"/>
    <w:rsid w:val="00CB5865"/>
    <w:rsid w:val="00CB5A5E"/>
    <w:rsid w:val="00CB5D15"/>
    <w:rsid w:val="00CB5D9C"/>
    <w:rsid w:val="00CB5F3E"/>
    <w:rsid w:val="00CB6216"/>
    <w:rsid w:val="00CB6570"/>
    <w:rsid w:val="00CB65FD"/>
    <w:rsid w:val="00CB6DB0"/>
    <w:rsid w:val="00CB74FE"/>
    <w:rsid w:val="00CB765C"/>
    <w:rsid w:val="00CB799D"/>
    <w:rsid w:val="00CC00EE"/>
    <w:rsid w:val="00CC0252"/>
    <w:rsid w:val="00CC0348"/>
    <w:rsid w:val="00CC05E2"/>
    <w:rsid w:val="00CC0886"/>
    <w:rsid w:val="00CC11A5"/>
    <w:rsid w:val="00CC11DF"/>
    <w:rsid w:val="00CC11F3"/>
    <w:rsid w:val="00CC16FD"/>
    <w:rsid w:val="00CC17F3"/>
    <w:rsid w:val="00CC1870"/>
    <w:rsid w:val="00CC1A5D"/>
    <w:rsid w:val="00CC1EBA"/>
    <w:rsid w:val="00CC1F49"/>
    <w:rsid w:val="00CC1FAB"/>
    <w:rsid w:val="00CC21D9"/>
    <w:rsid w:val="00CC2218"/>
    <w:rsid w:val="00CC22B9"/>
    <w:rsid w:val="00CC2519"/>
    <w:rsid w:val="00CC25A8"/>
    <w:rsid w:val="00CC262B"/>
    <w:rsid w:val="00CC2800"/>
    <w:rsid w:val="00CC2CCB"/>
    <w:rsid w:val="00CC2D94"/>
    <w:rsid w:val="00CC33D7"/>
    <w:rsid w:val="00CC34A1"/>
    <w:rsid w:val="00CC3AA6"/>
    <w:rsid w:val="00CC3ABF"/>
    <w:rsid w:val="00CC3B9C"/>
    <w:rsid w:val="00CC3D8D"/>
    <w:rsid w:val="00CC3F01"/>
    <w:rsid w:val="00CC4292"/>
    <w:rsid w:val="00CC4758"/>
    <w:rsid w:val="00CC476C"/>
    <w:rsid w:val="00CC479F"/>
    <w:rsid w:val="00CC4D39"/>
    <w:rsid w:val="00CC4E9B"/>
    <w:rsid w:val="00CC50EE"/>
    <w:rsid w:val="00CC57E4"/>
    <w:rsid w:val="00CC5961"/>
    <w:rsid w:val="00CC5969"/>
    <w:rsid w:val="00CC5BFB"/>
    <w:rsid w:val="00CC5EE7"/>
    <w:rsid w:val="00CC629C"/>
    <w:rsid w:val="00CC62EC"/>
    <w:rsid w:val="00CC6315"/>
    <w:rsid w:val="00CC6641"/>
    <w:rsid w:val="00CC6D05"/>
    <w:rsid w:val="00CC6E0D"/>
    <w:rsid w:val="00CC7149"/>
    <w:rsid w:val="00CC7629"/>
    <w:rsid w:val="00CC7729"/>
    <w:rsid w:val="00CC777B"/>
    <w:rsid w:val="00CC7793"/>
    <w:rsid w:val="00CC79B7"/>
    <w:rsid w:val="00CC7A9F"/>
    <w:rsid w:val="00CC7B21"/>
    <w:rsid w:val="00CC7B4A"/>
    <w:rsid w:val="00CD0122"/>
    <w:rsid w:val="00CD02C1"/>
    <w:rsid w:val="00CD0719"/>
    <w:rsid w:val="00CD10E3"/>
    <w:rsid w:val="00CD13BF"/>
    <w:rsid w:val="00CD13C4"/>
    <w:rsid w:val="00CD163A"/>
    <w:rsid w:val="00CD203A"/>
    <w:rsid w:val="00CD2068"/>
    <w:rsid w:val="00CD215E"/>
    <w:rsid w:val="00CD2499"/>
    <w:rsid w:val="00CD2567"/>
    <w:rsid w:val="00CD2583"/>
    <w:rsid w:val="00CD26D9"/>
    <w:rsid w:val="00CD27B0"/>
    <w:rsid w:val="00CD339D"/>
    <w:rsid w:val="00CD382F"/>
    <w:rsid w:val="00CD3FA3"/>
    <w:rsid w:val="00CD44A6"/>
    <w:rsid w:val="00CD44BB"/>
    <w:rsid w:val="00CD44E1"/>
    <w:rsid w:val="00CD4CBA"/>
    <w:rsid w:val="00CD4D4D"/>
    <w:rsid w:val="00CD4E2A"/>
    <w:rsid w:val="00CD552F"/>
    <w:rsid w:val="00CD5697"/>
    <w:rsid w:val="00CD58E4"/>
    <w:rsid w:val="00CD5A9E"/>
    <w:rsid w:val="00CD5B1C"/>
    <w:rsid w:val="00CD611F"/>
    <w:rsid w:val="00CD6412"/>
    <w:rsid w:val="00CD6E78"/>
    <w:rsid w:val="00CD7381"/>
    <w:rsid w:val="00CD790D"/>
    <w:rsid w:val="00CD7C72"/>
    <w:rsid w:val="00CE0101"/>
    <w:rsid w:val="00CE01E2"/>
    <w:rsid w:val="00CE01E8"/>
    <w:rsid w:val="00CE02BD"/>
    <w:rsid w:val="00CE0555"/>
    <w:rsid w:val="00CE0928"/>
    <w:rsid w:val="00CE1374"/>
    <w:rsid w:val="00CE161D"/>
    <w:rsid w:val="00CE1719"/>
    <w:rsid w:val="00CE1B33"/>
    <w:rsid w:val="00CE1FDF"/>
    <w:rsid w:val="00CE2014"/>
    <w:rsid w:val="00CE236F"/>
    <w:rsid w:val="00CE2483"/>
    <w:rsid w:val="00CE27B2"/>
    <w:rsid w:val="00CE2866"/>
    <w:rsid w:val="00CE28A3"/>
    <w:rsid w:val="00CE2ED1"/>
    <w:rsid w:val="00CE2FBC"/>
    <w:rsid w:val="00CE32EE"/>
    <w:rsid w:val="00CE331D"/>
    <w:rsid w:val="00CE3407"/>
    <w:rsid w:val="00CE35E8"/>
    <w:rsid w:val="00CE36CB"/>
    <w:rsid w:val="00CE37BC"/>
    <w:rsid w:val="00CE389C"/>
    <w:rsid w:val="00CE390A"/>
    <w:rsid w:val="00CE3A2D"/>
    <w:rsid w:val="00CE3A7C"/>
    <w:rsid w:val="00CE3A8A"/>
    <w:rsid w:val="00CE3B56"/>
    <w:rsid w:val="00CE3E3C"/>
    <w:rsid w:val="00CE47F3"/>
    <w:rsid w:val="00CE4A58"/>
    <w:rsid w:val="00CE4AAD"/>
    <w:rsid w:val="00CE4B52"/>
    <w:rsid w:val="00CE4B57"/>
    <w:rsid w:val="00CE4B93"/>
    <w:rsid w:val="00CE4C03"/>
    <w:rsid w:val="00CE4CC7"/>
    <w:rsid w:val="00CE4E2A"/>
    <w:rsid w:val="00CE50D2"/>
    <w:rsid w:val="00CE50FC"/>
    <w:rsid w:val="00CE511A"/>
    <w:rsid w:val="00CE54B0"/>
    <w:rsid w:val="00CE56B5"/>
    <w:rsid w:val="00CE5963"/>
    <w:rsid w:val="00CE59A5"/>
    <w:rsid w:val="00CE59FB"/>
    <w:rsid w:val="00CE5B66"/>
    <w:rsid w:val="00CE5C00"/>
    <w:rsid w:val="00CE5DBA"/>
    <w:rsid w:val="00CE6299"/>
    <w:rsid w:val="00CE649D"/>
    <w:rsid w:val="00CE6AAD"/>
    <w:rsid w:val="00CE6D18"/>
    <w:rsid w:val="00CE6D1F"/>
    <w:rsid w:val="00CE6E65"/>
    <w:rsid w:val="00CE727E"/>
    <w:rsid w:val="00CE74FB"/>
    <w:rsid w:val="00CE7531"/>
    <w:rsid w:val="00CE783C"/>
    <w:rsid w:val="00CE78EA"/>
    <w:rsid w:val="00CF0160"/>
    <w:rsid w:val="00CF04F0"/>
    <w:rsid w:val="00CF0BD8"/>
    <w:rsid w:val="00CF0C58"/>
    <w:rsid w:val="00CF0CC2"/>
    <w:rsid w:val="00CF10DF"/>
    <w:rsid w:val="00CF1183"/>
    <w:rsid w:val="00CF1228"/>
    <w:rsid w:val="00CF16CE"/>
    <w:rsid w:val="00CF18C0"/>
    <w:rsid w:val="00CF1E93"/>
    <w:rsid w:val="00CF1F50"/>
    <w:rsid w:val="00CF22F4"/>
    <w:rsid w:val="00CF293A"/>
    <w:rsid w:val="00CF2DDC"/>
    <w:rsid w:val="00CF2E82"/>
    <w:rsid w:val="00CF3869"/>
    <w:rsid w:val="00CF3874"/>
    <w:rsid w:val="00CF38F1"/>
    <w:rsid w:val="00CF3A2C"/>
    <w:rsid w:val="00CF3FC2"/>
    <w:rsid w:val="00CF4006"/>
    <w:rsid w:val="00CF453F"/>
    <w:rsid w:val="00CF49D1"/>
    <w:rsid w:val="00CF4A34"/>
    <w:rsid w:val="00CF53E2"/>
    <w:rsid w:val="00CF5A38"/>
    <w:rsid w:val="00CF5DEF"/>
    <w:rsid w:val="00CF6217"/>
    <w:rsid w:val="00CF6463"/>
    <w:rsid w:val="00CF6A6C"/>
    <w:rsid w:val="00CF6C31"/>
    <w:rsid w:val="00CF6CEC"/>
    <w:rsid w:val="00CF6EBB"/>
    <w:rsid w:val="00CF6EDF"/>
    <w:rsid w:val="00CF7050"/>
    <w:rsid w:val="00CF72AE"/>
    <w:rsid w:val="00CF7596"/>
    <w:rsid w:val="00CF7872"/>
    <w:rsid w:val="00CF78E4"/>
    <w:rsid w:val="00CF7DEA"/>
    <w:rsid w:val="00CF7F39"/>
    <w:rsid w:val="00D0007D"/>
    <w:rsid w:val="00D0080E"/>
    <w:rsid w:val="00D00987"/>
    <w:rsid w:val="00D009FE"/>
    <w:rsid w:val="00D00A52"/>
    <w:rsid w:val="00D00B19"/>
    <w:rsid w:val="00D00C29"/>
    <w:rsid w:val="00D00C7A"/>
    <w:rsid w:val="00D00D46"/>
    <w:rsid w:val="00D00F97"/>
    <w:rsid w:val="00D011AC"/>
    <w:rsid w:val="00D011E5"/>
    <w:rsid w:val="00D01479"/>
    <w:rsid w:val="00D01AE6"/>
    <w:rsid w:val="00D02471"/>
    <w:rsid w:val="00D027C1"/>
    <w:rsid w:val="00D02A98"/>
    <w:rsid w:val="00D02E5B"/>
    <w:rsid w:val="00D0324C"/>
    <w:rsid w:val="00D035A1"/>
    <w:rsid w:val="00D03A5A"/>
    <w:rsid w:val="00D03D55"/>
    <w:rsid w:val="00D0415E"/>
    <w:rsid w:val="00D04274"/>
    <w:rsid w:val="00D0434E"/>
    <w:rsid w:val="00D043FA"/>
    <w:rsid w:val="00D046E0"/>
    <w:rsid w:val="00D0482D"/>
    <w:rsid w:val="00D04B80"/>
    <w:rsid w:val="00D04C2D"/>
    <w:rsid w:val="00D04D7B"/>
    <w:rsid w:val="00D04E39"/>
    <w:rsid w:val="00D051CE"/>
    <w:rsid w:val="00D05C51"/>
    <w:rsid w:val="00D0624D"/>
    <w:rsid w:val="00D06A0C"/>
    <w:rsid w:val="00D076D6"/>
    <w:rsid w:val="00D07CFE"/>
    <w:rsid w:val="00D10222"/>
    <w:rsid w:val="00D103A1"/>
    <w:rsid w:val="00D10C24"/>
    <w:rsid w:val="00D10F83"/>
    <w:rsid w:val="00D1120D"/>
    <w:rsid w:val="00D11387"/>
    <w:rsid w:val="00D114F4"/>
    <w:rsid w:val="00D1186C"/>
    <w:rsid w:val="00D118B2"/>
    <w:rsid w:val="00D118E9"/>
    <w:rsid w:val="00D12011"/>
    <w:rsid w:val="00D12555"/>
    <w:rsid w:val="00D12BF6"/>
    <w:rsid w:val="00D12EFD"/>
    <w:rsid w:val="00D13005"/>
    <w:rsid w:val="00D132E1"/>
    <w:rsid w:val="00D13709"/>
    <w:rsid w:val="00D13781"/>
    <w:rsid w:val="00D13ADF"/>
    <w:rsid w:val="00D13C5E"/>
    <w:rsid w:val="00D13D27"/>
    <w:rsid w:val="00D13D31"/>
    <w:rsid w:val="00D13D91"/>
    <w:rsid w:val="00D14328"/>
    <w:rsid w:val="00D14603"/>
    <w:rsid w:val="00D14845"/>
    <w:rsid w:val="00D14A43"/>
    <w:rsid w:val="00D14FAB"/>
    <w:rsid w:val="00D1504D"/>
    <w:rsid w:val="00D15228"/>
    <w:rsid w:val="00D1588A"/>
    <w:rsid w:val="00D15B36"/>
    <w:rsid w:val="00D15C4E"/>
    <w:rsid w:val="00D16201"/>
    <w:rsid w:val="00D16326"/>
    <w:rsid w:val="00D163F5"/>
    <w:rsid w:val="00D16455"/>
    <w:rsid w:val="00D164B5"/>
    <w:rsid w:val="00D1650C"/>
    <w:rsid w:val="00D16608"/>
    <w:rsid w:val="00D16A0D"/>
    <w:rsid w:val="00D16A47"/>
    <w:rsid w:val="00D16A86"/>
    <w:rsid w:val="00D16D56"/>
    <w:rsid w:val="00D16F05"/>
    <w:rsid w:val="00D16FB1"/>
    <w:rsid w:val="00D173FF"/>
    <w:rsid w:val="00D17783"/>
    <w:rsid w:val="00D1783F"/>
    <w:rsid w:val="00D17AE4"/>
    <w:rsid w:val="00D17C1D"/>
    <w:rsid w:val="00D17D6C"/>
    <w:rsid w:val="00D20088"/>
    <w:rsid w:val="00D20704"/>
    <w:rsid w:val="00D2070A"/>
    <w:rsid w:val="00D20917"/>
    <w:rsid w:val="00D209BB"/>
    <w:rsid w:val="00D20E17"/>
    <w:rsid w:val="00D20EB8"/>
    <w:rsid w:val="00D211FF"/>
    <w:rsid w:val="00D212EB"/>
    <w:rsid w:val="00D218C9"/>
    <w:rsid w:val="00D21B12"/>
    <w:rsid w:val="00D21BCD"/>
    <w:rsid w:val="00D21D1E"/>
    <w:rsid w:val="00D21E63"/>
    <w:rsid w:val="00D22698"/>
    <w:rsid w:val="00D22700"/>
    <w:rsid w:val="00D22A97"/>
    <w:rsid w:val="00D230D8"/>
    <w:rsid w:val="00D232E3"/>
    <w:rsid w:val="00D23854"/>
    <w:rsid w:val="00D23B2E"/>
    <w:rsid w:val="00D23DF3"/>
    <w:rsid w:val="00D245F9"/>
    <w:rsid w:val="00D24645"/>
    <w:rsid w:val="00D24A28"/>
    <w:rsid w:val="00D24A4C"/>
    <w:rsid w:val="00D24C2F"/>
    <w:rsid w:val="00D255BA"/>
    <w:rsid w:val="00D2565A"/>
    <w:rsid w:val="00D25960"/>
    <w:rsid w:val="00D25BAB"/>
    <w:rsid w:val="00D25BDF"/>
    <w:rsid w:val="00D26057"/>
    <w:rsid w:val="00D26655"/>
    <w:rsid w:val="00D266B5"/>
    <w:rsid w:val="00D26A10"/>
    <w:rsid w:val="00D26BF5"/>
    <w:rsid w:val="00D271B2"/>
    <w:rsid w:val="00D27521"/>
    <w:rsid w:val="00D2752C"/>
    <w:rsid w:val="00D2753D"/>
    <w:rsid w:val="00D27DD8"/>
    <w:rsid w:val="00D27E19"/>
    <w:rsid w:val="00D27FAD"/>
    <w:rsid w:val="00D301C8"/>
    <w:rsid w:val="00D30240"/>
    <w:rsid w:val="00D30A19"/>
    <w:rsid w:val="00D30A1A"/>
    <w:rsid w:val="00D30EC2"/>
    <w:rsid w:val="00D3109E"/>
    <w:rsid w:val="00D317BC"/>
    <w:rsid w:val="00D31E68"/>
    <w:rsid w:val="00D31ECD"/>
    <w:rsid w:val="00D32179"/>
    <w:rsid w:val="00D33592"/>
    <w:rsid w:val="00D335D9"/>
    <w:rsid w:val="00D337CD"/>
    <w:rsid w:val="00D33A74"/>
    <w:rsid w:val="00D33C05"/>
    <w:rsid w:val="00D34073"/>
    <w:rsid w:val="00D34138"/>
    <w:rsid w:val="00D34258"/>
    <w:rsid w:val="00D34DC2"/>
    <w:rsid w:val="00D351EE"/>
    <w:rsid w:val="00D359C9"/>
    <w:rsid w:val="00D36730"/>
    <w:rsid w:val="00D369B2"/>
    <w:rsid w:val="00D36A29"/>
    <w:rsid w:val="00D36D1D"/>
    <w:rsid w:val="00D37103"/>
    <w:rsid w:val="00D376A8"/>
    <w:rsid w:val="00D3797F"/>
    <w:rsid w:val="00D37B7A"/>
    <w:rsid w:val="00D37F85"/>
    <w:rsid w:val="00D40061"/>
    <w:rsid w:val="00D40E90"/>
    <w:rsid w:val="00D40EAC"/>
    <w:rsid w:val="00D4110F"/>
    <w:rsid w:val="00D41887"/>
    <w:rsid w:val="00D41C9D"/>
    <w:rsid w:val="00D42217"/>
    <w:rsid w:val="00D42331"/>
    <w:rsid w:val="00D4240C"/>
    <w:rsid w:val="00D42991"/>
    <w:rsid w:val="00D42CB4"/>
    <w:rsid w:val="00D43435"/>
    <w:rsid w:val="00D43529"/>
    <w:rsid w:val="00D43903"/>
    <w:rsid w:val="00D44937"/>
    <w:rsid w:val="00D44B59"/>
    <w:rsid w:val="00D44C36"/>
    <w:rsid w:val="00D4540D"/>
    <w:rsid w:val="00D454A9"/>
    <w:rsid w:val="00D458E2"/>
    <w:rsid w:val="00D461AD"/>
    <w:rsid w:val="00D46220"/>
    <w:rsid w:val="00D463DE"/>
    <w:rsid w:val="00D46649"/>
    <w:rsid w:val="00D469A7"/>
    <w:rsid w:val="00D46C3F"/>
    <w:rsid w:val="00D46EDE"/>
    <w:rsid w:val="00D479D1"/>
    <w:rsid w:val="00D47AA4"/>
    <w:rsid w:val="00D47C2F"/>
    <w:rsid w:val="00D47E7E"/>
    <w:rsid w:val="00D5013C"/>
    <w:rsid w:val="00D502AC"/>
    <w:rsid w:val="00D5059E"/>
    <w:rsid w:val="00D5076B"/>
    <w:rsid w:val="00D5082F"/>
    <w:rsid w:val="00D50B58"/>
    <w:rsid w:val="00D50C31"/>
    <w:rsid w:val="00D50D6D"/>
    <w:rsid w:val="00D50F3A"/>
    <w:rsid w:val="00D51125"/>
    <w:rsid w:val="00D511E1"/>
    <w:rsid w:val="00D511E5"/>
    <w:rsid w:val="00D51901"/>
    <w:rsid w:val="00D51E8A"/>
    <w:rsid w:val="00D5223F"/>
    <w:rsid w:val="00D52788"/>
    <w:rsid w:val="00D52799"/>
    <w:rsid w:val="00D52946"/>
    <w:rsid w:val="00D52CEE"/>
    <w:rsid w:val="00D52EB0"/>
    <w:rsid w:val="00D53157"/>
    <w:rsid w:val="00D53227"/>
    <w:rsid w:val="00D53452"/>
    <w:rsid w:val="00D535C4"/>
    <w:rsid w:val="00D53B1F"/>
    <w:rsid w:val="00D53D33"/>
    <w:rsid w:val="00D54C8B"/>
    <w:rsid w:val="00D54CF0"/>
    <w:rsid w:val="00D54E9C"/>
    <w:rsid w:val="00D5540C"/>
    <w:rsid w:val="00D559C3"/>
    <w:rsid w:val="00D561FB"/>
    <w:rsid w:val="00D564C2"/>
    <w:rsid w:val="00D56637"/>
    <w:rsid w:val="00D56B64"/>
    <w:rsid w:val="00D56CE0"/>
    <w:rsid w:val="00D56E5F"/>
    <w:rsid w:val="00D570EA"/>
    <w:rsid w:val="00D57473"/>
    <w:rsid w:val="00D574A4"/>
    <w:rsid w:val="00D57622"/>
    <w:rsid w:val="00D57F5E"/>
    <w:rsid w:val="00D60118"/>
    <w:rsid w:val="00D60245"/>
    <w:rsid w:val="00D60420"/>
    <w:rsid w:val="00D6046B"/>
    <w:rsid w:val="00D60E18"/>
    <w:rsid w:val="00D612F6"/>
    <w:rsid w:val="00D614BE"/>
    <w:rsid w:val="00D614F0"/>
    <w:rsid w:val="00D61529"/>
    <w:rsid w:val="00D6157E"/>
    <w:rsid w:val="00D61BA0"/>
    <w:rsid w:val="00D61FAE"/>
    <w:rsid w:val="00D6208E"/>
    <w:rsid w:val="00D62433"/>
    <w:rsid w:val="00D62825"/>
    <w:rsid w:val="00D62D0D"/>
    <w:rsid w:val="00D62D6A"/>
    <w:rsid w:val="00D62FB1"/>
    <w:rsid w:val="00D63133"/>
    <w:rsid w:val="00D631E5"/>
    <w:rsid w:val="00D639C5"/>
    <w:rsid w:val="00D639C9"/>
    <w:rsid w:val="00D63A1B"/>
    <w:rsid w:val="00D63B1F"/>
    <w:rsid w:val="00D63BA1"/>
    <w:rsid w:val="00D64797"/>
    <w:rsid w:val="00D648A8"/>
    <w:rsid w:val="00D64A33"/>
    <w:rsid w:val="00D64B8C"/>
    <w:rsid w:val="00D64C3D"/>
    <w:rsid w:val="00D64C99"/>
    <w:rsid w:val="00D651AF"/>
    <w:rsid w:val="00D65268"/>
    <w:rsid w:val="00D654FE"/>
    <w:rsid w:val="00D65CA7"/>
    <w:rsid w:val="00D65F14"/>
    <w:rsid w:val="00D66678"/>
    <w:rsid w:val="00D66764"/>
    <w:rsid w:val="00D669FF"/>
    <w:rsid w:val="00D66C87"/>
    <w:rsid w:val="00D66EF5"/>
    <w:rsid w:val="00D66F85"/>
    <w:rsid w:val="00D66FA7"/>
    <w:rsid w:val="00D67167"/>
    <w:rsid w:val="00D67AA8"/>
    <w:rsid w:val="00D67AC6"/>
    <w:rsid w:val="00D67C8A"/>
    <w:rsid w:val="00D67EF0"/>
    <w:rsid w:val="00D70622"/>
    <w:rsid w:val="00D70D04"/>
    <w:rsid w:val="00D70FDC"/>
    <w:rsid w:val="00D716A0"/>
    <w:rsid w:val="00D716D2"/>
    <w:rsid w:val="00D71749"/>
    <w:rsid w:val="00D718B7"/>
    <w:rsid w:val="00D72952"/>
    <w:rsid w:val="00D72B8A"/>
    <w:rsid w:val="00D72D7D"/>
    <w:rsid w:val="00D72F66"/>
    <w:rsid w:val="00D73065"/>
    <w:rsid w:val="00D7380C"/>
    <w:rsid w:val="00D74218"/>
    <w:rsid w:val="00D745C7"/>
    <w:rsid w:val="00D74A08"/>
    <w:rsid w:val="00D74C53"/>
    <w:rsid w:val="00D74CC9"/>
    <w:rsid w:val="00D75132"/>
    <w:rsid w:val="00D75147"/>
    <w:rsid w:val="00D75562"/>
    <w:rsid w:val="00D75772"/>
    <w:rsid w:val="00D758E8"/>
    <w:rsid w:val="00D75CA1"/>
    <w:rsid w:val="00D75FA8"/>
    <w:rsid w:val="00D76312"/>
    <w:rsid w:val="00D7637D"/>
    <w:rsid w:val="00D76679"/>
    <w:rsid w:val="00D76A96"/>
    <w:rsid w:val="00D76BB6"/>
    <w:rsid w:val="00D76CA1"/>
    <w:rsid w:val="00D76CDA"/>
    <w:rsid w:val="00D76D0B"/>
    <w:rsid w:val="00D7717E"/>
    <w:rsid w:val="00D7744E"/>
    <w:rsid w:val="00D77536"/>
    <w:rsid w:val="00D77672"/>
    <w:rsid w:val="00D77B41"/>
    <w:rsid w:val="00D77B86"/>
    <w:rsid w:val="00D80136"/>
    <w:rsid w:val="00D801E6"/>
    <w:rsid w:val="00D80E6C"/>
    <w:rsid w:val="00D811C1"/>
    <w:rsid w:val="00D81409"/>
    <w:rsid w:val="00D8142A"/>
    <w:rsid w:val="00D8143A"/>
    <w:rsid w:val="00D81596"/>
    <w:rsid w:val="00D81B17"/>
    <w:rsid w:val="00D81C2B"/>
    <w:rsid w:val="00D81CD7"/>
    <w:rsid w:val="00D823B5"/>
    <w:rsid w:val="00D82426"/>
    <w:rsid w:val="00D8282E"/>
    <w:rsid w:val="00D82A51"/>
    <w:rsid w:val="00D82D53"/>
    <w:rsid w:val="00D82F97"/>
    <w:rsid w:val="00D83665"/>
    <w:rsid w:val="00D83762"/>
    <w:rsid w:val="00D83900"/>
    <w:rsid w:val="00D83C91"/>
    <w:rsid w:val="00D83D46"/>
    <w:rsid w:val="00D83E73"/>
    <w:rsid w:val="00D8420A"/>
    <w:rsid w:val="00D8441D"/>
    <w:rsid w:val="00D8457B"/>
    <w:rsid w:val="00D847FC"/>
    <w:rsid w:val="00D848B2"/>
    <w:rsid w:val="00D848FC"/>
    <w:rsid w:val="00D84A3E"/>
    <w:rsid w:val="00D84D12"/>
    <w:rsid w:val="00D85E83"/>
    <w:rsid w:val="00D86144"/>
    <w:rsid w:val="00D866E1"/>
    <w:rsid w:val="00D87742"/>
    <w:rsid w:val="00D87B77"/>
    <w:rsid w:val="00D87C1E"/>
    <w:rsid w:val="00D87EA7"/>
    <w:rsid w:val="00D87FB5"/>
    <w:rsid w:val="00D90125"/>
    <w:rsid w:val="00D901A2"/>
    <w:rsid w:val="00D90340"/>
    <w:rsid w:val="00D9068D"/>
    <w:rsid w:val="00D908C3"/>
    <w:rsid w:val="00D90DBE"/>
    <w:rsid w:val="00D919BC"/>
    <w:rsid w:val="00D91F9F"/>
    <w:rsid w:val="00D91FD1"/>
    <w:rsid w:val="00D920F1"/>
    <w:rsid w:val="00D923B0"/>
    <w:rsid w:val="00D92760"/>
    <w:rsid w:val="00D92878"/>
    <w:rsid w:val="00D928D4"/>
    <w:rsid w:val="00D92AD0"/>
    <w:rsid w:val="00D92B69"/>
    <w:rsid w:val="00D92F5F"/>
    <w:rsid w:val="00D92FED"/>
    <w:rsid w:val="00D9305B"/>
    <w:rsid w:val="00D930A9"/>
    <w:rsid w:val="00D9312C"/>
    <w:rsid w:val="00D93267"/>
    <w:rsid w:val="00D933DE"/>
    <w:rsid w:val="00D9414B"/>
    <w:rsid w:val="00D94167"/>
    <w:rsid w:val="00D9469E"/>
    <w:rsid w:val="00D94DC4"/>
    <w:rsid w:val="00D951F5"/>
    <w:rsid w:val="00D95519"/>
    <w:rsid w:val="00D9551B"/>
    <w:rsid w:val="00D956C6"/>
    <w:rsid w:val="00D957B1"/>
    <w:rsid w:val="00D95E22"/>
    <w:rsid w:val="00D96132"/>
    <w:rsid w:val="00D96915"/>
    <w:rsid w:val="00D96CC9"/>
    <w:rsid w:val="00D96DFE"/>
    <w:rsid w:val="00D97151"/>
    <w:rsid w:val="00D9755A"/>
    <w:rsid w:val="00D9765E"/>
    <w:rsid w:val="00D9769E"/>
    <w:rsid w:val="00D97B12"/>
    <w:rsid w:val="00DA0024"/>
    <w:rsid w:val="00DA0262"/>
    <w:rsid w:val="00DA0386"/>
    <w:rsid w:val="00DA08C7"/>
    <w:rsid w:val="00DA09E2"/>
    <w:rsid w:val="00DA1416"/>
    <w:rsid w:val="00DA1864"/>
    <w:rsid w:val="00DA18C4"/>
    <w:rsid w:val="00DA27A8"/>
    <w:rsid w:val="00DA3118"/>
    <w:rsid w:val="00DA3359"/>
    <w:rsid w:val="00DA36F0"/>
    <w:rsid w:val="00DA3A77"/>
    <w:rsid w:val="00DA430A"/>
    <w:rsid w:val="00DA43C4"/>
    <w:rsid w:val="00DA4D19"/>
    <w:rsid w:val="00DA4E7D"/>
    <w:rsid w:val="00DA4EAB"/>
    <w:rsid w:val="00DA5041"/>
    <w:rsid w:val="00DA52E8"/>
    <w:rsid w:val="00DA54AE"/>
    <w:rsid w:val="00DA5714"/>
    <w:rsid w:val="00DA58B8"/>
    <w:rsid w:val="00DA631F"/>
    <w:rsid w:val="00DA67D2"/>
    <w:rsid w:val="00DA6A75"/>
    <w:rsid w:val="00DA6AF7"/>
    <w:rsid w:val="00DA6BE9"/>
    <w:rsid w:val="00DA6D7F"/>
    <w:rsid w:val="00DA72EE"/>
    <w:rsid w:val="00DA79B7"/>
    <w:rsid w:val="00DA79FD"/>
    <w:rsid w:val="00DB0043"/>
    <w:rsid w:val="00DB019D"/>
    <w:rsid w:val="00DB028D"/>
    <w:rsid w:val="00DB0319"/>
    <w:rsid w:val="00DB05AC"/>
    <w:rsid w:val="00DB07DE"/>
    <w:rsid w:val="00DB08D1"/>
    <w:rsid w:val="00DB090A"/>
    <w:rsid w:val="00DB0F57"/>
    <w:rsid w:val="00DB117E"/>
    <w:rsid w:val="00DB14EE"/>
    <w:rsid w:val="00DB1837"/>
    <w:rsid w:val="00DB1ED9"/>
    <w:rsid w:val="00DB212A"/>
    <w:rsid w:val="00DB2202"/>
    <w:rsid w:val="00DB24B3"/>
    <w:rsid w:val="00DB2B22"/>
    <w:rsid w:val="00DB2EBB"/>
    <w:rsid w:val="00DB311D"/>
    <w:rsid w:val="00DB33A7"/>
    <w:rsid w:val="00DB37ED"/>
    <w:rsid w:val="00DB3F1E"/>
    <w:rsid w:val="00DB3F2F"/>
    <w:rsid w:val="00DB4033"/>
    <w:rsid w:val="00DB4115"/>
    <w:rsid w:val="00DB44C5"/>
    <w:rsid w:val="00DB4A09"/>
    <w:rsid w:val="00DB5080"/>
    <w:rsid w:val="00DB51C5"/>
    <w:rsid w:val="00DB5309"/>
    <w:rsid w:val="00DB5456"/>
    <w:rsid w:val="00DB556E"/>
    <w:rsid w:val="00DB574A"/>
    <w:rsid w:val="00DB5BF6"/>
    <w:rsid w:val="00DB5CDD"/>
    <w:rsid w:val="00DB5D52"/>
    <w:rsid w:val="00DB5DCD"/>
    <w:rsid w:val="00DB5E90"/>
    <w:rsid w:val="00DB5E9F"/>
    <w:rsid w:val="00DB5EC6"/>
    <w:rsid w:val="00DB61FD"/>
    <w:rsid w:val="00DB621D"/>
    <w:rsid w:val="00DB642F"/>
    <w:rsid w:val="00DB6D66"/>
    <w:rsid w:val="00DB7821"/>
    <w:rsid w:val="00DB7C4E"/>
    <w:rsid w:val="00DC02E1"/>
    <w:rsid w:val="00DC066F"/>
    <w:rsid w:val="00DC06B5"/>
    <w:rsid w:val="00DC0766"/>
    <w:rsid w:val="00DC0968"/>
    <w:rsid w:val="00DC0C47"/>
    <w:rsid w:val="00DC0D45"/>
    <w:rsid w:val="00DC123A"/>
    <w:rsid w:val="00DC15F2"/>
    <w:rsid w:val="00DC1AD7"/>
    <w:rsid w:val="00DC1C60"/>
    <w:rsid w:val="00DC204F"/>
    <w:rsid w:val="00DC281F"/>
    <w:rsid w:val="00DC2B4E"/>
    <w:rsid w:val="00DC2CC6"/>
    <w:rsid w:val="00DC353F"/>
    <w:rsid w:val="00DC37F2"/>
    <w:rsid w:val="00DC38F0"/>
    <w:rsid w:val="00DC3B04"/>
    <w:rsid w:val="00DC3B8D"/>
    <w:rsid w:val="00DC3F84"/>
    <w:rsid w:val="00DC4A1E"/>
    <w:rsid w:val="00DC4D52"/>
    <w:rsid w:val="00DC50A6"/>
    <w:rsid w:val="00DC5632"/>
    <w:rsid w:val="00DC5733"/>
    <w:rsid w:val="00DC5832"/>
    <w:rsid w:val="00DC5AE9"/>
    <w:rsid w:val="00DC5C3E"/>
    <w:rsid w:val="00DC5CBC"/>
    <w:rsid w:val="00DC5EEA"/>
    <w:rsid w:val="00DC5F67"/>
    <w:rsid w:val="00DC63C4"/>
    <w:rsid w:val="00DC63F6"/>
    <w:rsid w:val="00DC64E0"/>
    <w:rsid w:val="00DC6695"/>
    <w:rsid w:val="00DC6A85"/>
    <w:rsid w:val="00DC6CF8"/>
    <w:rsid w:val="00DC725D"/>
    <w:rsid w:val="00DC7328"/>
    <w:rsid w:val="00DC73FD"/>
    <w:rsid w:val="00DC7861"/>
    <w:rsid w:val="00DC79E5"/>
    <w:rsid w:val="00DC7E54"/>
    <w:rsid w:val="00DC7FB7"/>
    <w:rsid w:val="00DC7FD8"/>
    <w:rsid w:val="00DD02D8"/>
    <w:rsid w:val="00DD05E6"/>
    <w:rsid w:val="00DD08CE"/>
    <w:rsid w:val="00DD0960"/>
    <w:rsid w:val="00DD0B51"/>
    <w:rsid w:val="00DD0D46"/>
    <w:rsid w:val="00DD0EDC"/>
    <w:rsid w:val="00DD1A98"/>
    <w:rsid w:val="00DD1DC1"/>
    <w:rsid w:val="00DD1DF8"/>
    <w:rsid w:val="00DD1F50"/>
    <w:rsid w:val="00DD2A21"/>
    <w:rsid w:val="00DD3044"/>
    <w:rsid w:val="00DD3090"/>
    <w:rsid w:val="00DD310D"/>
    <w:rsid w:val="00DD394C"/>
    <w:rsid w:val="00DD458C"/>
    <w:rsid w:val="00DD484C"/>
    <w:rsid w:val="00DD4A85"/>
    <w:rsid w:val="00DD4BD0"/>
    <w:rsid w:val="00DD4F83"/>
    <w:rsid w:val="00DD5360"/>
    <w:rsid w:val="00DD5484"/>
    <w:rsid w:val="00DD55AC"/>
    <w:rsid w:val="00DD575E"/>
    <w:rsid w:val="00DD5805"/>
    <w:rsid w:val="00DD5940"/>
    <w:rsid w:val="00DD5B19"/>
    <w:rsid w:val="00DD5C4F"/>
    <w:rsid w:val="00DD5CEC"/>
    <w:rsid w:val="00DD5EA7"/>
    <w:rsid w:val="00DD5F66"/>
    <w:rsid w:val="00DD60FD"/>
    <w:rsid w:val="00DD61DE"/>
    <w:rsid w:val="00DD6294"/>
    <w:rsid w:val="00DD639F"/>
    <w:rsid w:val="00DD64F4"/>
    <w:rsid w:val="00DD651F"/>
    <w:rsid w:val="00DD6532"/>
    <w:rsid w:val="00DD65C8"/>
    <w:rsid w:val="00DD68EE"/>
    <w:rsid w:val="00DD6911"/>
    <w:rsid w:val="00DD6C03"/>
    <w:rsid w:val="00DD6C8C"/>
    <w:rsid w:val="00DD6D37"/>
    <w:rsid w:val="00DD75D1"/>
    <w:rsid w:val="00DD78BB"/>
    <w:rsid w:val="00DE0152"/>
    <w:rsid w:val="00DE026A"/>
    <w:rsid w:val="00DE098D"/>
    <w:rsid w:val="00DE0ADF"/>
    <w:rsid w:val="00DE0AF3"/>
    <w:rsid w:val="00DE0B60"/>
    <w:rsid w:val="00DE116F"/>
    <w:rsid w:val="00DE176B"/>
    <w:rsid w:val="00DE1DBD"/>
    <w:rsid w:val="00DE25F0"/>
    <w:rsid w:val="00DE27CE"/>
    <w:rsid w:val="00DE27EE"/>
    <w:rsid w:val="00DE28B1"/>
    <w:rsid w:val="00DE2917"/>
    <w:rsid w:val="00DE2C3A"/>
    <w:rsid w:val="00DE2D09"/>
    <w:rsid w:val="00DE2F37"/>
    <w:rsid w:val="00DE305D"/>
    <w:rsid w:val="00DE33E3"/>
    <w:rsid w:val="00DE3616"/>
    <w:rsid w:val="00DE3682"/>
    <w:rsid w:val="00DE36A1"/>
    <w:rsid w:val="00DE3A1F"/>
    <w:rsid w:val="00DE3DBE"/>
    <w:rsid w:val="00DE3E42"/>
    <w:rsid w:val="00DE4150"/>
    <w:rsid w:val="00DE42C9"/>
    <w:rsid w:val="00DE4317"/>
    <w:rsid w:val="00DE4338"/>
    <w:rsid w:val="00DE4398"/>
    <w:rsid w:val="00DE45D7"/>
    <w:rsid w:val="00DE471E"/>
    <w:rsid w:val="00DE482B"/>
    <w:rsid w:val="00DE4861"/>
    <w:rsid w:val="00DE4D77"/>
    <w:rsid w:val="00DE4E75"/>
    <w:rsid w:val="00DE4EC2"/>
    <w:rsid w:val="00DE4FED"/>
    <w:rsid w:val="00DE50BC"/>
    <w:rsid w:val="00DE53CC"/>
    <w:rsid w:val="00DE5482"/>
    <w:rsid w:val="00DE600D"/>
    <w:rsid w:val="00DE6070"/>
    <w:rsid w:val="00DE613E"/>
    <w:rsid w:val="00DE6BD9"/>
    <w:rsid w:val="00DE6E91"/>
    <w:rsid w:val="00DE6F15"/>
    <w:rsid w:val="00DE72A6"/>
    <w:rsid w:val="00DE75CA"/>
    <w:rsid w:val="00DE781E"/>
    <w:rsid w:val="00DE794D"/>
    <w:rsid w:val="00DE7E84"/>
    <w:rsid w:val="00DF018E"/>
    <w:rsid w:val="00DF0387"/>
    <w:rsid w:val="00DF05A3"/>
    <w:rsid w:val="00DF064A"/>
    <w:rsid w:val="00DF083E"/>
    <w:rsid w:val="00DF0BF8"/>
    <w:rsid w:val="00DF0D54"/>
    <w:rsid w:val="00DF0F80"/>
    <w:rsid w:val="00DF0FF6"/>
    <w:rsid w:val="00DF1474"/>
    <w:rsid w:val="00DF15D0"/>
    <w:rsid w:val="00DF1653"/>
    <w:rsid w:val="00DF1812"/>
    <w:rsid w:val="00DF1E59"/>
    <w:rsid w:val="00DF23F6"/>
    <w:rsid w:val="00DF26D5"/>
    <w:rsid w:val="00DF2E83"/>
    <w:rsid w:val="00DF2EFF"/>
    <w:rsid w:val="00DF3037"/>
    <w:rsid w:val="00DF3251"/>
    <w:rsid w:val="00DF3427"/>
    <w:rsid w:val="00DF3A4F"/>
    <w:rsid w:val="00DF3AEE"/>
    <w:rsid w:val="00DF403E"/>
    <w:rsid w:val="00DF431B"/>
    <w:rsid w:val="00DF43A4"/>
    <w:rsid w:val="00DF4663"/>
    <w:rsid w:val="00DF481E"/>
    <w:rsid w:val="00DF49BB"/>
    <w:rsid w:val="00DF4E99"/>
    <w:rsid w:val="00DF4FA3"/>
    <w:rsid w:val="00DF5272"/>
    <w:rsid w:val="00DF532E"/>
    <w:rsid w:val="00DF55A5"/>
    <w:rsid w:val="00DF5D66"/>
    <w:rsid w:val="00DF61A3"/>
    <w:rsid w:val="00DF63ED"/>
    <w:rsid w:val="00DF66E3"/>
    <w:rsid w:val="00DF6768"/>
    <w:rsid w:val="00DF686B"/>
    <w:rsid w:val="00DF6C07"/>
    <w:rsid w:val="00DF6EA8"/>
    <w:rsid w:val="00DF7293"/>
    <w:rsid w:val="00DF7311"/>
    <w:rsid w:val="00DF772B"/>
    <w:rsid w:val="00DF7C17"/>
    <w:rsid w:val="00E001D8"/>
    <w:rsid w:val="00E00817"/>
    <w:rsid w:val="00E00942"/>
    <w:rsid w:val="00E009BC"/>
    <w:rsid w:val="00E00AFA"/>
    <w:rsid w:val="00E01438"/>
    <w:rsid w:val="00E01BD9"/>
    <w:rsid w:val="00E01CEB"/>
    <w:rsid w:val="00E01D41"/>
    <w:rsid w:val="00E01D90"/>
    <w:rsid w:val="00E01DB8"/>
    <w:rsid w:val="00E0243A"/>
    <w:rsid w:val="00E02E4D"/>
    <w:rsid w:val="00E03030"/>
    <w:rsid w:val="00E030A3"/>
    <w:rsid w:val="00E03335"/>
    <w:rsid w:val="00E03638"/>
    <w:rsid w:val="00E03718"/>
    <w:rsid w:val="00E039E8"/>
    <w:rsid w:val="00E03C75"/>
    <w:rsid w:val="00E041D6"/>
    <w:rsid w:val="00E04476"/>
    <w:rsid w:val="00E04629"/>
    <w:rsid w:val="00E04ADB"/>
    <w:rsid w:val="00E04BFB"/>
    <w:rsid w:val="00E05006"/>
    <w:rsid w:val="00E050C9"/>
    <w:rsid w:val="00E053B3"/>
    <w:rsid w:val="00E054A9"/>
    <w:rsid w:val="00E054DC"/>
    <w:rsid w:val="00E05956"/>
    <w:rsid w:val="00E06070"/>
    <w:rsid w:val="00E06858"/>
    <w:rsid w:val="00E06B65"/>
    <w:rsid w:val="00E07090"/>
    <w:rsid w:val="00E07416"/>
    <w:rsid w:val="00E07962"/>
    <w:rsid w:val="00E07A56"/>
    <w:rsid w:val="00E07B85"/>
    <w:rsid w:val="00E07B99"/>
    <w:rsid w:val="00E07D8E"/>
    <w:rsid w:val="00E07EC2"/>
    <w:rsid w:val="00E10353"/>
    <w:rsid w:val="00E105DB"/>
    <w:rsid w:val="00E106C2"/>
    <w:rsid w:val="00E10A9B"/>
    <w:rsid w:val="00E10AB2"/>
    <w:rsid w:val="00E1114D"/>
    <w:rsid w:val="00E111EE"/>
    <w:rsid w:val="00E115E0"/>
    <w:rsid w:val="00E11ADC"/>
    <w:rsid w:val="00E12559"/>
    <w:rsid w:val="00E125E1"/>
    <w:rsid w:val="00E126A0"/>
    <w:rsid w:val="00E12881"/>
    <w:rsid w:val="00E1293E"/>
    <w:rsid w:val="00E12A98"/>
    <w:rsid w:val="00E12BAB"/>
    <w:rsid w:val="00E12CA5"/>
    <w:rsid w:val="00E12E56"/>
    <w:rsid w:val="00E130F2"/>
    <w:rsid w:val="00E1333F"/>
    <w:rsid w:val="00E13451"/>
    <w:rsid w:val="00E1364B"/>
    <w:rsid w:val="00E13B7E"/>
    <w:rsid w:val="00E13CC9"/>
    <w:rsid w:val="00E14078"/>
    <w:rsid w:val="00E1467E"/>
    <w:rsid w:val="00E14881"/>
    <w:rsid w:val="00E14F61"/>
    <w:rsid w:val="00E158CF"/>
    <w:rsid w:val="00E15C69"/>
    <w:rsid w:val="00E16165"/>
    <w:rsid w:val="00E161EE"/>
    <w:rsid w:val="00E16400"/>
    <w:rsid w:val="00E16506"/>
    <w:rsid w:val="00E16AF5"/>
    <w:rsid w:val="00E16B2A"/>
    <w:rsid w:val="00E16C37"/>
    <w:rsid w:val="00E16D22"/>
    <w:rsid w:val="00E16E12"/>
    <w:rsid w:val="00E16E1B"/>
    <w:rsid w:val="00E17140"/>
    <w:rsid w:val="00E1736C"/>
    <w:rsid w:val="00E179AA"/>
    <w:rsid w:val="00E17ABE"/>
    <w:rsid w:val="00E17E13"/>
    <w:rsid w:val="00E205F4"/>
    <w:rsid w:val="00E20663"/>
    <w:rsid w:val="00E209B7"/>
    <w:rsid w:val="00E209FF"/>
    <w:rsid w:val="00E20B8D"/>
    <w:rsid w:val="00E20C0F"/>
    <w:rsid w:val="00E20C99"/>
    <w:rsid w:val="00E20EBE"/>
    <w:rsid w:val="00E210D6"/>
    <w:rsid w:val="00E21245"/>
    <w:rsid w:val="00E21915"/>
    <w:rsid w:val="00E21917"/>
    <w:rsid w:val="00E219C8"/>
    <w:rsid w:val="00E21A67"/>
    <w:rsid w:val="00E21B6B"/>
    <w:rsid w:val="00E21C12"/>
    <w:rsid w:val="00E21DD8"/>
    <w:rsid w:val="00E21EF7"/>
    <w:rsid w:val="00E22024"/>
    <w:rsid w:val="00E22101"/>
    <w:rsid w:val="00E22497"/>
    <w:rsid w:val="00E22ADB"/>
    <w:rsid w:val="00E22B54"/>
    <w:rsid w:val="00E22B7F"/>
    <w:rsid w:val="00E22EF5"/>
    <w:rsid w:val="00E23121"/>
    <w:rsid w:val="00E23516"/>
    <w:rsid w:val="00E23D5F"/>
    <w:rsid w:val="00E246D1"/>
    <w:rsid w:val="00E24779"/>
    <w:rsid w:val="00E2494F"/>
    <w:rsid w:val="00E24D48"/>
    <w:rsid w:val="00E24DD0"/>
    <w:rsid w:val="00E24E77"/>
    <w:rsid w:val="00E253E2"/>
    <w:rsid w:val="00E26136"/>
    <w:rsid w:val="00E2650E"/>
    <w:rsid w:val="00E266BE"/>
    <w:rsid w:val="00E2694F"/>
    <w:rsid w:val="00E26FD1"/>
    <w:rsid w:val="00E27187"/>
    <w:rsid w:val="00E2755A"/>
    <w:rsid w:val="00E275AA"/>
    <w:rsid w:val="00E27A20"/>
    <w:rsid w:val="00E27A83"/>
    <w:rsid w:val="00E27B2C"/>
    <w:rsid w:val="00E27B4B"/>
    <w:rsid w:val="00E27CA1"/>
    <w:rsid w:val="00E27F33"/>
    <w:rsid w:val="00E27F8C"/>
    <w:rsid w:val="00E300FF"/>
    <w:rsid w:val="00E30702"/>
    <w:rsid w:val="00E30729"/>
    <w:rsid w:val="00E30E40"/>
    <w:rsid w:val="00E31401"/>
    <w:rsid w:val="00E3146D"/>
    <w:rsid w:val="00E31695"/>
    <w:rsid w:val="00E31AC7"/>
    <w:rsid w:val="00E31D8E"/>
    <w:rsid w:val="00E31F27"/>
    <w:rsid w:val="00E32478"/>
    <w:rsid w:val="00E32490"/>
    <w:rsid w:val="00E32AE5"/>
    <w:rsid w:val="00E32C6B"/>
    <w:rsid w:val="00E32E22"/>
    <w:rsid w:val="00E332D5"/>
    <w:rsid w:val="00E3372D"/>
    <w:rsid w:val="00E339BC"/>
    <w:rsid w:val="00E33BF8"/>
    <w:rsid w:val="00E33C1E"/>
    <w:rsid w:val="00E33F66"/>
    <w:rsid w:val="00E34822"/>
    <w:rsid w:val="00E34E31"/>
    <w:rsid w:val="00E3526E"/>
    <w:rsid w:val="00E3531C"/>
    <w:rsid w:val="00E353CF"/>
    <w:rsid w:val="00E3569A"/>
    <w:rsid w:val="00E35F9B"/>
    <w:rsid w:val="00E36461"/>
    <w:rsid w:val="00E3663E"/>
    <w:rsid w:val="00E36C03"/>
    <w:rsid w:val="00E36F3B"/>
    <w:rsid w:val="00E370CD"/>
    <w:rsid w:val="00E3716B"/>
    <w:rsid w:val="00E3726B"/>
    <w:rsid w:val="00E37274"/>
    <w:rsid w:val="00E3761D"/>
    <w:rsid w:val="00E37A86"/>
    <w:rsid w:val="00E37C0C"/>
    <w:rsid w:val="00E37C80"/>
    <w:rsid w:val="00E400D7"/>
    <w:rsid w:val="00E40B1C"/>
    <w:rsid w:val="00E40BF2"/>
    <w:rsid w:val="00E41088"/>
    <w:rsid w:val="00E4137B"/>
    <w:rsid w:val="00E415E6"/>
    <w:rsid w:val="00E4195C"/>
    <w:rsid w:val="00E41B4D"/>
    <w:rsid w:val="00E41D14"/>
    <w:rsid w:val="00E41EAB"/>
    <w:rsid w:val="00E41EB0"/>
    <w:rsid w:val="00E421FA"/>
    <w:rsid w:val="00E42208"/>
    <w:rsid w:val="00E42575"/>
    <w:rsid w:val="00E42A23"/>
    <w:rsid w:val="00E42D87"/>
    <w:rsid w:val="00E42F61"/>
    <w:rsid w:val="00E42FC1"/>
    <w:rsid w:val="00E4311B"/>
    <w:rsid w:val="00E43199"/>
    <w:rsid w:val="00E43496"/>
    <w:rsid w:val="00E435D3"/>
    <w:rsid w:val="00E4386D"/>
    <w:rsid w:val="00E438CF"/>
    <w:rsid w:val="00E43B7D"/>
    <w:rsid w:val="00E43EE8"/>
    <w:rsid w:val="00E44474"/>
    <w:rsid w:val="00E445FE"/>
    <w:rsid w:val="00E446CD"/>
    <w:rsid w:val="00E44A97"/>
    <w:rsid w:val="00E451D1"/>
    <w:rsid w:val="00E452AC"/>
    <w:rsid w:val="00E4546D"/>
    <w:rsid w:val="00E455A1"/>
    <w:rsid w:val="00E455F6"/>
    <w:rsid w:val="00E45915"/>
    <w:rsid w:val="00E466ED"/>
    <w:rsid w:val="00E4670E"/>
    <w:rsid w:val="00E46B3B"/>
    <w:rsid w:val="00E46D07"/>
    <w:rsid w:val="00E471DA"/>
    <w:rsid w:val="00E47207"/>
    <w:rsid w:val="00E473BE"/>
    <w:rsid w:val="00E474C1"/>
    <w:rsid w:val="00E47638"/>
    <w:rsid w:val="00E4763F"/>
    <w:rsid w:val="00E47A02"/>
    <w:rsid w:val="00E47A58"/>
    <w:rsid w:val="00E47B29"/>
    <w:rsid w:val="00E50088"/>
    <w:rsid w:val="00E512DC"/>
    <w:rsid w:val="00E51696"/>
    <w:rsid w:val="00E5184D"/>
    <w:rsid w:val="00E51D41"/>
    <w:rsid w:val="00E520E2"/>
    <w:rsid w:val="00E5239B"/>
    <w:rsid w:val="00E5268F"/>
    <w:rsid w:val="00E52880"/>
    <w:rsid w:val="00E52D60"/>
    <w:rsid w:val="00E537BD"/>
    <w:rsid w:val="00E539F8"/>
    <w:rsid w:val="00E53FFC"/>
    <w:rsid w:val="00E549B9"/>
    <w:rsid w:val="00E549E0"/>
    <w:rsid w:val="00E54AD5"/>
    <w:rsid w:val="00E55263"/>
    <w:rsid w:val="00E55468"/>
    <w:rsid w:val="00E55878"/>
    <w:rsid w:val="00E559A3"/>
    <w:rsid w:val="00E55F7F"/>
    <w:rsid w:val="00E56183"/>
    <w:rsid w:val="00E563EF"/>
    <w:rsid w:val="00E568C2"/>
    <w:rsid w:val="00E56C31"/>
    <w:rsid w:val="00E56CE1"/>
    <w:rsid w:val="00E571B3"/>
    <w:rsid w:val="00E573F1"/>
    <w:rsid w:val="00E575FE"/>
    <w:rsid w:val="00E5768D"/>
    <w:rsid w:val="00E5776B"/>
    <w:rsid w:val="00E578A9"/>
    <w:rsid w:val="00E57A41"/>
    <w:rsid w:val="00E57F5A"/>
    <w:rsid w:val="00E60000"/>
    <w:rsid w:val="00E610D2"/>
    <w:rsid w:val="00E611E5"/>
    <w:rsid w:val="00E613C5"/>
    <w:rsid w:val="00E61431"/>
    <w:rsid w:val="00E61BA4"/>
    <w:rsid w:val="00E61CAC"/>
    <w:rsid w:val="00E61CF1"/>
    <w:rsid w:val="00E6258D"/>
    <w:rsid w:val="00E629D3"/>
    <w:rsid w:val="00E62C4C"/>
    <w:rsid w:val="00E63794"/>
    <w:rsid w:val="00E63B8C"/>
    <w:rsid w:val="00E63D00"/>
    <w:rsid w:val="00E63D6C"/>
    <w:rsid w:val="00E63F1E"/>
    <w:rsid w:val="00E6406C"/>
    <w:rsid w:val="00E6494B"/>
    <w:rsid w:val="00E649D4"/>
    <w:rsid w:val="00E64D59"/>
    <w:rsid w:val="00E64EDD"/>
    <w:rsid w:val="00E65175"/>
    <w:rsid w:val="00E651D3"/>
    <w:rsid w:val="00E655CF"/>
    <w:rsid w:val="00E65ADE"/>
    <w:rsid w:val="00E65CE1"/>
    <w:rsid w:val="00E66630"/>
    <w:rsid w:val="00E66B27"/>
    <w:rsid w:val="00E66D21"/>
    <w:rsid w:val="00E66DDC"/>
    <w:rsid w:val="00E66DE0"/>
    <w:rsid w:val="00E66FE6"/>
    <w:rsid w:val="00E6739A"/>
    <w:rsid w:val="00E67A80"/>
    <w:rsid w:val="00E67AC5"/>
    <w:rsid w:val="00E7007D"/>
    <w:rsid w:val="00E702BF"/>
    <w:rsid w:val="00E705D2"/>
    <w:rsid w:val="00E70AE3"/>
    <w:rsid w:val="00E70B5A"/>
    <w:rsid w:val="00E70DEB"/>
    <w:rsid w:val="00E712D3"/>
    <w:rsid w:val="00E716AF"/>
    <w:rsid w:val="00E71AF1"/>
    <w:rsid w:val="00E71B09"/>
    <w:rsid w:val="00E72059"/>
    <w:rsid w:val="00E727E9"/>
    <w:rsid w:val="00E72A02"/>
    <w:rsid w:val="00E72B0D"/>
    <w:rsid w:val="00E72BE6"/>
    <w:rsid w:val="00E734B0"/>
    <w:rsid w:val="00E73509"/>
    <w:rsid w:val="00E73A02"/>
    <w:rsid w:val="00E74073"/>
    <w:rsid w:val="00E74553"/>
    <w:rsid w:val="00E74CE4"/>
    <w:rsid w:val="00E75A33"/>
    <w:rsid w:val="00E75B60"/>
    <w:rsid w:val="00E75CE8"/>
    <w:rsid w:val="00E76381"/>
    <w:rsid w:val="00E76876"/>
    <w:rsid w:val="00E76AB7"/>
    <w:rsid w:val="00E76AE3"/>
    <w:rsid w:val="00E76B49"/>
    <w:rsid w:val="00E76F96"/>
    <w:rsid w:val="00E77313"/>
    <w:rsid w:val="00E77365"/>
    <w:rsid w:val="00E7747C"/>
    <w:rsid w:val="00E77804"/>
    <w:rsid w:val="00E804FE"/>
    <w:rsid w:val="00E805BF"/>
    <w:rsid w:val="00E80692"/>
    <w:rsid w:val="00E8182F"/>
    <w:rsid w:val="00E81A1F"/>
    <w:rsid w:val="00E81A5E"/>
    <w:rsid w:val="00E825B8"/>
    <w:rsid w:val="00E82B28"/>
    <w:rsid w:val="00E82F12"/>
    <w:rsid w:val="00E83309"/>
    <w:rsid w:val="00E833DA"/>
    <w:rsid w:val="00E83486"/>
    <w:rsid w:val="00E83EFB"/>
    <w:rsid w:val="00E84052"/>
    <w:rsid w:val="00E8408C"/>
    <w:rsid w:val="00E84197"/>
    <w:rsid w:val="00E84290"/>
    <w:rsid w:val="00E8483D"/>
    <w:rsid w:val="00E84B87"/>
    <w:rsid w:val="00E85090"/>
    <w:rsid w:val="00E85416"/>
    <w:rsid w:val="00E856FB"/>
    <w:rsid w:val="00E85ABF"/>
    <w:rsid w:val="00E85DE8"/>
    <w:rsid w:val="00E85E01"/>
    <w:rsid w:val="00E85F77"/>
    <w:rsid w:val="00E86A80"/>
    <w:rsid w:val="00E86CB7"/>
    <w:rsid w:val="00E86F7A"/>
    <w:rsid w:val="00E870DC"/>
    <w:rsid w:val="00E8741C"/>
    <w:rsid w:val="00E87599"/>
    <w:rsid w:val="00E87602"/>
    <w:rsid w:val="00E87677"/>
    <w:rsid w:val="00E87702"/>
    <w:rsid w:val="00E87CBF"/>
    <w:rsid w:val="00E90095"/>
    <w:rsid w:val="00E90944"/>
    <w:rsid w:val="00E910F3"/>
    <w:rsid w:val="00E91873"/>
    <w:rsid w:val="00E918E7"/>
    <w:rsid w:val="00E91D31"/>
    <w:rsid w:val="00E91FF6"/>
    <w:rsid w:val="00E92687"/>
    <w:rsid w:val="00E9274F"/>
    <w:rsid w:val="00E92A9B"/>
    <w:rsid w:val="00E92E8C"/>
    <w:rsid w:val="00E93199"/>
    <w:rsid w:val="00E936A7"/>
    <w:rsid w:val="00E937B6"/>
    <w:rsid w:val="00E939E3"/>
    <w:rsid w:val="00E93AB5"/>
    <w:rsid w:val="00E93DC4"/>
    <w:rsid w:val="00E93EE4"/>
    <w:rsid w:val="00E941D9"/>
    <w:rsid w:val="00E941FF"/>
    <w:rsid w:val="00E94642"/>
    <w:rsid w:val="00E94CBB"/>
    <w:rsid w:val="00E951E7"/>
    <w:rsid w:val="00E95EDB"/>
    <w:rsid w:val="00E9620C"/>
    <w:rsid w:val="00E9641E"/>
    <w:rsid w:val="00E96566"/>
    <w:rsid w:val="00E96711"/>
    <w:rsid w:val="00E96C36"/>
    <w:rsid w:val="00E96DB8"/>
    <w:rsid w:val="00E96DF8"/>
    <w:rsid w:val="00E96F72"/>
    <w:rsid w:val="00E97061"/>
    <w:rsid w:val="00E97208"/>
    <w:rsid w:val="00E97501"/>
    <w:rsid w:val="00E97595"/>
    <w:rsid w:val="00E97B76"/>
    <w:rsid w:val="00E97D5C"/>
    <w:rsid w:val="00E97D7D"/>
    <w:rsid w:val="00EA0658"/>
    <w:rsid w:val="00EA07AA"/>
    <w:rsid w:val="00EA105F"/>
    <w:rsid w:val="00EA173C"/>
    <w:rsid w:val="00EA17BA"/>
    <w:rsid w:val="00EA1BE2"/>
    <w:rsid w:val="00EA1EDC"/>
    <w:rsid w:val="00EA21FC"/>
    <w:rsid w:val="00EA2407"/>
    <w:rsid w:val="00EA2BBD"/>
    <w:rsid w:val="00EA2D95"/>
    <w:rsid w:val="00EA2FAE"/>
    <w:rsid w:val="00EA2FC8"/>
    <w:rsid w:val="00EA3872"/>
    <w:rsid w:val="00EA3CEF"/>
    <w:rsid w:val="00EA3F0D"/>
    <w:rsid w:val="00EA3F1F"/>
    <w:rsid w:val="00EA40B0"/>
    <w:rsid w:val="00EA4832"/>
    <w:rsid w:val="00EA4A67"/>
    <w:rsid w:val="00EA5100"/>
    <w:rsid w:val="00EA5118"/>
    <w:rsid w:val="00EA5167"/>
    <w:rsid w:val="00EA54CB"/>
    <w:rsid w:val="00EA5691"/>
    <w:rsid w:val="00EA5E6D"/>
    <w:rsid w:val="00EA5F5D"/>
    <w:rsid w:val="00EA63CE"/>
    <w:rsid w:val="00EA6423"/>
    <w:rsid w:val="00EA6548"/>
    <w:rsid w:val="00EA6790"/>
    <w:rsid w:val="00EA6EF8"/>
    <w:rsid w:val="00EA754E"/>
    <w:rsid w:val="00EA772C"/>
    <w:rsid w:val="00EA7895"/>
    <w:rsid w:val="00EA7C4B"/>
    <w:rsid w:val="00EA7E2D"/>
    <w:rsid w:val="00EB078F"/>
    <w:rsid w:val="00EB0DEB"/>
    <w:rsid w:val="00EB0FB6"/>
    <w:rsid w:val="00EB1936"/>
    <w:rsid w:val="00EB1C82"/>
    <w:rsid w:val="00EB2194"/>
    <w:rsid w:val="00EB23BD"/>
    <w:rsid w:val="00EB2548"/>
    <w:rsid w:val="00EB2628"/>
    <w:rsid w:val="00EB305B"/>
    <w:rsid w:val="00EB3363"/>
    <w:rsid w:val="00EB36D6"/>
    <w:rsid w:val="00EB37EF"/>
    <w:rsid w:val="00EB3964"/>
    <w:rsid w:val="00EB41B1"/>
    <w:rsid w:val="00EB4B55"/>
    <w:rsid w:val="00EB53D8"/>
    <w:rsid w:val="00EB54CB"/>
    <w:rsid w:val="00EB5838"/>
    <w:rsid w:val="00EB5BD1"/>
    <w:rsid w:val="00EB5D8C"/>
    <w:rsid w:val="00EB5E5E"/>
    <w:rsid w:val="00EB5F2F"/>
    <w:rsid w:val="00EB62D8"/>
    <w:rsid w:val="00EB68ED"/>
    <w:rsid w:val="00EB69AB"/>
    <w:rsid w:val="00EB6D45"/>
    <w:rsid w:val="00EB6E38"/>
    <w:rsid w:val="00EB71A6"/>
    <w:rsid w:val="00EB72D4"/>
    <w:rsid w:val="00EB7334"/>
    <w:rsid w:val="00EB74CF"/>
    <w:rsid w:val="00EB74D7"/>
    <w:rsid w:val="00EB75F8"/>
    <w:rsid w:val="00EB777F"/>
    <w:rsid w:val="00EB78D1"/>
    <w:rsid w:val="00EB7A14"/>
    <w:rsid w:val="00EB7FB4"/>
    <w:rsid w:val="00EC0020"/>
    <w:rsid w:val="00EC01DD"/>
    <w:rsid w:val="00EC030F"/>
    <w:rsid w:val="00EC0938"/>
    <w:rsid w:val="00EC14DD"/>
    <w:rsid w:val="00EC1E0D"/>
    <w:rsid w:val="00EC1EFD"/>
    <w:rsid w:val="00EC1F79"/>
    <w:rsid w:val="00EC20BA"/>
    <w:rsid w:val="00EC242C"/>
    <w:rsid w:val="00EC262C"/>
    <w:rsid w:val="00EC2634"/>
    <w:rsid w:val="00EC2C7F"/>
    <w:rsid w:val="00EC326B"/>
    <w:rsid w:val="00EC32EF"/>
    <w:rsid w:val="00EC3393"/>
    <w:rsid w:val="00EC3986"/>
    <w:rsid w:val="00EC399F"/>
    <w:rsid w:val="00EC3BC6"/>
    <w:rsid w:val="00EC3C39"/>
    <w:rsid w:val="00EC3C79"/>
    <w:rsid w:val="00EC4329"/>
    <w:rsid w:val="00EC4397"/>
    <w:rsid w:val="00EC47A1"/>
    <w:rsid w:val="00EC4A2B"/>
    <w:rsid w:val="00EC4B65"/>
    <w:rsid w:val="00EC4BFF"/>
    <w:rsid w:val="00EC4E34"/>
    <w:rsid w:val="00EC4F9B"/>
    <w:rsid w:val="00EC50C3"/>
    <w:rsid w:val="00EC51D9"/>
    <w:rsid w:val="00EC5213"/>
    <w:rsid w:val="00EC53BD"/>
    <w:rsid w:val="00EC54D4"/>
    <w:rsid w:val="00EC5553"/>
    <w:rsid w:val="00EC5681"/>
    <w:rsid w:val="00EC56FC"/>
    <w:rsid w:val="00EC57B6"/>
    <w:rsid w:val="00EC5ED3"/>
    <w:rsid w:val="00EC66A5"/>
    <w:rsid w:val="00EC6CBE"/>
    <w:rsid w:val="00EC6D4B"/>
    <w:rsid w:val="00EC6E17"/>
    <w:rsid w:val="00EC6F3F"/>
    <w:rsid w:val="00EC703C"/>
    <w:rsid w:val="00EC78D9"/>
    <w:rsid w:val="00EC7E9F"/>
    <w:rsid w:val="00ED052B"/>
    <w:rsid w:val="00ED067D"/>
    <w:rsid w:val="00ED0AAA"/>
    <w:rsid w:val="00ED0E7B"/>
    <w:rsid w:val="00ED0F3E"/>
    <w:rsid w:val="00ED0FE1"/>
    <w:rsid w:val="00ED148F"/>
    <w:rsid w:val="00ED152F"/>
    <w:rsid w:val="00ED15C6"/>
    <w:rsid w:val="00ED26A8"/>
    <w:rsid w:val="00ED27D0"/>
    <w:rsid w:val="00ED2BB3"/>
    <w:rsid w:val="00ED2C18"/>
    <w:rsid w:val="00ED2ECC"/>
    <w:rsid w:val="00ED2F41"/>
    <w:rsid w:val="00ED328A"/>
    <w:rsid w:val="00ED3667"/>
    <w:rsid w:val="00ED38BC"/>
    <w:rsid w:val="00ED48F9"/>
    <w:rsid w:val="00ED50B3"/>
    <w:rsid w:val="00ED54C3"/>
    <w:rsid w:val="00ED5DCB"/>
    <w:rsid w:val="00ED5DEC"/>
    <w:rsid w:val="00ED601B"/>
    <w:rsid w:val="00ED601E"/>
    <w:rsid w:val="00ED65D0"/>
    <w:rsid w:val="00ED672B"/>
    <w:rsid w:val="00ED6937"/>
    <w:rsid w:val="00ED6CCC"/>
    <w:rsid w:val="00ED77FD"/>
    <w:rsid w:val="00ED79D4"/>
    <w:rsid w:val="00ED7CA2"/>
    <w:rsid w:val="00EE0A58"/>
    <w:rsid w:val="00EE0B42"/>
    <w:rsid w:val="00EE100F"/>
    <w:rsid w:val="00EE104F"/>
    <w:rsid w:val="00EE1225"/>
    <w:rsid w:val="00EE14A0"/>
    <w:rsid w:val="00EE14C2"/>
    <w:rsid w:val="00EE1872"/>
    <w:rsid w:val="00EE1CDA"/>
    <w:rsid w:val="00EE1DD9"/>
    <w:rsid w:val="00EE2228"/>
    <w:rsid w:val="00EE22CF"/>
    <w:rsid w:val="00EE22F6"/>
    <w:rsid w:val="00EE259C"/>
    <w:rsid w:val="00EE278B"/>
    <w:rsid w:val="00EE28FF"/>
    <w:rsid w:val="00EE2C31"/>
    <w:rsid w:val="00EE2C72"/>
    <w:rsid w:val="00EE2D0F"/>
    <w:rsid w:val="00EE2F0A"/>
    <w:rsid w:val="00EE3841"/>
    <w:rsid w:val="00EE3D0C"/>
    <w:rsid w:val="00EE3FC6"/>
    <w:rsid w:val="00EE3FFD"/>
    <w:rsid w:val="00EE43C4"/>
    <w:rsid w:val="00EE4423"/>
    <w:rsid w:val="00EE4478"/>
    <w:rsid w:val="00EE4EC3"/>
    <w:rsid w:val="00EE506F"/>
    <w:rsid w:val="00EE56B2"/>
    <w:rsid w:val="00EE58B0"/>
    <w:rsid w:val="00EE5EBD"/>
    <w:rsid w:val="00EE6111"/>
    <w:rsid w:val="00EE61CC"/>
    <w:rsid w:val="00EE6601"/>
    <w:rsid w:val="00EE671B"/>
    <w:rsid w:val="00EE6EF9"/>
    <w:rsid w:val="00EE77E4"/>
    <w:rsid w:val="00EE77F4"/>
    <w:rsid w:val="00EE77FB"/>
    <w:rsid w:val="00EE7F6E"/>
    <w:rsid w:val="00EF03E6"/>
    <w:rsid w:val="00EF0719"/>
    <w:rsid w:val="00EF0867"/>
    <w:rsid w:val="00EF0BA1"/>
    <w:rsid w:val="00EF1086"/>
    <w:rsid w:val="00EF1252"/>
    <w:rsid w:val="00EF1453"/>
    <w:rsid w:val="00EF153B"/>
    <w:rsid w:val="00EF19AF"/>
    <w:rsid w:val="00EF1B6B"/>
    <w:rsid w:val="00EF1D59"/>
    <w:rsid w:val="00EF1E97"/>
    <w:rsid w:val="00EF1F21"/>
    <w:rsid w:val="00EF21F4"/>
    <w:rsid w:val="00EF22D0"/>
    <w:rsid w:val="00EF2341"/>
    <w:rsid w:val="00EF2343"/>
    <w:rsid w:val="00EF2453"/>
    <w:rsid w:val="00EF248D"/>
    <w:rsid w:val="00EF26DB"/>
    <w:rsid w:val="00EF26F5"/>
    <w:rsid w:val="00EF3276"/>
    <w:rsid w:val="00EF358E"/>
    <w:rsid w:val="00EF4148"/>
    <w:rsid w:val="00EF41F9"/>
    <w:rsid w:val="00EF494D"/>
    <w:rsid w:val="00EF4E4C"/>
    <w:rsid w:val="00EF4E61"/>
    <w:rsid w:val="00EF4E68"/>
    <w:rsid w:val="00EF4EDF"/>
    <w:rsid w:val="00EF50A1"/>
    <w:rsid w:val="00EF52E8"/>
    <w:rsid w:val="00EF5C23"/>
    <w:rsid w:val="00EF5D08"/>
    <w:rsid w:val="00EF5E61"/>
    <w:rsid w:val="00EF6090"/>
    <w:rsid w:val="00EF6246"/>
    <w:rsid w:val="00EF653B"/>
    <w:rsid w:val="00EF67BD"/>
    <w:rsid w:val="00EF6AD6"/>
    <w:rsid w:val="00EF6BE7"/>
    <w:rsid w:val="00EF758B"/>
    <w:rsid w:val="00EF7D60"/>
    <w:rsid w:val="00EF7E6C"/>
    <w:rsid w:val="00F00176"/>
    <w:rsid w:val="00F008D8"/>
    <w:rsid w:val="00F00A3E"/>
    <w:rsid w:val="00F00AA9"/>
    <w:rsid w:val="00F00B2D"/>
    <w:rsid w:val="00F01522"/>
    <w:rsid w:val="00F016F0"/>
    <w:rsid w:val="00F0173D"/>
    <w:rsid w:val="00F0174F"/>
    <w:rsid w:val="00F01D0C"/>
    <w:rsid w:val="00F01D95"/>
    <w:rsid w:val="00F01EEA"/>
    <w:rsid w:val="00F02397"/>
    <w:rsid w:val="00F0239B"/>
    <w:rsid w:val="00F02BA2"/>
    <w:rsid w:val="00F02BAB"/>
    <w:rsid w:val="00F02DBA"/>
    <w:rsid w:val="00F02DF5"/>
    <w:rsid w:val="00F03100"/>
    <w:rsid w:val="00F03272"/>
    <w:rsid w:val="00F0330B"/>
    <w:rsid w:val="00F0340E"/>
    <w:rsid w:val="00F0372D"/>
    <w:rsid w:val="00F03FE2"/>
    <w:rsid w:val="00F0424E"/>
    <w:rsid w:val="00F045BD"/>
    <w:rsid w:val="00F04611"/>
    <w:rsid w:val="00F04BE9"/>
    <w:rsid w:val="00F04C5E"/>
    <w:rsid w:val="00F04CB4"/>
    <w:rsid w:val="00F04D81"/>
    <w:rsid w:val="00F04E81"/>
    <w:rsid w:val="00F04F7D"/>
    <w:rsid w:val="00F05A10"/>
    <w:rsid w:val="00F05C4C"/>
    <w:rsid w:val="00F05FA2"/>
    <w:rsid w:val="00F06224"/>
    <w:rsid w:val="00F0628A"/>
    <w:rsid w:val="00F06558"/>
    <w:rsid w:val="00F065E0"/>
    <w:rsid w:val="00F06649"/>
    <w:rsid w:val="00F06CD5"/>
    <w:rsid w:val="00F075EB"/>
    <w:rsid w:val="00F07CAE"/>
    <w:rsid w:val="00F07E49"/>
    <w:rsid w:val="00F07F24"/>
    <w:rsid w:val="00F100F8"/>
    <w:rsid w:val="00F10231"/>
    <w:rsid w:val="00F1068A"/>
    <w:rsid w:val="00F106DB"/>
    <w:rsid w:val="00F11039"/>
    <w:rsid w:val="00F11575"/>
    <w:rsid w:val="00F115C1"/>
    <w:rsid w:val="00F11811"/>
    <w:rsid w:val="00F11FCE"/>
    <w:rsid w:val="00F123C6"/>
    <w:rsid w:val="00F12413"/>
    <w:rsid w:val="00F12CB8"/>
    <w:rsid w:val="00F13352"/>
    <w:rsid w:val="00F13854"/>
    <w:rsid w:val="00F13F8A"/>
    <w:rsid w:val="00F14008"/>
    <w:rsid w:val="00F1448C"/>
    <w:rsid w:val="00F147EE"/>
    <w:rsid w:val="00F14D11"/>
    <w:rsid w:val="00F1535A"/>
    <w:rsid w:val="00F1550F"/>
    <w:rsid w:val="00F157FB"/>
    <w:rsid w:val="00F15D31"/>
    <w:rsid w:val="00F15F02"/>
    <w:rsid w:val="00F1600A"/>
    <w:rsid w:val="00F16313"/>
    <w:rsid w:val="00F1647C"/>
    <w:rsid w:val="00F16F5D"/>
    <w:rsid w:val="00F16FA1"/>
    <w:rsid w:val="00F16FC2"/>
    <w:rsid w:val="00F1709C"/>
    <w:rsid w:val="00F17900"/>
    <w:rsid w:val="00F17A19"/>
    <w:rsid w:val="00F17E57"/>
    <w:rsid w:val="00F205F9"/>
    <w:rsid w:val="00F20A57"/>
    <w:rsid w:val="00F20AC9"/>
    <w:rsid w:val="00F2123A"/>
    <w:rsid w:val="00F212D0"/>
    <w:rsid w:val="00F2131D"/>
    <w:rsid w:val="00F214CA"/>
    <w:rsid w:val="00F21771"/>
    <w:rsid w:val="00F21891"/>
    <w:rsid w:val="00F21C7E"/>
    <w:rsid w:val="00F21F55"/>
    <w:rsid w:val="00F21F8B"/>
    <w:rsid w:val="00F22032"/>
    <w:rsid w:val="00F226CA"/>
    <w:rsid w:val="00F2283D"/>
    <w:rsid w:val="00F22E50"/>
    <w:rsid w:val="00F23090"/>
    <w:rsid w:val="00F230E2"/>
    <w:rsid w:val="00F230E9"/>
    <w:rsid w:val="00F23252"/>
    <w:rsid w:val="00F23CE8"/>
    <w:rsid w:val="00F23EC9"/>
    <w:rsid w:val="00F2418A"/>
    <w:rsid w:val="00F245BA"/>
    <w:rsid w:val="00F2464E"/>
    <w:rsid w:val="00F24A84"/>
    <w:rsid w:val="00F24C1F"/>
    <w:rsid w:val="00F24C61"/>
    <w:rsid w:val="00F250FB"/>
    <w:rsid w:val="00F251B3"/>
    <w:rsid w:val="00F2535F"/>
    <w:rsid w:val="00F25455"/>
    <w:rsid w:val="00F256DA"/>
    <w:rsid w:val="00F257E9"/>
    <w:rsid w:val="00F25891"/>
    <w:rsid w:val="00F2592D"/>
    <w:rsid w:val="00F25939"/>
    <w:rsid w:val="00F25956"/>
    <w:rsid w:val="00F259CC"/>
    <w:rsid w:val="00F25B0A"/>
    <w:rsid w:val="00F25C39"/>
    <w:rsid w:val="00F25D94"/>
    <w:rsid w:val="00F25EE9"/>
    <w:rsid w:val="00F263EE"/>
    <w:rsid w:val="00F2663D"/>
    <w:rsid w:val="00F26889"/>
    <w:rsid w:val="00F26D61"/>
    <w:rsid w:val="00F26DB0"/>
    <w:rsid w:val="00F26E62"/>
    <w:rsid w:val="00F27015"/>
    <w:rsid w:val="00F27221"/>
    <w:rsid w:val="00F2777E"/>
    <w:rsid w:val="00F27C43"/>
    <w:rsid w:val="00F300FF"/>
    <w:rsid w:val="00F30549"/>
    <w:rsid w:val="00F30A6D"/>
    <w:rsid w:val="00F30DA0"/>
    <w:rsid w:val="00F310EB"/>
    <w:rsid w:val="00F31180"/>
    <w:rsid w:val="00F31428"/>
    <w:rsid w:val="00F3148D"/>
    <w:rsid w:val="00F31A4D"/>
    <w:rsid w:val="00F31B36"/>
    <w:rsid w:val="00F31BA0"/>
    <w:rsid w:val="00F31E20"/>
    <w:rsid w:val="00F3203C"/>
    <w:rsid w:val="00F3259A"/>
    <w:rsid w:val="00F32924"/>
    <w:rsid w:val="00F32C55"/>
    <w:rsid w:val="00F330F6"/>
    <w:rsid w:val="00F3388B"/>
    <w:rsid w:val="00F3395F"/>
    <w:rsid w:val="00F340BB"/>
    <w:rsid w:val="00F345F6"/>
    <w:rsid w:val="00F348F8"/>
    <w:rsid w:val="00F34958"/>
    <w:rsid w:val="00F35078"/>
    <w:rsid w:val="00F35891"/>
    <w:rsid w:val="00F35BA8"/>
    <w:rsid w:val="00F364E0"/>
    <w:rsid w:val="00F367CB"/>
    <w:rsid w:val="00F368E4"/>
    <w:rsid w:val="00F36B02"/>
    <w:rsid w:val="00F36BFA"/>
    <w:rsid w:val="00F36C5F"/>
    <w:rsid w:val="00F36E27"/>
    <w:rsid w:val="00F370CA"/>
    <w:rsid w:val="00F3729A"/>
    <w:rsid w:val="00F37B75"/>
    <w:rsid w:val="00F37E67"/>
    <w:rsid w:val="00F40518"/>
    <w:rsid w:val="00F40A3D"/>
    <w:rsid w:val="00F40C5A"/>
    <w:rsid w:val="00F40C6F"/>
    <w:rsid w:val="00F410EA"/>
    <w:rsid w:val="00F413A1"/>
    <w:rsid w:val="00F413A8"/>
    <w:rsid w:val="00F418D3"/>
    <w:rsid w:val="00F41D1B"/>
    <w:rsid w:val="00F42616"/>
    <w:rsid w:val="00F427EB"/>
    <w:rsid w:val="00F4285D"/>
    <w:rsid w:val="00F42A09"/>
    <w:rsid w:val="00F4300C"/>
    <w:rsid w:val="00F431A1"/>
    <w:rsid w:val="00F43398"/>
    <w:rsid w:val="00F434D5"/>
    <w:rsid w:val="00F439AB"/>
    <w:rsid w:val="00F43E35"/>
    <w:rsid w:val="00F43E97"/>
    <w:rsid w:val="00F441AC"/>
    <w:rsid w:val="00F4468D"/>
    <w:rsid w:val="00F44F26"/>
    <w:rsid w:val="00F450B8"/>
    <w:rsid w:val="00F4515C"/>
    <w:rsid w:val="00F456DC"/>
    <w:rsid w:val="00F4606D"/>
    <w:rsid w:val="00F46832"/>
    <w:rsid w:val="00F46834"/>
    <w:rsid w:val="00F46895"/>
    <w:rsid w:val="00F46AE4"/>
    <w:rsid w:val="00F470F6"/>
    <w:rsid w:val="00F4710A"/>
    <w:rsid w:val="00F472DA"/>
    <w:rsid w:val="00F47660"/>
    <w:rsid w:val="00F476BA"/>
    <w:rsid w:val="00F4772E"/>
    <w:rsid w:val="00F4777D"/>
    <w:rsid w:val="00F47CD5"/>
    <w:rsid w:val="00F47DCD"/>
    <w:rsid w:val="00F50080"/>
    <w:rsid w:val="00F501A1"/>
    <w:rsid w:val="00F501D3"/>
    <w:rsid w:val="00F504CA"/>
    <w:rsid w:val="00F5051F"/>
    <w:rsid w:val="00F515E6"/>
    <w:rsid w:val="00F51793"/>
    <w:rsid w:val="00F51840"/>
    <w:rsid w:val="00F51938"/>
    <w:rsid w:val="00F519FF"/>
    <w:rsid w:val="00F51B15"/>
    <w:rsid w:val="00F51C9B"/>
    <w:rsid w:val="00F51F88"/>
    <w:rsid w:val="00F51FEA"/>
    <w:rsid w:val="00F52072"/>
    <w:rsid w:val="00F520B7"/>
    <w:rsid w:val="00F522B1"/>
    <w:rsid w:val="00F52354"/>
    <w:rsid w:val="00F523AA"/>
    <w:rsid w:val="00F52898"/>
    <w:rsid w:val="00F534AB"/>
    <w:rsid w:val="00F538FB"/>
    <w:rsid w:val="00F539DA"/>
    <w:rsid w:val="00F53C28"/>
    <w:rsid w:val="00F53F2E"/>
    <w:rsid w:val="00F54158"/>
    <w:rsid w:val="00F54316"/>
    <w:rsid w:val="00F547FC"/>
    <w:rsid w:val="00F54819"/>
    <w:rsid w:val="00F54C4F"/>
    <w:rsid w:val="00F54ED1"/>
    <w:rsid w:val="00F554C4"/>
    <w:rsid w:val="00F55F2B"/>
    <w:rsid w:val="00F55F86"/>
    <w:rsid w:val="00F5662A"/>
    <w:rsid w:val="00F567D1"/>
    <w:rsid w:val="00F569B9"/>
    <w:rsid w:val="00F56A9B"/>
    <w:rsid w:val="00F56D15"/>
    <w:rsid w:val="00F574E7"/>
    <w:rsid w:val="00F57558"/>
    <w:rsid w:val="00F575B1"/>
    <w:rsid w:val="00F5795E"/>
    <w:rsid w:val="00F579FC"/>
    <w:rsid w:val="00F57A6D"/>
    <w:rsid w:val="00F613F8"/>
    <w:rsid w:val="00F61585"/>
    <w:rsid w:val="00F61837"/>
    <w:rsid w:val="00F61AED"/>
    <w:rsid w:val="00F61C00"/>
    <w:rsid w:val="00F61FF0"/>
    <w:rsid w:val="00F62239"/>
    <w:rsid w:val="00F6284E"/>
    <w:rsid w:val="00F62874"/>
    <w:rsid w:val="00F629DC"/>
    <w:rsid w:val="00F63533"/>
    <w:rsid w:val="00F6366F"/>
    <w:rsid w:val="00F63925"/>
    <w:rsid w:val="00F64BF2"/>
    <w:rsid w:val="00F64D6E"/>
    <w:rsid w:val="00F64E20"/>
    <w:rsid w:val="00F64FF9"/>
    <w:rsid w:val="00F651C1"/>
    <w:rsid w:val="00F65227"/>
    <w:rsid w:val="00F65502"/>
    <w:rsid w:val="00F65691"/>
    <w:rsid w:val="00F665CB"/>
    <w:rsid w:val="00F666D4"/>
    <w:rsid w:val="00F66740"/>
    <w:rsid w:val="00F66983"/>
    <w:rsid w:val="00F66A0D"/>
    <w:rsid w:val="00F66F94"/>
    <w:rsid w:val="00F675F6"/>
    <w:rsid w:val="00F679B1"/>
    <w:rsid w:val="00F70030"/>
    <w:rsid w:val="00F70045"/>
    <w:rsid w:val="00F7037D"/>
    <w:rsid w:val="00F70520"/>
    <w:rsid w:val="00F70871"/>
    <w:rsid w:val="00F70AF9"/>
    <w:rsid w:val="00F70B8B"/>
    <w:rsid w:val="00F711C6"/>
    <w:rsid w:val="00F71352"/>
    <w:rsid w:val="00F71729"/>
    <w:rsid w:val="00F717FD"/>
    <w:rsid w:val="00F71980"/>
    <w:rsid w:val="00F71C2B"/>
    <w:rsid w:val="00F71D11"/>
    <w:rsid w:val="00F71ECF"/>
    <w:rsid w:val="00F72401"/>
    <w:rsid w:val="00F72869"/>
    <w:rsid w:val="00F72997"/>
    <w:rsid w:val="00F72B09"/>
    <w:rsid w:val="00F72D35"/>
    <w:rsid w:val="00F72E3B"/>
    <w:rsid w:val="00F73067"/>
    <w:rsid w:val="00F731A2"/>
    <w:rsid w:val="00F73F44"/>
    <w:rsid w:val="00F73F47"/>
    <w:rsid w:val="00F7402F"/>
    <w:rsid w:val="00F74076"/>
    <w:rsid w:val="00F74180"/>
    <w:rsid w:val="00F7476D"/>
    <w:rsid w:val="00F74BC9"/>
    <w:rsid w:val="00F7522E"/>
    <w:rsid w:val="00F752BE"/>
    <w:rsid w:val="00F752FA"/>
    <w:rsid w:val="00F758C6"/>
    <w:rsid w:val="00F75A3F"/>
    <w:rsid w:val="00F75A48"/>
    <w:rsid w:val="00F75F1B"/>
    <w:rsid w:val="00F7622F"/>
    <w:rsid w:val="00F766F2"/>
    <w:rsid w:val="00F773BB"/>
    <w:rsid w:val="00F77642"/>
    <w:rsid w:val="00F77896"/>
    <w:rsid w:val="00F77987"/>
    <w:rsid w:val="00F77DFE"/>
    <w:rsid w:val="00F805C5"/>
    <w:rsid w:val="00F8128E"/>
    <w:rsid w:val="00F815FB"/>
    <w:rsid w:val="00F817BB"/>
    <w:rsid w:val="00F81CBC"/>
    <w:rsid w:val="00F8211E"/>
    <w:rsid w:val="00F821FD"/>
    <w:rsid w:val="00F823A6"/>
    <w:rsid w:val="00F823B0"/>
    <w:rsid w:val="00F82BBE"/>
    <w:rsid w:val="00F831F7"/>
    <w:rsid w:val="00F83408"/>
    <w:rsid w:val="00F837CC"/>
    <w:rsid w:val="00F8387C"/>
    <w:rsid w:val="00F839C0"/>
    <w:rsid w:val="00F83CCA"/>
    <w:rsid w:val="00F83E30"/>
    <w:rsid w:val="00F83F49"/>
    <w:rsid w:val="00F84330"/>
    <w:rsid w:val="00F84778"/>
    <w:rsid w:val="00F8479A"/>
    <w:rsid w:val="00F84877"/>
    <w:rsid w:val="00F84A0C"/>
    <w:rsid w:val="00F84AA6"/>
    <w:rsid w:val="00F84AE0"/>
    <w:rsid w:val="00F84F48"/>
    <w:rsid w:val="00F851A5"/>
    <w:rsid w:val="00F855A7"/>
    <w:rsid w:val="00F85EC9"/>
    <w:rsid w:val="00F8600F"/>
    <w:rsid w:val="00F862D0"/>
    <w:rsid w:val="00F86488"/>
    <w:rsid w:val="00F86605"/>
    <w:rsid w:val="00F86883"/>
    <w:rsid w:val="00F86C59"/>
    <w:rsid w:val="00F873D3"/>
    <w:rsid w:val="00F87D94"/>
    <w:rsid w:val="00F901A8"/>
    <w:rsid w:val="00F908C0"/>
    <w:rsid w:val="00F90EDD"/>
    <w:rsid w:val="00F90FBA"/>
    <w:rsid w:val="00F912CA"/>
    <w:rsid w:val="00F914A8"/>
    <w:rsid w:val="00F917D3"/>
    <w:rsid w:val="00F91DEB"/>
    <w:rsid w:val="00F91F76"/>
    <w:rsid w:val="00F920D4"/>
    <w:rsid w:val="00F921DE"/>
    <w:rsid w:val="00F9228E"/>
    <w:rsid w:val="00F92373"/>
    <w:rsid w:val="00F9273F"/>
    <w:rsid w:val="00F927EC"/>
    <w:rsid w:val="00F92878"/>
    <w:rsid w:val="00F928BB"/>
    <w:rsid w:val="00F928EB"/>
    <w:rsid w:val="00F92AE2"/>
    <w:rsid w:val="00F9301D"/>
    <w:rsid w:val="00F938C0"/>
    <w:rsid w:val="00F93CC9"/>
    <w:rsid w:val="00F940D2"/>
    <w:rsid w:val="00F94418"/>
    <w:rsid w:val="00F94558"/>
    <w:rsid w:val="00F946E0"/>
    <w:rsid w:val="00F948C2"/>
    <w:rsid w:val="00F94BCA"/>
    <w:rsid w:val="00F94C37"/>
    <w:rsid w:val="00F95409"/>
    <w:rsid w:val="00F9551D"/>
    <w:rsid w:val="00F958E7"/>
    <w:rsid w:val="00F967CF"/>
    <w:rsid w:val="00F96802"/>
    <w:rsid w:val="00F96AE2"/>
    <w:rsid w:val="00F96E48"/>
    <w:rsid w:val="00F96F61"/>
    <w:rsid w:val="00F97320"/>
    <w:rsid w:val="00F97996"/>
    <w:rsid w:val="00F97D99"/>
    <w:rsid w:val="00F97FAE"/>
    <w:rsid w:val="00FA05A6"/>
    <w:rsid w:val="00FA0CD0"/>
    <w:rsid w:val="00FA14FD"/>
    <w:rsid w:val="00FA1766"/>
    <w:rsid w:val="00FA1C37"/>
    <w:rsid w:val="00FA1C98"/>
    <w:rsid w:val="00FA1F6A"/>
    <w:rsid w:val="00FA25EB"/>
    <w:rsid w:val="00FA2A29"/>
    <w:rsid w:val="00FA2AAD"/>
    <w:rsid w:val="00FA2CAA"/>
    <w:rsid w:val="00FA2DC6"/>
    <w:rsid w:val="00FA2E4E"/>
    <w:rsid w:val="00FA30AA"/>
    <w:rsid w:val="00FA3378"/>
    <w:rsid w:val="00FA374E"/>
    <w:rsid w:val="00FA389D"/>
    <w:rsid w:val="00FA447D"/>
    <w:rsid w:val="00FA4CD9"/>
    <w:rsid w:val="00FA4F98"/>
    <w:rsid w:val="00FA51BE"/>
    <w:rsid w:val="00FA531B"/>
    <w:rsid w:val="00FA555D"/>
    <w:rsid w:val="00FA58A0"/>
    <w:rsid w:val="00FA60D8"/>
    <w:rsid w:val="00FA67D1"/>
    <w:rsid w:val="00FA6A9B"/>
    <w:rsid w:val="00FA6ED6"/>
    <w:rsid w:val="00FA702F"/>
    <w:rsid w:val="00FA77A6"/>
    <w:rsid w:val="00FA7B95"/>
    <w:rsid w:val="00FA7BBE"/>
    <w:rsid w:val="00FA7DAF"/>
    <w:rsid w:val="00FA7F7A"/>
    <w:rsid w:val="00FB032F"/>
    <w:rsid w:val="00FB043D"/>
    <w:rsid w:val="00FB052A"/>
    <w:rsid w:val="00FB05B7"/>
    <w:rsid w:val="00FB0750"/>
    <w:rsid w:val="00FB08D1"/>
    <w:rsid w:val="00FB0B84"/>
    <w:rsid w:val="00FB0BC5"/>
    <w:rsid w:val="00FB0D89"/>
    <w:rsid w:val="00FB0F12"/>
    <w:rsid w:val="00FB0F8D"/>
    <w:rsid w:val="00FB121F"/>
    <w:rsid w:val="00FB1439"/>
    <w:rsid w:val="00FB144E"/>
    <w:rsid w:val="00FB17B7"/>
    <w:rsid w:val="00FB1926"/>
    <w:rsid w:val="00FB1D02"/>
    <w:rsid w:val="00FB1D2C"/>
    <w:rsid w:val="00FB2102"/>
    <w:rsid w:val="00FB2279"/>
    <w:rsid w:val="00FB2430"/>
    <w:rsid w:val="00FB2570"/>
    <w:rsid w:val="00FB32AC"/>
    <w:rsid w:val="00FB3989"/>
    <w:rsid w:val="00FB3A5F"/>
    <w:rsid w:val="00FB3C08"/>
    <w:rsid w:val="00FB3CF7"/>
    <w:rsid w:val="00FB4373"/>
    <w:rsid w:val="00FB5155"/>
    <w:rsid w:val="00FB5286"/>
    <w:rsid w:val="00FB549E"/>
    <w:rsid w:val="00FB567A"/>
    <w:rsid w:val="00FB59F2"/>
    <w:rsid w:val="00FB5B89"/>
    <w:rsid w:val="00FB5C43"/>
    <w:rsid w:val="00FB5FA9"/>
    <w:rsid w:val="00FB6253"/>
    <w:rsid w:val="00FB6436"/>
    <w:rsid w:val="00FB6538"/>
    <w:rsid w:val="00FB703A"/>
    <w:rsid w:val="00FB73BB"/>
    <w:rsid w:val="00FB7A6E"/>
    <w:rsid w:val="00FB7C55"/>
    <w:rsid w:val="00FB7C58"/>
    <w:rsid w:val="00FB7ECE"/>
    <w:rsid w:val="00FC050D"/>
    <w:rsid w:val="00FC07A5"/>
    <w:rsid w:val="00FC0820"/>
    <w:rsid w:val="00FC0838"/>
    <w:rsid w:val="00FC105F"/>
    <w:rsid w:val="00FC137C"/>
    <w:rsid w:val="00FC165E"/>
    <w:rsid w:val="00FC1898"/>
    <w:rsid w:val="00FC215F"/>
    <w:rsid w:val="00FC21E2"/>
    <w:rsid w:val="00FC21F4"/>
    <w:rsid w:val="00FC2220"/>
    <w:rsid w:val="00FC2450"/>
    <w:rsid w:val="00FC2603"/>
    <w:rsid w:val="00FC2CA7"/>
    <w:rsid w:val="00FC3158"/>
    <w:rsid w:val="00FC3590"/>
    <w:rsid w:val="00FC3666"/>
    <w:rsid w:val="00FC372E"/>
    <w:rsid w:val="00FC3A29"/>
    <w:rsid w:val="00FC4063"/>
    <w:rsid w:val="00FC46F8"/>
    <w:rsid w:val="00FC484B"/>
    <w:rsid w:val="00FC4E84"/>
    <w:rsid w:val="00FC4ECB"/>
    <w:rsid w:val="00FC4F0A"/>
    <w:rsid w:val="00FC531E"/>
    <w:rsid w:val="00FC5372"/>
    <w:rsid w:val="00FC53DD"/>
    <w:rsid w:val="00FC572A"/>
    <w:rsid w:val="00FC5902"/>
    <w:rsid w:val="00FC5A65"/>
    <w:rsid w:val="00FC6038"/>
    <w:rsid w:val="00FC6081"/>
    <w:rsid w:val="00FC6234"/>
    <w:rsid w:val="00FC66C0"/>
    <w:rsid w:val="00FC6709"/>
    <w:rsid w:val="00FC6937"/>
    <w:rsid w:val="00FC7616"/>
    <w:rsid w:val="00FC7876"/>
    <w:rsid w:val="00FD037D"/>
    <w:rsid w:val="00FD131D"/>
    <w:rsid w:val="00FD13CA"/>
    <w:rsid w:val="00FD14D6"/>
    <w:rsid w:val="00FD22A1"/>
    <w:rsid w:val="00FD27B0"/>
    <w:rsid w:val="00FD2E59"/>
    <w:rsid w:val="00FD3078"/>
    <w:rsid w:val="00FD3135"/>
    <w:rsid w:val="00FD3232"/>
    <w:rsid w:val="00FD3503"/>
    <w:rsid w:val="00FD359C"/>
    <w:rsid w:val="00FD3632"/>
    <w:rsid w:val="00FD3700"/>
    <w:rsid w:val="00FD3895"/>
    <w:rsid w:val="00FD3EC3"/>
    <w:rsid w:val="00FD415A"/>
    <w:rsid w:val="00FD4E00"/>
    <w:rsid w:val="00FD502E"/>
    <w:rsid w:val="00FD588D"/>
    <w:rsid w:val="00FD59C0"/>
    <w:rsid w:val="00FD5B76"/>
    <w:rsid w:val="00FD5CAF"/>
    <w:rsid w:val="00FD5D40"/>
    <w:rsid w:val="00FD603F"/>
    <w:rsid w:val="00FD6110"/>
    <w:rsid w:val="00FD6480"/>
    <w:rsid w:val="00FD66F5"/>
    <w:rsid w:val="00FD6ADE"/>
    <w:rsid w:val="00FD6C66"/>
    <w:rsid w:val="00FD6C91"/>
    <w:rsid w:val="00FD7093"/>
    <w:rsid w:val="00FD760E"/>
    <w:rsid w:val="00FD7717"/>
    <w:rsid w:val="00FD7CFA"/>
    <w:rsid w:val="00FE007C"/>
    <w:rsid w:val="00FE035B"/>
    <w:rsid w:val="00FE0791"/>
    <w:rsid w:val="00FE0BF5"/>
    <w:rsid w:val="00FE0D7E"/>
    <w:rsid w:val="00FE189A"/>
    <w:rsid w:val="00FE19FC"/>
    <w:rsid w:val="00FE2431"/>
    <w:rsid w:val="00FE24BA"/>
    <w:rsid w:val="00FE25C1"/>
    <w:rsid w:val="00FE2B03"/>
    <w:rsid w:val="00FE2B25"/>
    <w:rsid w:val="00FE30E2"/>
    <w:rsid w:val="00FE3C22"/>
    <w:rsid w:val="00FE3C80"/>
    <w:rsid w:val="00FE3E4B"/>
    <w:rsid w:val="00FE3FF9"/>
    <w:rsid w:val="00FE400F"/>
    <w:rsid w:val="00FE4878"/>
    <w:rsid w:val="00FE4E55"/>
    <w:rsid w:val="00FE52BC"/>
    <w:rsid w:val="00FE53D8"/>
    <w:rsid w:val="00FE5402"/>
    <w:rsid w:val="00FE5594"/>
    <w:rsid w:val="00FE5A73"/>
    <w:rsid w:val="00FE5AF8"/>
    <w:rsid w:val="00FE5B4F"/>
    <w:rsid w:val="00FE5B95"/>
    <w:rsid w:val="00FE5BDF"/>
    <w:rsid w:val="00FE5D82"/>
    <w:rsid w:val="00FE5FBC"/>
    <w:rsid w:val="00FE6287"/>
    <w:rsid w:val="00FE6346"/>
    <w:rsid w:val="00FE6417"/>
    <w:rsid w:val="00FE6BAE"/>
    <w:rsid w:val="00FE6D1E"/>
    <w:rsid w:val="00FE6E2B"/>
    <w:rsid w:val="00FE6F3C"/>
    <w:rsid w:val="00FE6F61"/>
    <w:rsid w:val="00FE76D0"/>
    <w:rsid w:val="00FE79EA"/>
    <w:rsid w:val="00FE7C6E"/>
    <w:rsid w:val="00FE7DC3"/>
    <w:rsid w:val="00FF084B"/>
    <w:rsid w:val="00FF0882"/>
    <w:rsid w:val="00FF0BB1"/>
    <w:rsid w:val="00FF0C44"/>
    <w:rsid w:val="00FF188B"/>
    <w:rsid w:val="00FF1B10"/>
    <w:rsid w:val="00FF1F49"/>
    <w:rsid w:val="00FF2191"/>
    <w:rsid w:val="00FF24E3"/>
    <w:rsid w:val="00FF2B13"/>
    <w:rsid w:val="00FF2BAF"/>
    <w:rsid w:val="00FF2E7D"/>
    <w:rsid w:val="00FF3013"/>
    <w:rsid w:val="00FF311F"/>
    <w:rsid w:val="00FF397D"/>
    <w:rsid w:val="00FF4357"/>
    <w:rsid w:val="00FF4540"/>
    <w:rsid w:val="00FF47EB"/>
    <w:rsid w:val="00FF48C4"/>
    <w:rsid w:val="00FF49E5"/>
    <w:rsid w:val="00FF51A1"/>
    <w:rsid w:val="00FF526B"/>
    <w:rsid w:val="00FF551B"/>
    <w:rsid w:val="00FF5626"/>
    <w:rsid w:val="00FF563F"/>
    <w:rsid w:val="00FF569B"/>
    <w:rsid w:val="00FF572A"/>
    <w:rsid w:val="00FF5932"/>
    <w:rsid w:val="00FF5CFE"/>
    <w:rsid w:val="00FF61F7"/>
    <w:rsid w:val="00FF6289"/>
    <w:rsid w:val="00FF62CC"/>
    <w:rsid w:val="00FF636E"/>
    <w:rsid w:val="00FF64B1"/>
    <w:rsid w:val="00FF68ED"/>
    <w:rsid w:val="00FF6CCC"/>
    <w:rsid w:val="00FF6F64"/>
    <w:rsid w:val="00FF71BE"/>
    <w:rsid w:val="00FF71F5"/>
    <w:rsid w:val="00FF7DFA"/>
    <w:rsid w:val="00FF7E11"/>
    <w:rsid w:val="00FF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3656"/>
    <w:rPr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85750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750B"/>
    <w:rPr>
      <w:rFonts w:ascii="Cambria" w:eastAsia="Times New Roman" w:hAnsi="Cambria" w:cs="Times New Roman"/>
      <w:b/>
      <w:bCs/>
      <w:kern w:val="32"/>
      <w:sz w:val="32"/>
      <w:szCs w:val="32"/>
      <w:lang w:val="sq-AL"/>
    </w:rPr>
  </w:style>
  <w:style w:type="table" w:styleId="TableGrid">
    <w:name w:val="Table Grid"/>
    <w:basedOn w:val="TableNormal"/>
    <w:rsid w:val="000F4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9D2E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2EEF"/>
  </w:style>
  <w:style w:type="paragraph" w:styleId="BalloonText">
    <w:name w:val="Balloon Text"/>
    <w:basedOn w:val="Normal"/>
    <w:semiHidden/>
    <w:rsid w:val="002F4F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B5380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D6157E"/>
    <w:rPr>
      <w:b/>
      <w:bCs/>
      <w:sz w:val="20"/>
      <w:szCs w:val="20"/>
    </w:rPr>
  </w:style>
  <w:style w:type="paragraph" w:customStyle="1" w:styleId="Char">
    <w:name w:val="Char"/>
    <w:basedOn w:val="Normal"/>
    <w:rsid w:val="003909ED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0">
    <w:name w:val="Char"/>
    <w:basedOn w:val="Normal"/>
    <w:semiHidden/>
    <w:rsid w:val="0081780E"/>
    <w:pPr>
      <w:tabs>
        <w:tab w:val="left" w:pos="709"/>
      </w:tabs>
    </w:pPr>
    <w:rPr>
      <w:rFonts w:ascii="Futura Bk" w:eastAsia="Times New Roman" w:hAnsi="Futura Bk"/>
      <w:lang w:val="pl-PL" w:eastAsia="pl-PL"/>
    </w:rPr>
  </w:style>
  <w:style w:type="character" w:styleId="Emphasis">
    <w:name w:val="Emphasis"/>
    <w:basedOn w:val="DefaultParagraphFont"/>
    <w:qFormat/>
    <w:rsid w:val="00EA3872"/>
    <w:rPr>
      <w:i/>
      <w:iCs/>
    </w:rPr>
  </w:style>
  <w:style w:type="character" w:styleId="Strong">
    <w:name w:val="Strong"/>
    <w:basedOn w:val="DefaultParagraphFont"/>
    <w:qFormat/>
    <w:rsid w:val="0085750B"/>
    <w:rPr>
      <w:b/>
      <w:bCs/>
    </w:rPr>
  </w:style>
  <w:style w:type="paragraph" w:styleId="NoSpacing">
    <w:name w:val="No Spacing"/>
    <w:uiPriority w:val="1"/>
    <w:qFormat/>
    <w:rsid w:val="000D6868"/>
    <w:rPr>
      <w:sz w:val="24"/>
      <w:szCs w:val="24"/>
      <w:lang w:val="sq-AL"/>
    </w:rPr>
  </w:style>
  <w:style w:type="paragraph" w:styleId="Subtitle">
    <w:name w:val="Subtitle"/>
    <w:basedOn w:val="Normal"/>
    <w:next w:val="Normal"/>
    <w:link w:val="SubtitleChar"/>
    <w:qFormat/>
    <w:rsid w:val="000D686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rsid w:val="000D6868"/>
    <w:rPr>
      <w:rFonts w:ascii="Cambria" w:eastAsia="Times New Roman" w:hAnsi="Cambria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B1771C"/>
    <w:pPr>
      <w:ind w:left="720"/>
    </w:pPr>
  </w:style>
  <w:style w:type="character" w:styleId="Hyperlink">
    <w:name w:val="Hyperlink"/>
    <w:basedOn w:val="DefaultParagraphFont"/>
    <w:uiPriority w:val="99"/>
    <w:unhideWhenUsed/>
    <w:rsid w:val="006611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6611B0"/>
    <w:rPr>
      <w:color w:val="800080"/>
      <w:u w:val="single"/>
    </w:rPr>
  </w:style>
  <w:style w:type="paragraph" w:customStyle="1" w:styleId="xl63">
    <w:name w:val="xl63"/>
    <w:basedOn w:val="Normal"/>
    <w:rsid w:val="006611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  <w:lang w:val="en-US"/>
    </w:rPr>
  </w:style>
  <w:style w:type="paragraph" w:customStyle="1" w:styleId="xl64">
    <w:name w:val="xl64"/>
    <w:basedOn w:val="Normal"/>
    <w:rsid w:val="006611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18"/>
      <w:szCs w:val="18"/>
      <w:lang w:val="en-US"/>
    </w:rPr>
  </w:style>
  <w:style w:type="paragraph" w:customStyle="1" w:styleId="xl65">
    <w:name w:val="xl65"/>
    <w:basedOn w:val="Normal"/>
    <w:rsid w:val="006611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66">
    <w:name w:val="xl66"/>
    <w:basedOn w:val="Normal"/>
    <w:rsid w:val="006611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US"/>
    </w:rPr>
  </w:style>
  <w:style w:type="paragraph" w:customStyle="1" w:styleId="xl67">
    <w:name w:val="xl67"/>
    <w:basedOn w:val="Normal"/>
    <w:rsid w:val="006611B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18"/>
      <w:szCs w:val="18"/>
      <w:lang w:val="en-US"/>
    </w:rPr>
  </w:style>
  <w:style w:type="paragraph" w:customStyle="1" w:styleId="xl68">
    <w:name w:val="xl68"/>
    <w:basedOn w:val="Normal"/>
    <w:rsid w:val="006611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18"/>
      <w:szCs w:val="18"/>
      <w:lang w:val="en-US"/>
    </w:rPr>
  </w:style>
  <w:style w:type="paragraph" w:customStyle="1" w:styleId="xl69">
    <w:name w:val="xl69"/>
    <w:basedOn w:val="Normal"/>
    <w:rsid w:val="006611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US"/>
    </w:rPr>
  </w:style>
  <w:style w:type="paragraph" w:customStyle="1" w:styleId="xl70">
    <w:name w:val="xl70"/>
    <w:basedOn w:val="Normal"/>
    <w:rsid w:val="006611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Office_Excel_97-2003_Worksheet2.xls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9" Type="http://schemas.openxmlformats.org/officeDocument/2006/relationships/oleObject" Target="embeddings/Microsoft_Office_Excel_97-2003_Worksheet15.xls"/><Relationship Id="rId21" Type="http://schemas.openxmlformats.org/officeDocument/2006/relationships/oleObject" Target="embeddings/Microsoft_Office_Excel_97-2003_Worksheet6.xls"/><Relationship Id="rId34" Type="http://schemas.openxmlformats.org/officeDocument/2006/relationships/image" Target="media/image15.emf"/><Relationship Id="rId42" Type="http://schemas.openxmlformats.org/officeDocument/2006/relationships/image" Target="media/image19.emf"/><Relationship Id="rId47" Type="http://schemas.openxmlformats.org/officeDocument/2006/relationships/oleObject" Target="embeddings/Microsoft_Office_Excel_97-2003_Worksheet19.xls"/><Relationship Id="rId50" Type="http://schemas.openxmlformats.org/officeDocument/2006/relationships/image" Target="media/image23.emf"/><Relationship Id="rId55" Type="http://schemas.openxmlformats.org/officeDocument/2006/relationships/oleObject" Target="embeddings/Microsoft_Office_Excel_97-2003_Worksheet23.xls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oleObject" Target="embeddings/Microsoft_Office_Excel_97-2003_Worksheet10.xls"/><Relationship Id="rId41" Type="http://schemas.openxmlformats.org/officeDocument/2006/relationships/oleObject" Target="embeddings/Microsoft_Office_Excel_97-2003_Worksheet16.xls"/><Relationship Id="rId54" Type="http://schemas.openxmlformats.org/officeDocument/2006/relationships/image" Target="media/image2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Office_Excel_97-2003_Worksheet1.xls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oleObject" Target="embeddings/Microsoft_Office_Excel_97-2003_Worksheet14.xls"/><Relationship Id="rId40" Type="http://schemas.openxmlformats.org/officeDocument/2006/relationships/image" Target="media/image18.emf"/><Relationship Id="rId45" Type="http://schemas.openxmlformats.org/officeDocument/2006/relationships/oleObject" Target="embeddings/Microsoft_Office_Excel_97-2003_Worksheet18.xls"/><Relationship Id="rId53" Type="http://schemas.openxmlformats.org/officeDocument/2006/relationships/oleObject" Target="embeddings/Microsoft_Office_Excel_97-2003_Worksheet22.xls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Office_Excel_97-2003_Worksheet3.xls"/><Relationship Id="rId23" Type="http://schemas.openxmlformats.org/officeDocument/2006/relationships/oleObject" Target="embeddings/Microsoft_Office_Excel_97-2003_Worksheet7.xls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49" Type="http://schemas.openxmlformats.org/officeDocument/2006/relationships/oleObject" Target="embeddings/Microsoft_Office_Excel_97-2003_Worksheet20.xls"/><Relationship Id="rId57" Type="http://schemas.openxmlformats.org/officeDocument/2006/relationships/oleObject" Target="embeddings/Microsoft_Office_Excel_97-2003_Worksheet24.xls"/><Relationship Id="rId61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oleObject" Target="embeddings/Microsoft_Office_Excel_97-2003_Worksheet5.xls"/><Relationship Id="rId31" Type="http://schemas.openxmlformats.org/officeDocument/2006/relationships/oleObject" Target="embeddings/Microsoft_Office_Excel_97-2003_Worksheet11.xls"/><Relationship Id="rId44" Type="http://schemas.openxmlformats.org/officeDocument/2006/relationships/image" Target="media/image20.emf"/><Relationship Id="rId52" Type="http://schemas.openxmlformats.org/officeDocument/2006/relationships/image" Target="media/image24.e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Microsoft_Office_Excel_97-2003_Worksheet9.xls"/><Relationship Id="rId30" Type="http://schemas.openxmlformats.org/officeDocument/2006/relationships/image" Target="media/image13.emf"/><Relationship Id="rId35" Type="http://schemas.openxmlformats.org/officeDocument/2006/relationships/oleObject" Target="embeddings/Microsoft_Office_Excel_97-2003_Worksheet13.xls"/><Relationship Id="rId43" Type="http://schemas.openxmlformats.org/officeDocument/2006/relationships/oleObject" Target="embeddings/Microsoft_Office_Excel_97-2003_Worksheet17.xls"/><Relationship Id="rId48" Type="http://schemas.openxmlformats.org/officeDocument/2006/relationships/image" Target="media/image22.emf"/><Relationship Id="rId56" Type="http://schemas.openxmlformats.org/officeDocument/2006/relationships/image" Target="media/image26.emf"/><Relationship Id="rId8" Type="http://schemas.openxmlformats.org/officeDocument/2006/relationships/image" Target="media/image1.png"/><Relationship Id="rId51" Type="http://schemas.openxmlformats.org/officeDocument/2006/relationships/oleObject" Target="embeddings/Microsoft_Office_Excel_97-2003_Worksheet21.xls"/><Relationship Id="rId3" Type="http://schemas.openxmlformats.org/officeDocument/2006/relationships/styles" Target="styles.xml"/><Relationship Id="rId12" Type="http://schemas.openxmlformats.org/officeDocument/2006/relationships/image" Target="media/image4.emf"/><Relationship Id="rId17" Type="http://schemas.openxmlformats.org/officeDocument/2006/relationships/oleObject" Target="embeddings/Microsoft_Office_Excel_97-2003_Worksheet4.xls"/><Relationship Id="rId25" Type="http://schemas.openxmlformats.org/officeDocument/2006/relationships/oleObject" Target="embeddings/Microsoft_Office_Excel_97-2003_Worksheet8.xls"/><Relationship Id="rId33" Type="http://schemas.openxmlformats.org/officeDocument/2006/relationships/oleObject" Target="embeddings/Microsoft_Office_Excel_97-2003_Worksheet12.xls"/><Relationship Id="rId38" Type="http://schemas.openxmlformats.org/officeDocument/2006/relationships/image" Target="media/image17.emf"/><Relationship Id="rId46" Type="http://schemas.openxmlformats.org/officeDocument/2006/relationships/image" Target="media/image21.emf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211D4-5B2E-4C03-8C8C-F92A1CD9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10868</Words>
  <Characters>61953</Characters>
  <Application>Microsoft Office Word</Application>
  <DocSecurity>0</DocSecurity>
  <Lines>516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r o j e k t</vt:lpstr>
    </vt:vector>
  </TitlesOfParts>
  <Company>infOtrade</Company>
  <LinksUpToDate>false</LinksUpToDate>
  <CharactersWithSpaces>72676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j e k t</dc:title>
  <dc:creator>it</dc:creator>
  <cp:lastModifiedBy>admin</cp:lastModifiedBy>
  <cp:revision>96</cp:revision>
  <cp:lastPrinted>2018-01-24T12:08:00Z</cp:lastPrinted>
  <dcterms:created xsi:type="dcterms:W3CDTF">2017-01-19T08:07:00Z</dcterms:created>
  <dcterms:modified xsi:type="dcterms:W3CDTF">2018-03-02T08:21:00Z</dcterms:modified>
</cp:coreProperties>
</file>